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EA" w:rsidRDefault="001A01EA" w:rsidP="001A0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2013 году заседаниях Комиссии ГУ – Управления ПФР в </w:t>
      </w:r>
      <w:r w:rsidR="00B46943">
        <w:rPr>
          <w:rFonts w:ascii="Times New Roman" w:hAnsi="Times New Roman" w:cs="Times New Roman"/>
          <w:b/>
          <w:sz w:val="28"/>
          <w:szCs w:val="28"/>
        </w:rPr>
        <w:t>Кировском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районе г. Красноярска  по соблюдению требований к служебному поведению и урегулированию конфликта интересов и принятых решениях</w:t>
      </w:r>
    </w:p>
    <w:p w:rsidR="001A01EA" w:rsidRDefault="001A01EA" w:rsidP="001A0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10" w:rsidRPr="00245FC1" w:rsidRDefault="001A01EA" w:rsidP="001A0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F10" w:rsidRPr="00245FC1">
        <w:rPr>
          <w:rFonts w:ascii="Times New Roman" w:hAnsi="Times New Roman" w:cs="Times New Roman"/>
          <w:b/>
          <w:sz w:val="24"/>
          <w:szCs w:val="24"/>
        </w:rPr>
        <w:t>«05» августа 2013  г.</w:t>
      </w:r>
      <w:r w:rsidR="002C7F10"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2C7F10" w:rsidRPr="00245FC1" w:rsidRDefault="002C7F10" w:rsidP="002C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рассматривался </w:t>
      </w:r>
      <w:r w:rsidRPr="00245FC1">
        <w:rPr>
          <w:rFonts w:ascii="Times New Roman" w:hAnsi="Times New Roman" w:cs="Times New Roman"/>
          <w:iCs/>
          <w:sz w:val="24"/>
          <w:szCs w:val="24"/>
        </w:rPr>
        <w:t xml:space="preserve">вопрос </w:t>
      </w:r>
      <w:r w:rsidRPr="00245F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невозможности  по объективным причинам  предоставить сведения о доходах </w:t>
      </w:r>
      <w:r w:rsidRPr="00245FC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 имуществе и обязательствах имущественного характера  в отношении супруга</w:t>
      </w:r>
      <w:r w:rsidRPr="00245FC1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2C7F10" w:rsidRPr="00245FC1" w:rsidRDefault="002C7F10" w:rsidP="002C7F10">
      <w:pPr>
        <w:pStyle w:val="a3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ab/>
        <w:t>На Комиссии принято решение:</w:t>
      </w:r>
      <w:r w:rsidRPr="00245FC1">
        <w:rPr>
          <w:iCs/>
          <w:sz w:val="24"/>
          <w:szCs w:val="24"/>
        </w:rPr>
        <w:t xml:space="preserve"> Признано, что </w:t>
      </w:r>
      <w:r w:rsidRPr="00245FC1">
        <w:rPr>
          <w:sz w:val="24"/>
          <w:szCs w:val="24"/>
        </w:rPr>
        <w:t>п</w:t>
      </w:r>
      <w:r w:rsidRPr="00245FC1">
        <w:rPr>
          <w:iCs/>
          <w:sz w:val="24"/>
          <w:szCs w:val="24"/>
        </w:rPr>
        <w:t>ричина  не предоставления ФИО  сведений о доходах, о имуществе и обязательствах имущественного характера  в отношении супруга  является объективной и уважительной.</w:t>
      </w:r>
    </w:p>
    <w:p w:rsidR="000910E1" w:rsidRDefault="000910E1"/>
    <w:sectPr w:rsidR="000910E1" w:rsidSect="0009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7F10"/>
    <w:rsid w:val="000910E1"/>
    <w:rsid w:val="001A01EA"/>
    <w:rsid w:val="002C7F10"/>
    <w:rsid w:val="00B46943"/>
    <w:rsid w:val="00D6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F1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PFR034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4</cp:revision>
  <dcterms:created xsi:type="dcterms:W3CDTF">2019-09-16T07:27:00Z</dcterms:created>
  <dcterms:modified xsi:type="dcterms:W3CDTF">2019-09-16T07:30:00Z</dcterms:modified>
</cp:coreProperties>
</file>