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7B2" w:rsidRDefault="00CE2AD1" w:rsidP="00CE2AD1">
      <w:pPr>
        <w:keepNext/>
        <w:tabs>
          <w:tab w:val="num" w:pos="0"/>
        </w:tabs>
        <w:jc w:val="right"/>
        <w:outlineLvl w:val="0"/>
        <w:rPr>
          <w:kern w:val="1"/>
          <w:sz w:val="24"/>
          <w:lang w:eastAsia="zh-CN"/>
        </w:rPr>
      </w:pPr>
      <w:bookmarkStart w:id="0" w:name="_GoBack"/>
      <w:r>
        <w:rPr>
          <w:kern w:val="1"/>
          <w:sz w:val="24"/>
          <w:lang w:eastAsia="zh-CN"/>
        </w:rPr>
        <w:t xml:space="preserve">Приложение </w:t>
      </w:r>
      <w:r w:rsidR="004E17B2">
        <w:rPr>
          <w:kern w:val="1"/>
          <w:sz w:val="24"/>
          <w:lang w:eastAsia="zh-CN"/>
        </w:rPr>
        <w:t xml:space="preserve">1 к Учетной политике, </w:t>
      </w:r>
    </w:p>
    <w:p w:rsidR="004E17B2" w:rsidRDefault="004E17B2" w:rsidP="00CE2AD1">
      <w:pPr>
        <w:keepNext/>
        <w:tabs>
          <w:tab w:val="num" w:pos="0"/>
        </w:tabs>
        <w:jc w:val="right"/>
        <w:outlineLvl w:val="0"/>
        <w:rPr>
          <w:kern w:val="1"/>
          <w:sz w:val="24"/>
          <w:lang w:eastAsia="zh-CN"/>
        </w:rPr>
      </w:pPr>
      <w:proofErr w:type="gramStart"/>
      <w:r>
        <w:rPr>
          <w:kern w:val="1"/>
          <w:sz w:val="24"/>
          <w:lang w:eastAsia="zh-CN"/>
        </w:rPr>
        <w:t>утвержденной</w:t>
      </w:r>
      <w:proofErr w:type="gramEnd"/>
      <w:r>
        <w:rPr>
          <w:kern w:val="1"/>
          <w:sz w:val="24"/>
          <w:lang w:eastAsia="zh-CN"/>
        </w:rPr>
        <w:t xml:space="preserve"> приказом </w:t>
      </w:r>
    </w:p>
    <w:p w:rsidR="004E17B2" w:rsidRDefault="004E17B2" w:rsidP="00CE2AD1">
      <w:pPr>
        <w:keepNext/>
        <w:tabs>
          <w:tab w:val="num" w:pos="0"/>
        </w:tabs>
        <w:jc w:val="right"/>
        <w:outlineLvl w:val="0"/>
        <w:rPr>
          <w:kern w:val="1"/>
          <w:sz w:val="24"/>
          <w:lang w:eastAsia="zh-CN"/>
        </w:rPr>
      </w:pPr>
      <w:r>
        <w:rPr>
          <w:kern w:val="1"/>
          <w:sz w:val="24"/>
          <w:lang w:eastAsia="zh-CN"/>
        </w:rPr>
        <w:t xml:space="preserve">          УПФР в Железнодорожном </w:t>
      </w:r>
    </w:p>
    <w:p w:rsidR="00CE2AD1" w:rsidRDefault="004E17B2" w:rsidP="004E17B2">
      <w:pPr>
        <w:keepNext/>
        <w:ind w:left="5245" w:hanging="5245"/>
        <w:jc w:val="center"/>
        <w:outlineLvl w:val="0"/>
        <w:rPr>
          <w:kern w:val="1"/>
          <w:sz w:val="24"/>
          <w:lang w:eastAsia="zh-CN"/>
        </w:rPr>
      </w:pPr>
      <w:r>
        <w:rPr>
          <w:kern w:val="1"/>
          <w:sz w:val="24"/>
          <w:lang w:eastAsia="zh-CN"/>
        </w:rPr>
        <w:t xml:space="preserve">                                                                                      </w:t>
      </w:r>
      <w:proofErr w:type="gramStart"/>
      <w:r>
        <w:rPr>
          <w:kern w:val="1"/>
          <w:sz w:val="24"/>
          <w:lang w:eastAsia="zh-CN"/>
        </w:rPr>
        <w:t>районе</w:t>
      </w:r>
      <w:proofErr w:type="gramEnd"/>
      <w:r>
        <w:rPr>
          <w:kern w:val="1"/>
          <w:sz w:val="24"/>
          <w:lang w:eastAsia="zh-CN"/>
        </w:rPr>
        <w:t xml:space="preserve">  г. Красноярска (межрайонного) от 26.12.2018 №158п</w:t>
      </w:r>
    </w:p>
    <w:bookmarkEnd w:id="0"/>
    <w:p w:rsidR="00CE2AD1" w:rsidRDefault="00CE2AD1" w:rsidP="00CE2AD1">
      <w:pPr>
        <w:keepNext/>
        <w:tabs>
          <w:tab w:val="num" w:pos="0"/>
        </w:tabs>
        <w:outlineLvl w:val="0"/>
        <w:rPr>
          <w:kern w:val="1"/>
          <w:sz w:val="24"/>
          <w:lang w:eastAsia="zh-CN"/>
        </w:rPr>
      </w:pPr>
    </w:p>
    <w:p w:rsidR="00CE2AD1" w:rsidRPr="00E3013E" w:rsidRDefault="00CE2AD1" w:rsidP="00CE2AD1">
      <w:pPr>
        <w:keepNext/>
        <w:tabs>
          <w:tab w:val="num" w:pos="0"/>
        </w:tabs>
        <w:outlineLvl w:val="0"/>
        <w:rPr>
          <w:kern w:val="1"/>
          <w:sz w:val="24"/>
          <w:lang w:eastAsia="zh-CN"/>
        </w:rPr>
      </w:pPr>
      <w:r w:rsidRPr="00E3013E">
        <w:rPr>
          <w:kern w:val="1"/>
          <w:sz w:val="24"/>
          <w:lang w:eastAsia="zh-CN"/>
        </w:rPr>
        <w:t>Выдать    ______________________________________________руб.</w:t>
      </w:r>
      <w:r w:rsidRPr="00E3013E">
        <w:rPr>
          <w:kern w:val="1"/>
          <w:sz w:val="24"/>
          <w:u w:val="single"/>
          <w:lang w:eastAsia="zh-CN"/>
        </w:rPr>
        <w:tab/>
      </w:r>
      <w:r w:rsidRPr="00E3013E">
        <w:rPr>
          <w:kern w:val="1"/>
          <w:sz w:val="24"/>
          <w:u w:val="single"/>
          <w:lang w:eastAsia="zh-CN"/>
        </w:rPr>
        <w:tab/>
      </w:r>
      <w:r w:rsidRPr="00E3013E">
        <w:rPr>
          <w:kern w:val="1"/>
          <w:sz w:val="24"/>
          <w:lang w:eastAsia="zh-CN"/>
        </w:rPr>
        <w:t>коп.</w:t>
      </w:r>
    </w:p>
    <w:p w:rsidR="00CE2AD1" w:rsidRPr="00E3013E" w:rsidRDefault="00CE2AD1" w:rsidP="00CE2AD1">
      <w:pPr>
        <w:tabs>
          <w:tab w:val="left" w:pos="0"/>
        </w:tabs>
        <w:rPr>
          <w:kern w:val="1"/>
          <w:sz w:val="24"/>
          <w:lang w:eastAsia="zh-CN"/>
        </w:rPr>
      </w:pPr>
    </w:p>
    <w:p w:rsidR="00CE2AD1" w:rsidRPr="00E3013E" w:rsidRDefault="00CE2AD1" w:rsidP="00CE2AD1">
      <w:pPr>
        <w:rPr>
          <w:kern w:val="1"/>
          <w:sz w:val="24"/>
          <w:lang w:eastAsia="zh-CN"/>
        </w:rPr>
      </w:pPr>
      <w:r w:rsidRPr="00E3013E">
        <w:rPr>
          <w:kern w:val="1"/>
          <w:sz w:val="24"/>
          <w:lang w:eastAsia="zh-CN"/>
        </w:rPr>
        <w:t xml:space="preserve">Начальник Управления ПФР___________________  </w:t>
      </w:r>
      <w:r w:rsidRPr="00E3013E">
        <w:rPr>
          <w:kern w:val="1"/>
          <w:sz w:val="24"/>
          <w:u w:val="single"/>
          <w:lang w:eastAsia="zh-CN"/>
        </w:rPr>
        <w:tab/>
      </w:r>
      <w:r w:rsidRPr="00E3013E">
        <w:rPr>
          <w:kern w:val="1"/>
          <w:sz w:val="24"/>
          <w:u w:val="single"/>
          <w:lang w:eastAsia="zh-CN"/>
        </w:rPr>
        <w:tab/>
        <w:t xml:space="preserve">  К.Ю. Булат </w:t>
      </w:r>
    </w:p>
    <w:p w:rsidR="00CE2AD1" w:rsidRPr="00E3013E" w:rsidRDefault="00CE2AD1" w:rsidP="00CE2AD1">
      <w:pPr>
        <w:rPr>
          <w:kern w:val="1"/>
          <w:sz w:val="24"/>
          <w:lang w:eastAsia="zh-CN"/>
        </w:rPr>
      </w:pP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vertAlign w:val="superscript"/>
          <w:lang w:eastAsia="zh-CN"/>
        </w:rPr>
        <w:t>(подпись)</w:t>
      </w:r>
      <w:r w:rsidRPr="00E3013E">
        <w:rPr>
          <w:kern w:val="1"/>
          <w:sz w:val="24"/>
          <w:vertAlign w:val="superscript"/>
          <w:lang w:eastAsia="zh-CN"/>
        </w:rPr>
        <w:tab/>
      </w:r>
      <w:r w:rsidRPr="00E3013E">
        <w:rPr>
          <w:kern w:val="1"/>
          <w:sz w:val="24"/>
          <w:vertAlign w:val="superscript"/>
          <w:lang w:eastAsia="zh-CN"/>
        </w:rPr>
        <w:tab/>
      </w:r>
      <w:r w:rsidRPr="00E3013E">
        <w:rPr>
          <w:kern w:val="1"/>
          <w:sz w:val="24"/>
          <w:vertAlign w:val="superscript"/>
          <w:lang w:eastAsia="zh-CN"/>
        </w:rPr>
        <w:tab/>
      </w:r>
      <w:r w:rsidRPr="00E3013E">
        <w:rPr>
          <w:kern w:val="1"/>
          <w:sz w:val="24"/>
          <w:vertAlign w:val="superscript"/>
          <w:lang w:eastAsia="zh-CN"/>
        </w:rPr>
        <w:tab/>
        <w:t>(расшифровка подписи)</w:t>
      </w:r>
    </w:p>
    <w:p w:rsidR="00CE2AD1" w:rsidRPr="00E3013E" w:rsidRDefault="00CE2AD1" w:rsidP="00CE2AD1">
      <w:pPr>
        <w:rPr>
          <w:b/>
          <w:i/>
          <w:kern w:val="1"/>
          <w:sz w:val="24"/>
          <w:lang w:eastAsia="zh-CN"/>
        </w:rPr>
      </w:pPr>
      <w:r w:rsidRPr="00E3013E">
        <w:rPr>
          <w:kern w:val="1"/>
          <w:sz w:val="24"/>
          <w:lang w:eastAsia="zh-CN"/>
        </w:rPr>
        <w:t>«______» ________________2019г.</w:t>
      </w:r>
    </w:p>
    <w:p w:rsidR="00CE2AD1" w:rsidRPr="00E3013E" w:rsidRDefault="00CE2AD1" w:rsidP="00CE2AD1">
      <w:pPr>
        <w:rPr>
          <w:b/>
          <w:i/>
          <w:kern w:val="1"/>
          <w:sz w:val="24"/>
          <w:lang w:eastAsia="zh-CN"/>
        </w:rPr>
      </w:pPr>
      <w:r w:rsidRPr="00E3013E">
        <w:rPr>
          <w:b/>
          <w:i/>
          <w:kern w:val="1"/>
          <w:sz w:val="24"/>
          <w:lang w:eastAsia="zh-CN"/>
        </w:rPr>
        <w:t xml:space="preserve">Денежные средства выданы </w:t>
      </w:r>
      <w:proofErr w:type="gramStart"/>
      <w:r w:rsidRPr="00E3013E">
        <w:rPr>
          <w:b/>
          <w:i/>
          <w:kern w:val="1"/>
          <w:sz w:val="24"/>
          <w:lang w:eastAsia="zh-CN"/>
        </w:rPr>
        <w:t>на</w:t>
      </w:r>
      <w:proofErr w:type="gramEnd"/>
      <w:r w:rsidRPr="00E3013E">
        <w:rPr>
          <w:b/>
          <w:i/>
          <w:kern w:val="1"/>
          <w:sz w:val="24"/>
          <w:lang w:eastAsia="zh-CN"/>
        </w:rPr>
        <w:t xml:space="preserve"> ______</w:t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proofErr w:type="gramStart"/>
      <w:r w:rsidRPr="00E3013E">
        <w:rPr>
          <w:kern w:val="1"/>
          <w:sz w:val="24"/>
          <w:lang w:eastAsia="zh-CN"/>
        </w:rPr>
        <w:t>Начальнику</w:t>
      </w:r>
      <w:proofErr w:type="gramEnd"/>
      <w:r w:rsidRPr="00E3013E">
        <w:rPr>
          <w:kern w:val="1"/>
          <w:sz w:val="24"/>
          <w:lang w:eastAsia="zh-CN"/>
        </w:rPr>
        <w:t xml:space="preserve"> Управления ПФР</w:t>
      </w:r>
    </w:p>
    <w:p w:rsidR="00CE2AD1" w:rsidRPr="00E3013E" w:rsidRDefault="00CE2AD1" w:rsidP="00CE2AD1">
      <w:pPr>
        <w:rPr>
          <w:kern w:val="1"/>
          <w:sz w:val="24"/>
          <w:lang w:eastAsia="zh-CN"/>
        </w:rPr>
      </w:pPr>
      <w:r w:rsidRPr="00E3013E">
        <w:rPr>
          <w:b/>
          <w:i/>
          <w:kern w:val="1"/>
          <w:sz w:val="24"/>
          <w:lang w:eastAsia="zh-CN"/>
        </w:rPr>
        <w:t>Срок отчета______________</w:t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</w:p>
    <w:p w:rsidR="00CE2AD1" w:rsidRPr="00E3013E" w:rsidRDefault="00CE2AD1" w:rsidP="00CE2AD1">
      <w:pPr>
        <w:rPr>
          <w:kern w:val="1"/>
          <w:sz w:val="24"/>
          <w:lang w:eastAsia="zh-CN"/>
        </w:rPr>
      </w:pP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  <w:t xml:space="preserve">Булат К. Ю. </w:t>
      </w:r>
    </w:p>
    <w:p w:rsidR="00CE2AD1" w:rsidRPr="00E3013E" w:rsidRDefault="00CE2AD1" w:rsidP="00CE2AD1">
      <w:pPr>
        <w:rPr>
          <w:kern w:val="1"/>
          <w:sz w:val="16"/>
          <w:szCs w:val="16"/>
          <w:lang w:eastAsia="zh-CN"/>
        </w:rPr>
      </w:pP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u w:val="single"/>
          <w:lang w:eastAsia="zh-CN"/>
        </w:rPr>
        <w:t xml:space="preserve">от                                                                  </w:t>
      </w:r>
    </w:p>
    <w:p w:rsidR="00CE2AD1" w:rsidRPr="00E3013E" w:rsidRDefault="00CE2AD1" w:rsidP="00CE2AD1">
      <w:pPr>
        <w:ind w:left="5340"/>
        <w:rPr>
          <w:kern w:val="1"/>
          <w:sz w:val="24"/>
          <w:u w:val="single"/>
          <w:lang w:eastAsia="zh-CN"/>
        </w:rPr>
      </w:pPr>
      <w:r w:rsidRPr="00E3013E">
        <w:rPr>
          <w:kern w:val="1"/>
          <w:sz w:val="16"/>
          <w:szCs w:val="16"/>
          <w:lang w:eastAsia="zh-CN"/>
        </w:rPr>
        <w:t>(должность)</w:t>
      </w:r>
    </w:p>
    <w:p w:rsidR="00CE2AD1" w:rsidRPr="00E3013E" w:rsidRDefault="00CE2AD1" w:rsidP="00CE2AD1">
      <w:pPr>
        <w:ind w:left="4980"/>
        <w:rPr>
          <w:kern w:val="1"/>
          <w:sz w:val="24"/>
          <w:lang w:eastAsia="zh-CN"/>
        </w:rPr>
      </w:pPr>
      <w:r w:rsidRPr="00E3013E">
        <w:rPr>
          <w:kern w:val="1"/>
          <w:sz w:val="24"/>
          <w:u w:val="single"/>
          <w:lang w:eastAsia="zh-CN"/>
        </w:rPr>
        <w:t xml:space="preserve">                                                                      </w:t>
      </w:r>
    </w:p>
    <w:p w:rsidR="00CE2AD1" w:rsidRPr="00E3013E" w:rsidRDefault="00CE2AD1" w:rsidP="00CE2AD1">
      <w:pPr>
        <w:jc w:val="center"/>
        <w:rPr>
          <w:b/>
          <w:kern w:val="1"/>
          <w:lang w:eastAsia="zh-CN"/>
        </w:rPr>
      </w:pPr>
      <w:r w:rsidRPr="00E3013E">
        <w:rPr>
          <w:b/>
          <w:kern w:val="1"/>
          <w:lang w:eastAsia="zh-CN"/>
        </w:rPr>
        <w:t>ЗАЯВЛЕНИЕ НА ВЫДАЧУ (ПЕРЕЧИСЛЕНИЕ) ДЕНЕГ</w:t>
      </w:r>
    </w:p>
    <w:p w:rsidR="00CE2AD1" w:rsidRPr="00E3013E" w:rsidRDefault="00CE2AD1" w:rsidP="00CE2AD1">
      <w:pPr>
        <w:rPr>
          <w:b/>
          <w:kern w:val="1"/>
          <w:lang w:eastAsia="zh-CN"/>
        </w:rPr>
      </w:pPr>
    </w:p>
    <w:p w:rsidR="00CE2AD1" w:rsidRPr="00E3013E" w:rsidRDefault="00CE2AD1" w:rsidP="00CE2AD1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rPr>
          <w:kern w:val="1"/>
          <w:sz w:val="24"/>
          <w:lang w:eastAsia="zh-CN"/>
        </w:rPr>
      </w:pPr>
      <w:r w:rsidRPr="00E3013E">
        <w:rPr>
          <w:kern w:val="1"/>
          <w:sz w:val="24"/>
          <w:lang w:eastAsia="zh-CN"/>
        </w:rPr>
        <w:t xml:space="preserve">Прошу перечислить денежные средства на </w:t>
      </w:r>
      <w:r w:rsidRPr="00E3013E">
        <w:rPr>
          <w:b/>
          <w:i/>
          <w:kern w:val="1"/>
          <w:sz w:val="24"/>
          <w:lang w:eastAsia="zh-CN"/>
        </w:rPr>
        <w:t xml:space="preserve">командировочные расходы </w:t>
      </w:r>
      <w:r w:rsidRPr="00E3013E">
        <w:rPr>
          <w:kern w:val="1"/>
          <w:sz w:val="24"/>
          <w:lang w:eastAsia="zh-CN"/>
        </w:rPr>
        <w:t xml:space="preserve"> </w:t>
      </w:r>
    </w:p>
    <w:p w:rsidR="00CE2AD1" w:rsidRPr="00E3013E" w:rsidRDefault="00CE2AD1" w:rsidP="00CE2AD1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rPr>
          <w:kern w:val="1"/>
          <w:sz w:val="24"/>
          <w:lang w:eastAsia="zh-CN"/>
        </w:rPr>
      </w:pPr>
      <w:r w:rsidRPr="00E3013E">
        <w:rPr>
          <w:kern w:val="1"/>
          <w:sz w:val="24"/>
          <w:lang w:eastAsia="zh-CN"/>
        </w:rPr>
        <w:t>в сумме       _________________________________________</w:t>
      </w:r>
      <w:r w:rsidRPr="00E3013E">
        <w:rPr>
          <w:kern w:val="1"/>
          <w:sz w:val="24"/>
          <w:u w:val="single"/>
          <w:lang w:eastAsia="zh-CN"/>
        </w:rPr>
        <w:tab/>
      </w:r>
      <w:r w:rsidRPr="00E3013E">
        <w:rPr>
          <w:kern w:val="1"/>
          <w:sz w:val="24"/>
          <w:u w:val="single"/>
          <w:lang w:eastAsia="zh-CN"/>
        </w:rPr>
        <w:tab/>
      </w:r>
      <w:r w:rsidRPr="00E3013E">
        <w:rPr>
          <w:kern w:val="1"/>
          <w:sz w:val="24"/>
          <w:u w:val="single"/>
          <w:lang w:eastAsia="zh-CN"/>
        </w:rPr>
        <w:tab/>
      </w:r>
    </w:p>
    <w:p w:rsidR="00CE2AD1" w:rsidRPr="00E3013E" w:rsidRDefault="00CE2AD1" w:rsidP="00CE2AD1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rPr>
          <w:i/>
          <w:iCs/>
          <w:kern w:val="1"/>
          <w:sz w:val="24"/>
          <w:lang w:eastAsia="zh-CN"/>
        </w:rPr>
      </w:pPr>
      <w:r w:rsidRPr="00E3013E">
        <w:rPr>
          <w:kern w:val="1"/>
          <w:sz w:val="24"/>
          <w:lang w:eastAsia="zh-CN"/>
        </w:rPr>
        <w:t>на пластиковую карту № _______________________</w:t>
      </w:r>
      <w:r w:rsidRPr="00E3013E">
        <w:rPr>
          <w:kern w:val="1"/>
          <w:sz w:val="24"/>
          <w:u w:val="single"/>
          <w:lang w:eastAsia="zh-CN"/>
        </w:rPr>
        <w:t xml:space="preserve"> </w:t>
      </w:r>
      <w:r w:rsidRPr="00E3013E">
        <w:rPr>
          <w:kern w:val="1"/>
          <w:sz w:val="24"/>
          <w:lang w:eastAsia="zh-CN"/>
        </w:rPr>
        <w:t>в</w:t>
      </w:r>
      <w:r w:rsidRPr="00E3013E">
        <w:rPr>
          <w:i/>
          <w:iCs/>
          <w:kern w:val="1"/>
          <w:sz w:val="24"/>
          <w:lang w:eastAsia="zh-CN"/>
        </w:rPr>
        <w:t xml:space="preserve">  (наименование банка)</w:t>
      </w:r>
    </w:p>
    <w:p w:rsidR="00CE2AD1" w:rsidRPr="00E3013E" w:rsidRDefault="00CE2AD1" w:rsidP="00CE2AD1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rPr>
          <w:kern w:val="1"/>
          <w:sz w:val="24"/>
          <w:lang w:eastAsia="zh-CN"/>
        </w:rPr>
      </w:pPr>
      <w:r w:rsidRPr="00E3013E">
        <w:rPr>
          <w:kern w:val="1"/>
          <w:sz w:val="24"/>
          <w:lang w:eastAsia="zh-CN"/>
        </w:rPr>
        <w:t>на имя</w:t>
      </w:r>
      <w:r w:rsidRPr="00E3013E">
        <w:rPr>
          <w:kern w:val="1"/>
          <w:sz w:val="24"/>
          <w:u w:val="single"/>
          <w:lang w:eastAsia="zh-CN"/>
        </w:rPr>
        <w:t xml:space="preserve"> </w:t>
      </w:r>
      <w:r w:rsidRPr="00E3013E">
        <w:rPr>
          <w:kern w:val="1"/>
          <w:sz w:val="24"/>
          <w:u w:val="single"/>
          <w:lang w:eastAsia="zh-CN"/>
        </w:rPr>
        <w:tab/>
      </w:r>
      <w:r w:rsidRPr="00E3013E">
        <w:rPr>
          <w:kern w:val="1"/>
          <w:sz w:val="24"/>
          <w:u w:val="single"/>
          <w:lang w:eastAsia="zh-CN"/>
        </w:rPr>
        <w:tab/>
      </w:r>
      <w:r w:rsidRPr="00E3013E">
        <w:rPr>
          <w:kern w:val="1"/>
          <w:sz w:val="24"/>
          <w:u w:val="single"/>
          <w:lang w:eastAsia="zh-CN"/>
        </w:rPr>
        <w:tab/>
        <w:t>_________________________</w:t>
      </w:r>
      <w:r w:rsidRPr="00E3013E">
        <w:rPr>
          <w:kern w:val="1"/>
          <w:sz w:val="24"/>
          <w:u w:val="single"/>
          <w:lang w:eastAsia="zh-CN"/>
        </w:rPr>
        <w:tab/>
      </w:r>
      <w:r w:rsidRPr="00E3013E">
        <w:rPr>
          <w:kern w:val="1"/>
          <w:sz w:val="24"/>
          <w:u w:val="single"/>
          <w:lang w:eastAsia="zh-CN"/>
        </w:rPr>
        <w:tab/>
      </w:r>
      <w:r w:rsidRPr="00E3013E">
        <w:rPr>
          <w:kern w:val="1"/>
          <w:sz w:val="24"/>
          <w:u w:val="single"/>
          <w:lang w:eastAsia="zh-CN"/>
        </w:rPr>
        <w:tab/>
      </w:r>
      <w:r w:rsidRPr="00E3013E">
        <w:rPr>
          <w:kern w:val="1"/>
          <w:sz w:val="24"/>
          <w:u w:val="single"/>
          <w:lang w:eastAsia="zh-CN"/>
        </w:rPr>
        <w:tab/>
      </w:r>
      <w:r w:rsidRPr="00E3013E">
        <w:rPr>
          <w:kern w:val="1"/>
          <w:sz w:val="24"/>
          <w:u w:val="single"/>
          <w:lang w:eastAsia="zh-CN"/>
        </w:rPr>
        <w:tab/>
      </w:r>
    </w:p>
    <w:p w:rsidR="00CE2AD1" w:rsidRPr="00E3013E" w:rsidRDefault="00CE2AD1" w:rsidP="00CE2AD1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rPr>
          <w:kern w:val="1"/>
          <w:sz w:val="24"/>
          <w:lang w:eastAsia="zh-CN"/>
        </w:rPr>
      </w:pPr>
      <w:r w:rsidRPr="00E3013E">
        <w:rPr>
          <w:kern w:val="1"/>
          <w:sz w:val="24"/>
          <w:lang w:eastAsia="zh-CN"/>
        </w:rPr>
        <w:t xml:space="preserve">                                                             </w:t>
      </w:r>
      <w:r w:rsidRPr="00E3013E">
        <w:rPr>
          <w:kern w:val="1"/>
          <w:sz w:val="16"/>
          <w:szCs w:val="16"/>
          <w:lang w:eastAsia="zh-CN"/>
        </w:rPr>
        <w:t>(Ф.И.О. полностью)</w:t>
      </w:r>
    </w:p>
    <w:p w:rsidR="00CE2AD1" w:rsidRPr="00E3013E" w:rsidRDefault="00CE2AD1" w:rsidP="00CE2AD1">
      <w:pPr>
        <w:rPr>
          <w:kern w:val="1"/>
          <w:sz w:val="24"/>
          <w:lang w:eastAsia="zh-CN"/>
        </w:rPr>
      </w:pPr>
      <w:r w:rsidRPr="00E3013E">
        <w:rPr>
          <w:kern w:val="1"/>
          <w:sz w:val="24"/>
          <w:lang w:eastAsia="zh-CN"/>
        </w:rPr>
        <w:t xml:space="preserve">для поездки </w:t>
      </w:r>
      <w:proofErr w:type="gramStart"/>
      <w:r w:rsidRPr="00E3013E">
        <w:rPr>
          <w:kern w:val="1"/>
          <w:sz w:val="24"/>
          <w:lang w:eastAsia="zh-CN"/>
        </w:rPr>
        <w:t>в</w:t>
      </w:r>
      <w:proofErr w:type="gramEnd"/>
      <w:r w:rsidRPr="00E3013E">
        <w:rPr>
          <w:kern w:val="1"/>
          <w:sz w:val="24"/>
          <w:lang w:eastAsia="zh-CN"/>
        </w:rPr>
        <w:t xml:space="preserve">                       согласно</w:t>
      </w:r>
    </w:p>
    <w:p w:rsidR="00CE2AD1" w:rsidRPr="00E3013E" w:rsidRDefault="00CE2AD1" w:rsidP="00CE2AD1">
      <w:pPr>
        <w:rPr>
          <w:kern w:val="1"/>
          <w:sz w:val="24"/>
          <w:lang w:eastAsia="zh-CN"/>
        </w:rPr>
      </w:pPr>
      <w:r w:rsidRPr="00E3013E">
        <w:rPr>
          <w:kern w:val="1"/>
          <w:sz w:val="24"/>
          <w:lang w:eastAsia="zh-CN"/>
        </w:rPr>
        <w:t>приказа №                 от «</w:t>
      </w:r>
      <w:r w:rsidRPr="00E3013E">
        <w:rPr>
          <w:kern w:val="1"/>
          <w:sz w:val="24"/>
          <w:u w:val="single"/>
          <w:lang w:eastAsia="zh-CN"/>
        </w:rPr>
        <w:t xml:space="preserve">       </w:t>
      </w:r>
      <w:r w:rsidRPr="00E3013E">
        <w:rPr>
          <w:kern w:val="1"/>
          <w:sz w:val="24"/>
          <w:lang w:eastAsia="zh-CN"/>
        </w:rPr>
        <w:t>»</w:t>
      </w:r>
      <w:r w:rsidRPr="00E3013E">
        <w:rPr>
          <w:kern w:val="1"/>
          <w:sz w:val="24"/>
          <w:u w:val="single"/>
          <w:lang w:eastAsia="zh-CN"/>
        </w:rPr>
        <w:t xml:space="preserve">                         2019г</w:t>
      </w:r>
      <w:r w:rsidRPr="00E3013E">
        <w:rPr>
          <w:kern w:val="1"/>
          <w:sz w:val="24"/>
          <w:lang w:eastAsia="zh-CN"/>
        </w:rPr>
        <w:t xml:space="preserve">. </w:t>
      </w:r>
      <w:proofErr w:type="gramStart"/>
      <w:r w:rsidRPr="00E3013E">
        <w:rPr>
          <w:kern w:val="1"/>
          <w:sz w:val="24"/>
          <w:lang w:eastAsia="zh-CN"/>
        </w:rPr>
        <w:t>на</w:t>
      </w:r>
      <w:proofErr w:type="gramEnd"/>
      <w:r w:rsidRPr="00E3013E">
        <w:rPr>
          <w:kern w:val="1"/>
          <w:sz w:val="24"/>
          <w:lang w:eastAsia="zh-CN"/>
        </w:rPr>
        <w:t xml:space="preserve">            </w:t>
      </w:r>
      <w:r w:rsidRPr="00E3013E">
        <w:rPr>
          <w:kern w:val="1"/>
          <w:sz w:val="24"/>
          <w:u w:val="single"/>
          <w:lang w:eastAsia="zh-CN"/>
        </w:rPr>
        <w:t xml:space="preserve"> </w:t>
      </w:r>
      <w:r w:rsidRPr="00E3013E">
        <w:rPr>
          <w:kern w:val="1"/>
          <w:sz w:val="24"/>
          <w:lang w:eastAsia="zh-CN"/>
        </w:rPr>
        <w:t>дней</w:t>
      </w:r>
    </w:p>
    <w:p w:rsidR="00CE2AD1" w:rsidRPr="00E3013E" w:rsidRDefault="00CE2AD1" w:rsidP="00CE2AD1">
      <w:pPr>
        <w:rPr>
          <w:kern w:val="1"/>
          <w:sz w:val="24"/>
          <w:lang w:eastAsia="zh-CN"/>
        </w:rPr>
      </w:pPr>
      <w:r w:rsidRPr="00E3013E">
        <w:rPr>
          <w:kern w:val="1"/>
          <w:sz w:val="24"/>
          <w:lang w:eastAsia="zh-CN"/>
        </w:rPr>
        <w:t>Расчет командировочных сумм:</w:t>
      </w:r>
    </w:p>
    <w:p w:rsidR="00CE2AD1" w:rsidRPr="00E3013E" w:rsidRDefault="00CE2AD1" w:rsidP="00CE2AD1">
      <w:pPr>
        <w:rPr>
          <w:kern w:val="1"/>
          <w:sz w:val="24"/>
          <w:lang w:eastAsia="zh-CN"/>
        </w:rPr>
      </w:pPr>
      <w:r w:rsidRPr="00E3013E">
        <w:rPr>
          <w:kern w:val="1"/>
          <w:sz w:val="24"/>
          <w:lang w:eastAsia="zh-CN"/>
        </w:rPr>
        <w:t xml:space="preserve">Проезд                       </w:t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u w:val="single"/>
          <w:lang w:eastAsia="zh-CN"/>
        </w:rPr>
        <w:tab/>
        <w:t xml:space="preserve">               </w:t>
      </w:r>
      <w:r w:rsidRPr="00E3013E">
        <w:rPr>
          <w:kern w:val="1"/>
          <w:sz w:val="24"/>
          <w:lang w:eastAsia="zh-CN"/>
        </w:rPr>
        <w:t xml:space="preserve">руб. Д </w:t>
      </w:r>
      <w:r>
        <w:rPr>
          <w:kern w:val="1"/>
          <w:sz w:val="24"/>
          <w:lang w:eastAsia="zh-CN"/>
        </w:rPr>
        <w:t xml:space="preserve">          </w:t>
      </w:r>
      <w:r w:rsidRPr="00E3013E">
        <w:rPr>
          <w:kern w:val="1"/>
          <w:sz w:val="24"/>
          <w:lang w:eastAsia="zh-CN"/>
        </w:rPr>
        <w:t>К 304.05</w:t>
      </w:r>
    </w:p>
    <w:p w:rsidR="00CE2AD1" w:rsidRPr="00E3013E" w:rsidRDefault="00CE2AD1" w:rsidP="00CE2AD1">
      <w:pPr>
        <w:rPr>
          <w:kern w:val="1"/>
          <w:sz w:val="24"/>
          <w:lang w:eastAsia="zh-CN"/>
        </w:rPr>
      </w:pPr>
      <w:r w:rsidRPr="00E3013E">
        <w:rPr>
          <w:kern w:val="1"/>
          <w:sz w:val="24"/>
          <w:lang w:eastAsia="zh-CN"/>
        </w:rPr>
        <w:t xml:space="preserve">Суточные </w:t>
      </w:r>
      <w:proofErr w:type="gramStart"/>
      <w:r w:rsidRPr="00E3013E">
        <w:rPr>
          <w:kern w:val="1"/>
          <w:sz w:val="24"/>
          <w:lang w:eastAsia="zh-CN"/>
        </w:rPr>
        <w:t>за</w:t>
      </w:r>
      <w:proofErr w:type="gramEnd"/>
      <w:r w:rsidRPr="00E3013E">
        <w:rPr>
          <w:kern w:val="1"/>
          <w:sz w:val="24"/>
          <w:lang w:eastAsia="zh-CN"/>
        </w:rPr>
        <w:t xml:space="preserve"> </w:t>
      </w:r>
      <w:r w:rsidRPr="00E3013E">
        <w:rPr>
          <w:kern w:val="1"/>
          <w:sz w:val="24"/>
          <w:u w:val="single"/>
          <w:lang w:eastAsia="zh-CN"/>
        </w:rPr>
        <w:t xml:space="preserve">        </w:t>
      </w:r>
      <w:proofErr w:type="gramStart"/>
      <w:r w:rsidRPr="00E3013E">
        <w:rPr>
          <w:kern w:val="1"/>
          <w:sz w:val="24"/>
          <w:lang w:eastAsia="zh-CN"/>
        </w:rPr>
        <w:t>дней</w:t>
      </w:r>
      <w:proofErr w:type="gramEnd"/>
      <w:r w:rsidRPr="00E3013E">
        <w:rPr>
          <w:kern w:val="1"/>
          <w:sz w:val="24"/>
          <w:lang w:eastAsia="zh-CN"/>
        </w:rPr>
        <w:t xml:space="preserve"> по </w:t>
      </w:r>
      <w:r w:rsidRPr="00E3013E">
        <w:rPr>
          <w:kern w:val="1"/>
          <w:sz w:val="24"/>
          <w:u w:val="single"/>
          <w:lang w:eastAsia="zh-CN"/>
        </w:rPr>
        <w:t>100 руб.</w:t>
      </w:r>
      <w:r w:rsidRPr="00E3013E">
        <w:rPr>
          <w:kern w:val="1"/>
          <w:sz w:val="24"/>
          <w:u w:val="single"/>
          <w:lang w:eastAsia="zh-CN"/>
        </w:rPr>
        <w:tab/>
      </w:r>
      <w:r w:rsidRPr="00E3013E">
        <w:rPr>
          <w:kern w:val="1"/>
          <w:sz w:val="24"/>
          <w:lang w:eastAsia="zh-CN"/>
        </w:rPr>
        <w:t xml:space="preserve"> </w:t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u w:val="single"/>
          <w:lang w:eastAsia="zh-CN"/>
        </w:rPr>
        <w:tab/>
        <w:t xml:space="preserve">             </w:t>
      </w:r>
      <w:r>
        <w:rPr>
          <w:kern w:val="1"/>
          <w:sz w:val="24"/>
          <w:u w:val="single"/>
          <w:lang w:eastAsia="zh-CN"/>
        </w:rPr>
        <w:t xml:space="preserve">  </w:t>
      </w:r>
      <w:r w:rsidRPr="00E3013E">
        <w:rPr>
          <w:kern w:val="1"/>
          <w:sz w:val="24"/>
          <w:lang w:eastAsia="zh-CN"/>
        </w:rPr>
        <w:t xml:space="preserve">руб. Д </w:t>
      </w:r>
      <w:r>
        <w:rPr>
          <w:kern w:val="1"/>
          <w:sz w:val="24"/>
          <w:lang w:eastAsia="zh-CN"/>
        </w:rPr>
        <w:t xml:space="preserve">         </w:t>
      </w:r>
      <w:r w:rsidRPr="00E3013E">
        <w:rPr>
          <w:kern w:val="1"/>
          <w:sz w:val="24"/>
          <w:lang w:eastAsia="zh-CN"/>
        </w:rPr>
        <w:t>К 304.05</w:t>
      </w:r>
    </w:p>
    <w:p w:rsidR="00CE2AD1" w:rsidRPr="00E3013E" w:rsidRDefault="00CE2AD1" w:rsidP="00CE2AD1">
      <w:pPr>
        <w:rPr>
          <w:kern w:val="1"/>
          <w:sz w:val="24"/>
          <w:lang w:eastAsia="zh-CN"/>
        </w:rPr>
      </w:pPr>
      <w:proofErr w:type="spellStart"/>
      <w:r w:rsidRPr="00E3013E">
        <w:rPr>
          <w:kern w:val="1"/>
          <w:sz w:val="24"/>
          <w:lang w:eastAsia="zh-CN"/>
        </w:rPr>
        <w:t>Найм</w:t>
      </w:r>
      <w:proofErr w:type="spellEnd"/>
      <w:r w:rsidRPr="00E3013E">
        <w:rPr>
          <w:kern w:val="1"/>
          <w:sz w:val="24"/>
          <w:lang w:eastAsia="zh-CN"/>
        </w:rPr>
        <w:t xml:space="preserve"> жилых помещений      </w:t>
      </w:r>
      <w:r w:rsidRPr="00E3013E">
        <w:rPr>
          <w:kern w:val="1"/>
          <w:sz w:val="24"/>
          <w:lang w:eastAsia="zh-CN"/>
        </w:rPr>
        <w:tab/>
        <w:t xml:space="preserve">            </w:t>
      </w:r>
      <w:r w:rsidRPr="00E3013E">
        <w:rPr>
          <w:kern w:val="1"/>
          <w:sz w:val="24"/>
          <w:u w:val="single"/>
          <w:lang w:eastAsia="zh-CN"/>
        </w:rPr>
        <w:tab/>
        <w:t xml:space="preserve">            </w:t>
      </w:r>
      <w:r>
        <w:rPr>
          <w:kern w:val="1"/>
          <w:sz w:val="24"/>
          <w:u w:val="single"/>
          <w:lang w:eastAsia="zh-CN"/>
        </w:rPr>
        <w:t xml:space="preserve">   </w:t>
      </w:r>
      <w:r w:rsidRPr="00E3013E">
        <w:rPr>
          <w:kern w:val="1"/>
          <w:sz w:val="24"/>
          <w:lang w:eastAsia="zh-CN"/>
        </w:rPr>
        <w:t xml:space="preserve">руб. Д </w:t>
      </w:r>
      <w:r>
        <w:rPr>
          <w:kern w:val="1"/>
          <w:sz w:val="24"/>
          <w:lang w:eastAsia="zh-CN"/>
        </w:rPr>
        <w:t xml:space="preserve">          </w:t>
      </w:r>
      <w:r w:rsidRPr="00E3013E">
        <w:rPr>
          <w:kern w:val="1"/>
          <w:sz w:val="24"/>
          <w:lang w:eastAsia="zh-CN"/>
        </w:rPr>
        <w:t>К 304.05</w:t>
      </w:r>
    </w:p>
    <w:p w:rsidR="00CE2AD1" w:rsidRPr="00E3013E" w:rsidRDefault="00CE2AD1" w:rsidP="00CE2AD1">
      <w:pPr>
        <w:rPr>
          <w:kern w:val="1"/>
          <w:lang w:eastAsia="zh-CN"/>
        </w:rPr>
      </w:pP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  <w:t xml:space="preserve">Итого: </w:t>
      </w:r>
      <w:r w:rsidRPr="00E3013E">
        <w:rPr>
          <w:kern w:val="1"/>
          <w:sz w:val="24"/>
          <w:u w:val="single"/>
          <w:lang w:eastAsia="zh-CN"/>
        </w:rPr>
        <w:t xml:space="preserve">                     руб.                копеек</w:t>
      </w:r>
    </w:p>
    <w:p w:rsidR="00CE2AD1" w:rsidRPr="00E3013E" w:rsidRDefault="00CE2AD1" w:rsidP="00CE2AD1">
      <w:pPr>
        <w:rPr>
          <w:kern w:val="1"/>
          <w:sz w:val="24"/>
          <w:lang w:eastAsia="zh-CN"/>
        </w:rPr>
      </w:pPr>
      <w:r w:rsidRPr="00E3013E">
        <w:rPr>
          <w:kern w:val="1"/>
          <w:sz w:val="24"/>
          <w:lang w:eastAsia="zh-CN"/>
        </w:rPr>
        <w:t xml:space="preserve">Подпись подотчетного лица    _____________   </w:t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u w:val="single"/>
          <w:lang w:eastAsia="zh-CN"/>
        </w:rPr>
        <w:t xml:space="preserve">                           . </w:t>
      </w:r>
      <w:r w:rsidRPr="00E3013E">
        <w:rPr>
          <w:kern w:val="1"/>
          <w:sz w:val="24"/>
          <w:lang w:eastAsia="zh-CN"/>
        </w:rPr>
        <w:t xml:space="preserve">      «        » </w:t>
      </w:r>
      <w:r>
        <w:rPr>
          <w:kern w:val="1"/>
          <w:sz w:val="24"/>
          <w:lang w:eastAsia="zh-CN"/>
        </w:rPr>
        <w:t xml:space="preserve">   </w:t>
      </w:r>
      <w:r w:rsidRPr="00E3013E">
        <w:rPr>
          <w:kern w:val="1"/>
          <w:sz w:val="24"/>
          <w:u w:val="single"/>
          <w:lang w:eastAsia="zh-CN"/>
        </w:rPr>
        <w:t xml:space="preserve">           </w:t>
      </w:r>
      <w:r w:rsidRPr="00E3013E">
        <w:rPr>
          <w:kern w:val="1"/>
          <w:sz w:val="24"/>
          <w:lang w:eastAsia="zh-CN"/>
        </w:rPr>
        <w:t xml:space="preserve"> 2019г.</w:t>
      </w:r>
    </w:p>
    <w:p w:rsidR="00CE2AD1" w:rsidRPr="00E3013E" w:rsidRDefault="00CE2AD1" w:rsidP="00CE2AD1">
      <w:pPr>
        <w:rPr>
          <w:kern w:val="1"/>
          <w:sz w:val="24"/>
          <w:lang w:eastAsia="zh-CN"/>
        </w:rPr>
      </w:pP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16"/>
          <w:lang w:eastAsia="zh-CN"/>
        </w:rPr>
        <w:t xml:space="preserve">                                                                  (Расшифровка подписи)</w:t>
      </w:r>
    </w:p>
    <w:p w:rsidR="00CE2AD1" w:rsidRPr="00E3013E" w:rsidRDefault="00CE2AD1" w:rsidP="00CE2AD1">
      <w:pPr>
        <w:rPr>
          <w:kern w:val="1"/>
          <w:sz w:val="24"/>
          <w:lang w:eastAsia="zh-CN"/>
        </w:rPr>
      </w:pPr>
      <w:r w:rsidRPr="00E3013E">
        <w:rPr>
          <w:kern w:val="1"/>
          <w:sz w:val="24"/>
          <w:lang w:eastAsia="zh-CN"/>
        </w:rPr>
        <w:t xml:space="preserve">Отметка ФЭО о задолженности по предыдущему авансу ____________________________________________________________  «___»  ____        _2019г. </w:t>
      </w:r>
      <w:proofErr w:type="spellStart"/>
      <w:r w:rsidRPr="00E3013E">
        <w:rPr>
          <w:kern w:val="1"/>
          <w:sz w:val="24"/>
          <w:lang w:eastAsia="zh-CN"/>
        </w:rPr>
        <w:t>Гл</w:t>
      </w:r>
      <w:proofErr w:type="gramStart"/>
      <w:r w:rsidRPr="00E3013E">
        <w:rPr>
          <w:kern w:val="1"/>
          <w:sz w:val="24"/>
          <w:lang w:eastAsia="zh-CN"/>
        </w:rPr>
        <w:t>.с</w:t>
      </w:r>
      <w:proofErr w:type="gramEnd"/>
      <w:r w:rsidRPr="00E3013E">
        <w:rPr>
          <w:kern w:val="1"/>
          <w:sz w:val="24"/>
          <w:lang w:eastAsia="zh-CN"/>
        </w:rPr>
        <w:t>пец</w:t>
      </w:r>
      <w:proofErr w:type="spellEnd"/>
      <w:r w:rsidRPr="00E3013E">
        <w:rPr>
          <w:kern w:val="1"/>
          <w:sz w:val="24"/>
          <w:lang w:eastAsia="zh-CN"/>
        </w:rPr>
        <w:t xml:space="preserve">.-эксперт___________ </w:t>
      </w:r>
      <w:r w:rsidRPr="00E3013E">
        <w:rPr>
          <w:kern w:val="1"/>
          <w:sz w:val="16"/>
          <w:lang w:eastAsia="zh-CN"/>
        </w:rPr>
        <w:t>(Подпись)          (Расшифровка подписи)</w:t>
      </w:r>
    </w:p>
    <w:p w:rsidR="00CE2AD1" w:rsidRPr="00E3013E" w:rsidRDefault="00CE2AD1" w:rsidP="00CE2AD1">
      <w:pPr>
        <w:rPr>
          <w:kern w:val="1"/>
          <w:sz w:val="24"/>
          <w:lang w:eastAsia="zh-CN"/>
        </w:rPr>
      </w:pPr>
      <w:r w:rsidRPr="00E3013E">
        <w:rPr>
          <w:kern w:val="1"/>
          <w:sz w:val="24"/>
          <w:lang w:eastAsia="zh-CN"/>
        </w:rPr>
        <w:t xml:space="preserve">Отметка отдела кадров __________________«____»  _____2019г.  ________   </w:t>
      </w:r>
    </w:p>
    <w:p w:rsidR="00CE2AD1" w:rsidRPr="00E3013E" w:rsidRDefault="00CE2AD1" w:rsidP="00CE2AD1">
      <w:pPr>
        <w:tabs>
          <w:tab w:val="left" w:pos="6795"/>
          <w:tab w:val="left" w:pos="7305"/>
        </w:tabs>
        <w:rPr>
          <w:kern w:val="1"/>
          <w:sz w:val="24"/>
          <w:lang w:eastAsia="zh-CN"/>
        </w:rPr>
      </w:pPr>
      <w:r w:rsidRPr="00E3013E">
        <w:rPr>
          <w:kern w:val="1"/>
          <w:sz w:val="24"/>
          <w:lang w:eastAsia="zh-CN"/>
        </w:rPr>
        <w:tab/>
      </w:r>
      <w:r w:rsidRPr="00E3013E">
        <w:rPr>
          <w:kern w:val="1"/>
          <w:sz w:val="16"/>
          <w:lang w:eastAsia="zh-CN"/>
        </w:rPr>
        <w:t>(Подпись)          (Расшифровка подписи)</w:t>
      </w:r>
    </w:p>
    <w:p w:rsidR="00CE2AD1" w:rsidRPr="00E3013E" w:rsidRDefault="00CE2AD1" w:rsidP="00CE2AD1">
      <w:pPr>
        <w:rPr>
          <w:kern w:val="1"/>
          <w:sz w:val="16"/>
          <w:lang w:eastAsia="zh-CN"/>
        </w:rPr>
      </w:pPr>
      <w:r w:rsidRPr="00E3013E">
        <w:rPr>
          <w:kern w:val="1"/>
          <w:sz w:val="24"/>
          <w:lang w:eastAsia="zh-CN"/>
        </w:rPr>
        <w:t>Указанные расходы по смете предусмотрены ЭКР ____________________________________</w:t>
      </w:r>
      <w:r w:rsidRPr="00E3013E">
        <w:rPr>
          <w:b/>
          <w:bCs/>
          <w:kern w:val="1"/>
          <w:sz w:val="22"/>
          <w:szCs w:val="22"/>
          <w:lang w:eastAsia="zh-CN"/>
        </w:rPr>
        <w:t>____</w:t>
      </w:r>
      <w:r w:rsidRPr="00E3013E">
        <w:rPr>
          <w:kern w:val="1"/>
          <w:sz w:val="22"/>
          <w:szCs w:val="22"/>
          <w:lang w:eastAsia="zh-CN"/>
        </w:rPr>
        <w:t>_</w:t>
      </w:r>
      <w:r w:rsidRPr="00E3013E">
        <w:rPr>
          <w:kern w:val="1"/>
          <w:sz w:val="24"/>
          <w:szCs w:val="22"/>
          <w:lang w:eastAsia="zh-CN"/>
        </w:rPr>
        <w:t>Гл</w:t>
      </w:r>
      <w:proofErr w:type="gramStart"/>
      <w:r w:rsidRPr="00E3013E">
        <w:rPr>
          <w:kern w:val="1"/>
          <w:sz w:val="24"/>
          <w:szCs w:val="22"/>
          <w:lang w:eastAsia="zh-CN"/>
        </w:rPr>
        <w:t>.с</w:t>
      </w:r>
      <w:proofErr w:type="gramEnd"/>
      <w:r w:rsidRPr="00E3013E">
        <w:rPr>
          <w:kern w:val="1"/>
          <w:sz w:val="24"/>
          <w:szCs w:val="22"/>
          <w:lang w:eastAsia="zh-CN"/>
        </w:rPr>
        <w:t>пец.-эксперт_</w:t>
      </w:r>
      <w:r w:rsidRPr="00E3013E">
        <w:rPr>
          <w:b/>
          <w:bCs/>
          <w:kern w:val="1"/>
          <w:sz w:val="24"/>
          <w:szCs w:val="22"/>
          <w:lang w:eastAsia="zh-CN"/>
        </w:rPr>
        <w:t>__________</w:t>
      </w:r>
    </w:p>
    <w:p w:rsidR="00CE2AD1" w:rsidRPr="00E3013E" w:rsidRDefault="00CE2AD1" w:rsidP="00CE2AD1">
      <w:pPr>
        <w:tabs>
          <w:tab w:val="left" w:pos="6795"/>
          <w:tab w:val="left" w:pos="7305"/>
        </w:tabs>
        <w:ind w:left="7257"/>
        <w:rPr>
          <w:kern w:val="1"/>
          <w:lang w:eastAsia="zh-CN"/>
        </w:rPr>
      </w:pPr>
      <w:r w:rsidRPr="00E3013E">
        <w:rPr>
          <w:kern w:val="1"/>
          <w:sz w:val="16"/>
          <w:lang w:eastAsia="zh-CN"/>
        </w:rPr>
        <w:t>(Подпись)         (Расшифровка подписи)</w:t>
      </w:r>
    </w:p>
    <w:p w:rsidR="00CE2AD1" w:rsidRPr="00E3013E" w:rsidRDefault="00CE2AD1" w:rsidP="00CE2AD1">
      <w:pPr>
        <w:jc w:val="both"/>
        <w:rPr>
          <w:b/>
          <w:bCs/>
          <w:kern w:val="1"/>
          <w:sz w:val="24"/>
          <w:u w:val="single"/>
          <w:lang w:eastAsia="zh-CN"/>
        </w:rPr>
      </w:pPr>
      <w:r w:rsidRPr="00E3013E">
        <w:rPr>
          <w:b/>
          <w:bCs/>
          <w:kern w:val="1"/>
          <w:sz w:val="24"/>
          <w:lang w:eastAsia="zh-CN"/>
        </w:rPr>
        <w:t>* Заполняется в ФЭО после согласования  заявления в отделах</w:t>
      </w:r>
    </w:p>
    <w:p w:rsidR="00CE2AD1" w:rsidRPr="00E3013E" w:rsidRDefault="00CE2AD1" w:rsidP="00CE2AD1">
      <w:pPr>
        <w:jc w:val="both"/>
        <w:rPr>
          <w:b/>
          <w:bCs/>
          <w:kern w:val="1"/>
          <w:sz w:val="24"/>
          <w:szCs w:val="24"/>
          <w:lang w:eastAsia="zh-CN"/>
        </w:rPr>
      </w:pPr>
      <w:r w:rsidRPr="00E3013E">
        <w:rPr>
          <w:b/>
          <w:bCs/>
          <w:kern w:val="1"/>
          <w:sz w:val="24"/>
          <w:u w:val="single"/>
          <w:lang w:eastAsia="zh-CN"/>
        </w:rPr>
        <w:t>ОБРАЩАЕМ ОСОБОЕ ВНИМАНИЕ</w:t>
      </w:r>
      <w:r w:rsidRPr="00E3013E">
        <w:rPr>
          <w:b/>
          <w:bCs/>
          <w:kern w:val="1"/>
          <w:sz w:val="24"/>
          <w:lang w:eastAsia="zh-CN"/>
        </w:rPr>
        <w:t>:</w:t>
      </w:r>
    </w:p>
    <w:p w:rsidR="00CE2AD1" w:rsidRDefault="00CE2AD1" w:rsidP="00CE2AD1">
      <w:pPr>
        <w:jc w:val="both"/>
        <w:rPr>
          <w:b/>
          <w:bCs/>
          <w:kern w:val="1"/>
          <w:sz w:val="24"/>
          <w:szCs w:val="24"/>
          <w:lang w:eastAsia="zh-CN"/>
        </w:rPr>
      </w:pPr>
      <w:r w:rsidRPr="00E3013E">
        <w:rPr>
          <w:b/>
          <w:bCs/>
          <w:kern w:val="1"/>
          <w:sz w:val="24"/>
          <w:szCs w:val="24"/>
          <w:lang w:eastAsia="zh-CN"/>
        </w:rPr>
        <w:t>1) В случае отмены командировки подотчетное лицо обязано сдать в кассу Управления денежные средства на следующий день после сдачи билетов до 9ч. 00 мин.;</w:t>
      </w:r>
    </w:p>
    <w:p w:rsidR="00CE2AD1" w:rsidRDefault="00CE2AD1" w:rsidP="00CE2AD1">
      <w:pPr>
        <w:jc w:val="both"/>
        <w:rPr>
          <w:b/>
          <w:bCs/>
          <w:kern w:val="1"/>
          <w:sz w:val="24"/>
          <w:lang w:eastAsia="zh-CN"/>
        </w:rPr>
      </w:pPr>
      <w:r w:rsidRPr="00E3013E">
        <w:rPr>
          <w:b/>
          <w:bCs/>
          <w:kern w:val="1"/>
          <w:sz w:val="24"/>
          <w:lang w:eastAsia="zh-CN"/>
        </w:rPr>
        <w:t>2) При наличии остатка денежных средств после приобретения проездных документов, до начала командировки, денежные средства необходимо сдать в кассу Управления.</w:t>
      </w:r>
    </w:p>
    <w:p w:rsidR="00CE2AD1" w:rsidRPr="00E3013E" w:rsidRDefault="00CE2AD1" w:rsidP="00CE2AD1">
      <w:pPr>
        <w:jc w:val="both"/>
        <w:rPr>
          <w:kern w:val="1"/>
          <w:sz w:val="24"/>
          <w:lang w:eastAsia="zh-CN"/>
        </w:rPr>
      </w:pPr>
      <w:r w:rsidRPr="00E3013E">
        <w:rPr>
          <w:kern w:val="1"/>
          <w:sz w:val="24"/>
          <w:lang w:eastAsia="zh-CN"/>
        </w:rPr>
        <w:t xml:space="preserve">Остаток неиспользованных средств по командировочным расходам подотчетное лицо обязано сдать в кассу Управления в течение 3-х рабочих дней (в 3-й день до 9ч. 00 мин.) после приезда из командировки. </w:t>
      </w:r>
    </w:p>
    <w:p w:rsidR="00CE2AD1" w:rsidRPr="00E3013E" w:rsidRDefault="00CE2AD1" w:rsidP="00CE2AD1">
      <w:pPr>
        <w:keepNext/>
        <w:tabs>
          <w:tab w:val="num" w:pos="0"/>
        </w:tabs>
        <w:outlineLvl w:val="0"/>
        <w:rPr>
          <w:kern w:val="1"/>
          <w:sz w:val="24"/>
          <w:lang w:eastAsia="zh-CN"/>
        </w:rPr>
      </w:pPr>
      <w:r w:rsidRPr="00E3013E">
        <w:rPr>
          <w:kern w:val="1"/>
          <w:sz w:val="24"/>
          <w:lang w:eastAsia="zh-CN"/>
        </w:rPr>
        <w:lastRenderedPageBreak/>
        <w:t>3) Фактом подтверждения авиа перелета является представление в составе документов к авансовому отчету электронного билета с посадочным талоном. При отсутствии посадочного талона документы к зачету не принимаются.</w:t>
      </w:r>
    </w:p>
    <w:p w:rsidR="00CE2AD1" w:rsidRPr="00E3013E" w:rsidRDefault="00CE2AD1" w:rsidP="00CE2AD1">
      <w:pPr>
        <w:rPr>
          <w:kern w:val="1"/>
          <w:lang w:eastAsia="zh-CN"/>
        </w:rPr>
      </w:pPr>
    </w:p>
    <w:p w:rsidR="0059231E" w:rsidRDefault="00CE2AD1" w:rsidP="00CE2AD1">
      <w:pPr>
        <w:jc w:val="both"/>
      </w:pPr>
      <w:r w:rsidRPr="00E3013E">
        <w:rPr>
          <w:b/>
          <w:bCs/>
          <w:kern w:val="1"/>
          <w:sz w:val="24"/>
          <w:lang w:eastAsia="zh-CN"/>
        </w:rPr>
        <w:t>С правилами ознакомлен:    _____________</w:t>
      </w:r>
      <w:proofErr w:type="gramStart"/>
      <w:r w:rsidRPr="00E3013E">
        <w:rPr>
          <w:b/>
          <w:bCs/>
          <w:kern w:val="1"/>
          <w:sz w:val="24"/>
          <w:lang w:eastAsia="zh-CN"/>
        </w:rPr>
        <w:t xml:space="preserve">  .</w:t>
      </w:r>
      <w:proofErr w:type="gramEnd"/>
    </w:p>
    <w:sectPr w:rsidR="00592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4FE"/>
    <w:rsid w:val="000004FE"/>
    <w:rsid w:val="003B6CDD"/>
    <w:rsid w:val="004E17B2"/>
    <w:rsid w:val="0059231E"/>
    <w:rsid w:val="009F484A"/>
    <w:rsid w:val="00C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AD1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F484A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9F484A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9F484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F484A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F484A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CDD"/>
    <w:rPr>
      <w:b/>
      <w:spacing w:val="20"/>
      <w:sz w:val="24"/>
      <w:lang w:eastAsia="ar-SA"/>
    </w:rPr>
  </w:style>
  <w:style w:type="character" w:customStyle="1" w:styleId="20">
    <w:name w:val="Заголовок 2 Знак"/>
    <w:basedOn w:val="a0"/>
    <w:link w:val="2"/>
    <w:rsid w:val="003B6CDD"/>
    <w:rPr>
      <w:sz w:val="18"/>
      <w:lang w:eastAsia="ar-SA"/>
    </w:rPr>
  </w:style>
  <w:style w:type="character" w:customStyle="1" w:styleId="30">
    <w:name w:val="Заголовок 3 Знак"/>
    <w:basedOn w:val="a0"/>
    <w:link w:val="3"/>
    <w:rsid w:val="003B6CD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3B6CDD"/>
    <w:rPr>
      <w:b/>
      <w:bCs/>
      <w:sz w:val="28"/>
      <w:lang w:eastAsia="ar-SA"/>
    </w:rPr>
  </w:style>
  <w:style w:type="character" w:customStyle="1" w:styleId="50">
    <w:name w:val="Заголовок 5 Знак"/>
    <w:basedOn w:val="a0"/>
    <w:link w:val="5"/>
    <w:rsid w:val="003B6CDD"/>
    <w:rPr>
      <w:b/>
      <w:bCs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AD1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F484A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9F484A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9F484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F484A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F484A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CDD"/>
    <w:rPr>
      <w:b/>
      <w:spacing w:val="20"/>
      <w:sz w:val="24"/>
      <w:lang w:eastAsia="ar-SA"/>
    </w:rPr>
  </w:style>
  <w:style w:type="character" w:customStyle="1" w:styleId="20">
    <w:name w:val="Заголовок 2 Знак"/>
    <w:basedOn w:val="a0"/>
    <w:link w:val="2"/>
    <w:rsid w:val="003B6CDD"/>
    <w:rPr>
      <w:sz w:val="18"/>
      <w:lang w:eastAsia="ar-SA"/>
    </w:rPr>
  </w:style>
  <w:style w:type="character" w:customStyle="1" w:styleId="30">
    <w:name w:val="Заголовок 3 Знак"/>
    <w:basedOn w:val="a0"/>
    <w:link w:val="3"/>
    <w:rsid w:val="003B6CD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3B6CDD"/>
    <w:rPr>
      <w:b/>
      <w:bCs/>
      <w:sz w:val="28"/>
      <w:lang w:eastAsia="ar-SA"/>
    </w:rPr>
  </w:style>
  <w:style w:type="character" w:customStyle="1" w:styleId="50">
    <w:name w:val="Заголовок 5 Знак"/>
    <w:basedOn w:val="a0"/>
    <w:link w:val="5"/>
    <w:rsid w:val="003B6CDD"/>
    <w:rPr>
      <w:b/>
      <w:bCs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457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034006-0301 Завгороднева С.М.</dc:creator>
  <cp:keywords/>
  <dc:description/>
  <cp:lastModifiedBy>034006-0301 Завгороднева С.М.</cp:lastModifiedBy>
  <cp:revision>4</cp:revision>
  <dcterms:created xsi:type="dcterms:W3CDTF">2019-01-09T04:23:00Z</dcterms:created>
  <dcterms:modified xsi:type="dcterms:W3CDTF">2019-01-21T08:51:00Z</dcterms:modified>
</cp:coreProperties>
</file>