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51" w:rsidRPr="00AF26E5" w:rsidRDefault="00993651" w:rsidP="00993651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6E5"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- УПРАВЛЕНИЕ</w:t>
      </w:r>
    </w:p>
    <w:p w:rsidR="00993651" w:rsidRPr="00AF26E5" w:rsidRDefault="00993651" w:rsidP="00993651">
      <w:pPr>
        <w:widowControl w:val="0"/>
        <w:autoSpaceDE w:val="0"/>
        <w:spacing w:after="120" w:line="240" w:lineRule="auto"/>
        <w:ind w:left="-284"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6E5">
        <w:rPr>
          <w:rFonts w:ascii="Times New Roman" w:hAnsi="Times New Roman" w:cs="Times New Roman"/>
          <w:b/>
          <w:bCs/>
          <w:sz w:val="24"/>
          <w:szCs w:val="24"/>
        </w:rPr>
        <w:t>ПЕНСИОННОГО ФОНДА РОССИЙСКОЙ ФЕДЕРАЦИИ В КОРТКЕРОССКОМ РАЙОНЕ РЕСПУБЛИКИ КОМИ</w:t>
      </w:r>
    </w:p>
    <w:p w:rsidR="00993651" w:rsidRPr="00AF26E5" w:rsidRDefault="00993651" w:rsidP="009936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Cs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993651" w:rsidRPr="00AF26E5" w:rsidRDefault="00993651" w:rsidP="009936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651" w:rsidRPr="00AF26E5" w:rsidRDefault="00993651" w:rsidP="009936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ПРОТОКОЛ ЗАСЕДАНИЯ № 1</w:t>
      </w:r>
    </w:p>
    <w:p w:rsidR="00993651" w:rsidRPr="00AF26E5" w:rsidRDefault="00993651" w:rsidP="009936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651" w:rsidRPr="00AF26E5" w:rsidRDefault="00993651" w:rsidP="0099365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28.0</w:t>
      </w:r>
      <w:r w:rsidR="000A17D9" w:rsidRPr="00AF26E5">
        <w:rPr>
          <w:rFonts w:ascii="Times New Roman" w:hAnsi="Times New Roman" w:cs="Times New Roman"/>
          <w:b/>
          <w:sz w:val="24"/>
          <w:szCs w:val="24"/>
        </w:rPr>
        <w:t>4</w:t>
      </w:r>
      <w:r w:rsidRPr="00AF26E5">
        <w:rPr>
          <w:rFonts w:ascii="Times New Roman" w:hAnsi="Times New Roman" w:cs="Times New Roman"/>
          <w:b/>
          <w:sz w:val="24"/>
          <w:szCs w:val="24"/>
        </w:rPr>
        <w:t>.2015</w:t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</w:t>
      </w:r>
      <w:r w:rsidR="000A17D9" w:rsidRPr="00AF26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F26E5">
        <w:rPr>
          <w:rFonts w:ascii="Times New Roman" w:hAnsi="Times New Roman" w:cs="Times New Roman"/>
          <w:b/>
          <w:sz w:val="24"/>
          <w:szCs w:val="24"/>
        </w:rPr>
        <w:t>с. Корткерос</w:t>
      </w:r>
    </w:p>
    <w:p w:rsidR="00993651" w:rsidRPr="00AF26E5" w:rsidRDefault="00993651" w:rsidP="0099365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651" w:rsidRPr="00AF26E5" w:rsidRDefault="00993651" w:rsidP="0099365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hAnsi="Times New Roman" w:cs="Times New Roman"/>
          <w:sz w:val="24"/>
          <w:szCs w:val="24"/>
        </w:rPr>
        <w:t xml:space="preserve">28 </w:t>
      </w:r>
      <w:r w:rsidR="000A17D9" w:rsidRPr="00AF26E5">
        <w:rPr>
          <w:rFonts w:ascii="Times New Roman" w:hAnsi="Times New Roman" w:cs="Times New Roman"/>
          <w:sz w:val="24"/>
          <w:szCs w:val="24"/>
        </w:rPr>
        <w:t>апреля</w:t>
      </w:r>
      <w:r w:rsidRPr="00AF26E5">
        <w:rPr>
          <w:rFonts w:ascii="Times New Roman" w:hAnsi="Times New Roman" w:cs="Times New Roman"/>
          <w:sz w:val="24"/>
          <w:szCs w:val="24"/>
        </w:rPr>
        <w:t xml:space="preserve"> 2015 года в 1</w:t>
      </w:r>
      <w:r w:rsidR="00AA033E" w:rsidRPr="00AF26E5">
        <w:rPr>
          <w:rFonts w:ascii="Times New Roman" w:hAnsi="Times New Roman" w:cs="Times New Roman"/>
          <w:sz w:val="24"/>
          <w:szCs w:val="24"/>
        </w:rPr>
        <w:t>2</w:t>
      </w:r>
      <w:r w:rsidRPr="00AF26E5">
        <w:rPr>
          <w:rFonts w:ascii="Times New Roman" w:hAnsi="Times New Roman" w:cs="Times New Roman"/>
          <w:sz w:val="24"/>
          <w:szCs w:val="24"/>
        </w:rPr>
        <w:t xml:space="preserve">.00 часов по адресу: 168020, Республика Коми,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райн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, с. Корткерос, ул. Советская, дом 224 в кабинете № 1 состоялось заседание Комиссии по соблюдению требований к служебному поведению и урегулированию конфликта интересов работников УПФР в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Корткеросском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 районе Республике Коми.</w:t>
      </w:r>
    </w:p>
    <w:p w:rsidR="00993651" w:rsidRPr="00AF26E5" w:rsidRDefault="00993651" w:rsidP="0099365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651" w:rsidRPr="00AF26E5" w:rsidRDefault="00993651" w:rsidP="0099365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AF26E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954"/>
      </w:tblGrid>
      <w:tr w:rsidR="00993651" w:rsidRPr="00AF26E5" w:rsidTr="003640C6">
        <w:tc>
          <w:tcPr>
            <w:tcW w:w="3969" w:type="dxa"/>
          </w:tcPr>
          <w:p w:rsidR="00993651" w:rsidRPr="00AF26E5" w:rsidRDefault="00993651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Василенко Людмила Васильевна</w:t>
            </w:r>
          </w:p>
        </w:tc>
        <w:tc>
          <w:tcPr>
            <w:tcW w:w="5954" w:type="dxa"/>
          </w:tcPr>
          <w:p w:rsidR="00993651" w:rsidRPr="00AF26E5" w:rsidRDefault="00993651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</w:t>
            </w:r>
          </w:p>
          <w:p w:rsidR="00993651" w:rsidRPr="00AF26E5" w:rsidRDefault="00993651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руководитель клиентской службы;</w:t>
            </w:r>
          </w:p>
        </w:tc>
      </w:tr>
      <w:tr w:rsidR="00993651" w:rsidRPr="00AF26E5" w:rsidTr="003640C6">
        <w:tc>
          <w:tcPr>
            <w:tcW w:w="3969" w:type="dxa"/>
          </w:tcPr>
          <w:p w:rsidR="00993651" w:rsidRPr="00AF26E5" w:rsidRDefault="00993651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Величко Нина Васильевна</w:t>
            </w:r>
          </w:p>
        </w:tc>
        <w:tc>
          <w:tcPr>
            <w:tcW w:w="5954" w:type="dxa"/>
          </w:tcPr>
          <w:p w:rsidR="00993651" w:rsidRPr="00AF26E5" w:rsidRDefault="00993651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993651" w:rsidRPr="00AF26E5" w:rsidRDefault="00993651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старший специалист (по кадрам и делопроизводству);</w:t>
            </w:r>
          </w:p>
        </w:tc>
      </w:tr>
      <w:tr w:rsidR="00993651" w:rsidRPr="00AF26E5" w:rsidTr="003640C6">
        <w:tc>
          <w:tcPr>
            <w:tcW w:w="3969" w:type="dxa"/>
          </w:tcPr>
          <w:p w:rsidR="00993651" w:rsidRPr="00AF26E5" w:rsidRDefault="00993651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51" w:rsidRPr="00AF26E5" w:rsidRDefault="00993651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Логинова Анна Васильевна</w:t>
            </w:r>
          </w:p>
        </w:tc>
        <w:tc>
          <w:tcPr>
            <w:tcW w:w="5954" w:type="dxa"/>
          </w:tcPr>
          <w:p w:rsidR="00993651" w:rsidRPr="00AF26E5" w:rsidRDefault="00993651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93651" w:rsidRPr="00AF26E5" w:rsidRDefault="00993651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(юрисконсульт);</w:t>
            </w:r>
          </w:p>
        </w:tc>
      </w:tr>
      <w:tr w:rsidR="00993651" w:rsidRPr="00AF26E5" w:rsidTr="003640C6">
        <w:tc>
          <w:tcPr>
            <w:tcW w:w="3969" w:type="dxa"/>
          </w:tcPr>
          <w:p w:rsidR="00993651" w:rsidRPr="00AF26E5" w:rsidRDefault="00993651" w:rsidP="0099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Унгефур</w:t>
            </w:r>
            <w:proofErr w:type="spellEnd"/>
            <w:r w:rsidRPr="00AF2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Геннадий </w:t>
            </w:r>
            <w:proofErr w:type="spellStart"/>
            <w:r w:rsidRPr="00AF2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Рихардович</w:t>
            </w:r>
            <w:proofErr w:type="spellEnd"/>
          </w:p>
        </w:tc>
        <w:tc>
          <w:tcPr>
            <w:tcW w:w="5954" w:type="dxa"/>
          </w:tcPr>
          <w:p w:rsidR="00993651" w:rsidRPr="00AF26E5" w:rsidRDefault="00993651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Член президиума </w:t>
            </w:r>
            <w:proofErr w:type="spellStart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Корткеросской</w:t>
            </w:r>
            <w:proofErr w:type="spellEnd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ветеранов;</w:t>
            </w:r>
          </w:p>
        </w:tc>
      </w:tr>
      <w:tr w:rsidR="00993651" w:rsidRPr="00AF26E5" w:rsidTr="003640C6">
        <w:tc>
          <w:tcPr>
            <w:tcW w:w="3969" w:type="dxa"/>
          </w:tcPr>
          <w:p w:rsidR="00993651" w:rsidRPr="00AF26E5" w:rsidRDefault="00993651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Степанова Татьяна Семеновна</w:t>
            </w:r>
          </w:p>
        </w:tc>
        <w:tc>
          <w:tcPr>
            <w:tcW w:w="5954" w:type="dxa"/>
          </w:tcPr>
          <w:p w:rsidR="00993651" w:rsidRPr="00AF26E5" w:rsidRDefault="00993651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МОУ «СОШ» с. Корткерос</w:t>
            </w:r>
          </w:p>
        </w:tc>
      </w:tr>
      <w:tr w:rsidR="00993651" w:rsidRPr="00AF26E5" w:rsidTr="003640C6">
        <w:tc>
          <w:tcPr>
            <w:tcW w:w="3969" w:type="dxa"/>
          </w:tcPr>
          <w:p w:rsidR="00993651" w:rsidRPr="00AF26E5" w:rsidRDefault="00993651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Потапова Елена Ивановна</w:t>
            </w:r>
          </w:p>
        </w:tc>
        <w:tc>
          <w:tcPr>
            <w:tcW w:w="5954" w:type="dxa"/>
          </w:tcPr>
          <w:p w:rsidR="00993651" w:rsidRPr="00AF26E5" w:rsidRDefault="00993651" w:rsidP="0036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главный бухгалтер – руководитель ФЭГ</w:t>
            </w:r>
          </w:p>
        </w:tc>
      </w:tr>
    </w:tbl>
    <w:p w:rsidR="00993651" w:rsidRPr="00AF26E5" w:rsidRDefault="00993651" w:rsidP="009936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651" w:rsidRPr="00AF26E5" w:rsidRDefault="00993651" w:rsidP="0099365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ПОВЕСТКА ДНЯ:</w:t>
      </w:r>
    </w:p>
    <w:p w:rsidR="00993651" w:rsidRPr="00AF26E5" w:rsidRDefault="00993651" w:rsidP="00993651">
      <w:pPr>
        <w:pStyle w:val="1"/>
        <w:ind w:firstLine="708"/>
        <w:jc w:val="both"/>
        <w:rPr>
          <w:rFonts w:ascii="Times New Roman" w:hAnsi="Times New Roman"/>
          <w:szCs w:val="24"/>
        </w:rPr>
      </w:pPr>
      <w:r w:rsidRPr="00AF26E5">
        <w:rPr>
          <w:rFonts w:ascii="Times New Roman" w:hAnsi="Times New Roman"/>
          <w:szCs w:val="24"/>
        </w:rPr>
        <w:t>Рассмотрение заявления главного бухгалтера – руководителя финансов</w:t>
      </w:r>
      <w:proofErr w:type="gramStart"/>
      <w:r w:rsidRPr="00AF26E5">
        <w:rPr>
          <w:rFonts w:ascii="Times New Roman" w:hAnsi="Times New Roman"/>
          <w:szCs w:val="24"/>
        </w:rPr>
        <w:t>о-</w:t>
      </w:r>
      <w:proofErr w:type="gramEnd"/>
      <w:r w:rsidRPr="00AF26E5">
        <w:rPr>
          <w:rFonts w:ascii="Times New Roman" w:hAnsi="Times New Roman"/>
          <w:szCs w:val="24"/>
        </w:rPr>
        <w:t xml:space="preserve"> экономической группы от 22 апреля 2015 года по вопросу наличия конфликта интересов по владению одной обыкновенной акции ОАО «</w:t>
      </w:r>
      <w:proofErr w:type="spellStart"/>
      <w:r w:rsidRPr="00AF26E5">
        <w:rPr>
          <w:rFonts w:ascii="Times New Roman" w:hAnsi="Times New Roman"/>
          <w:szCs w:val="24"/>
        </w:rPr>
        <w:t>Автоваз</w:t>
      </w:r>
      <w:proofErr w:type="spellEnd"/>
      <w:r w:rsidRPr="00AF26E5">
        <w:rPr>
          <w:rFonts w:ascii="Times New Roman" w:hAnsi="Times New Roman"/>
          <w:szCs w:val="24"/>
        </w:rPr>
        <w:t>», зарегистрированного Администрацией Автозаводского района г. Тольятти 5 января 1993 года за № 2925 по адресу: 445633, Российская Федерация, Самарская область, г. Тольятти, Южное шоссе, д. 36.</w:t>
      </w:r>
    </w:p>
    <w:p w:rsidR="008746F3" w:rsidRPr="00AF26E5" w:rsidRDefault="008746F3" w:rsidP="008746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651" w:rsidRPr="00AF26E5" w:rsidRDefault="00993651" w:rsidP="008746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Общая информация об организации проведения заседания Комиссии:</w:t>
      </w:r>
    </w:p>
    <w:p w:rsidR="00993651" w:rsidRPr="00AF26E5" w:rsidRDefault="00993651" w:rsidP="00993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hAnsi="Times New Roman" w:cs="Times New Roman"/>
          <w:sz w:val="24"/>
          <w:szCs w:val="24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93651" w:rsidRPr="00AF26E5" w:rsidRDefault="00993651" w:rsidP="00993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hAnsi="Times New Roman" w:cs="Times New Roman"/>
          <w:sz w:val="24"/>
          <w:szCs w:val="24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 - не поступало.</w:t>
      </w:r>
    </w:p>
    <w:p w:rsidR="00993651" w:rsidRPr="00AF26E5" w:rsidRDefault="00993651" w:rsidP="00993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hAnsi="Times New Roman" w:cs="Times New Roman"/>
          <w:sz w:val="24"/>
          <w:szCs w:val="24"/>
        </w:rPr>
        <w:t>Решение, принятое Комиссией, о голосовании по вопросам, включенным в повестку заседания Комиссии - открытое голосование.</w:t>
      </w:r>
    </w:p>
    <w:p w:rsidR="00993651" w:rsidRPr="00AF26E5" w:rsidRDefault="00993651" w:rsidP="00993651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hAnsi="Times New Roman" w:cs="Times New Roman"/>
          <w:sz w:val="24"/>
          <w:szCs w:val="24"/>
        </w:rPr>
        <w:t>Обсуждение вопроса:</w:t>
      </w:r>
    </w:p>
    <w:p w:rsidR="00993651" w:rsidRPr="00AF26E5" w:rsidRDefault="00993651" w:rsidP="009936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6E5">
        <w:rPr>
          <w:rFonts w:ascii="Times New Roman" w:hAnsi="Times New Roman" w:cs="Times New Roman"/>
          <w:color w:val="000000"/>
          <w:sz w:val="24"/>
          <w:szCs w:val="24"/>
        </w:rPr>
        <w:t xml:space="preserve">Выступили: </w:t>
      </w:r>
      <w:r w:rsidRPr="00AF26E5">
        <w:rPr>
          <w:rFonts w:ascii="Times New Roman" w:hAnsi="Times New Roman" w:cs="Times New Roman"/>
          <w:sz w:val="24"/>
          <w:szCs w:val="24"/>
        </w:rPr>
        <w:t xml:space="preserve">Василенко Л.В., </w:t>
      </w:r>
      <w:r w:rsidRPr="00AF26E5">
        <w:rPr>
          <w:rFonts w:ascii="Times New Roman" w:hAnsi="Times New Roman" w:cs="Times New Roman"/>
          <w:color w:val="000000"/>
          <w:sz w:val="24"/>
          <w:szCs w:val="24"/>
        </w:rPr>
        <w:t xml:space="preserve">Логинова А.В. </w:t>
      </w:r>
    </w:p>
    <w:p w:rsidR="00993651" w:rsidRPr="00AF26E5" w:rsidRDefault="00993651" w:rsidP="009936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6E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ст.12.4. </w:t>
      </w:r>
      <w:proofErr w:type="gramStart"/>
      <w:r w:rsidRPr="00AF26E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25.12.2008 № 273-ФЗ "О противодействии коррупции" (в ред. от</w:t>
      </w:r>
      <w:r w:rsidRPr="00AF26E5">
        <w:rPr>
          <w:rFonts w:ascii="Times New Roman" w:hAnsi="Times New Roman" w:cs="Times New Roman"/>
          <w:sz w:val="24"/>
          <w:szCs w:val="24"/>
        </w:rPr>
        <w:t xml:space="preserve"> 21.11.2011(ФЗ № 329-ФЗ) н</w:t>
      </w:r>
      <w:r w:rsidRPr="00AF26E5">
        <w:rPr>
          <w:rFonts w:ascii="Times New Roman" w:hAnsi="Times New Roman" w:cs="Times New Roman"/>
          <w:color w:val="000000"/>
          <w:sz w:val="24"/>
          <w:szCs w:val="24"/>
        </w:rPr>
        <w:t xml:space="preserve">а работников, замещающих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</w:t>
      </w:r>
      <w:r w:rsidRPr="00AF26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</w:t>
      </w:r>
      <w:proofErr w:type="gramEnd"/>
      <w:r w:rsidRPr="00AF2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26E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федеральными государственными органами, </w:t>
      </w:r>
      <w:r w:rsidRPr="00AF2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</w:t>
      </w:r>
      <w:r w:rsidRPr="00AF26E5">
        <w:rPr>
          <w:rFonts w:ascii="Times New Roman" w:hAnsi="Times New Roman" w:cs="Times New Roman"/>
          <w:color w:val="000000"/>
          <w:sz w:val="24"/>
          <w:szCs w:val="24"/>
        </w:rPr>
        <w:t>установленные в отношении лиц, замещающих должности федеральной государственной службы, настоящим Федеральным законом и статьями 17, 18 и 20 Федерального закона от 27 июля 2004 года N 79-ФЗ "О государственной гражданской службе Российской Федерации".</w:t>
      </w:r>
      <w:proofErr w:type="gramEnd"/>
    </w:p>
    <w:p w:rsidR="00993651" w:rsidRPr="00AF26E5" w:rsidRDefault="00993651" w:rsidP="009936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</w:t>
      </w:r>
      <w:r w:rsidRPr="00AF26E5">
        <w:rPr>
          <w:rFonts w:ascii="Times New Roman" w:hAnsi="Times New Roman" w:cs="Times New Roman"/>
          <w:color w:val="000000"/>
          <w:sz w:val="24"/>
          <w:szCs w:val="24"/>
        </w:rPr>
        <w:t xml:space="preserve">со ст.349.2 Трудового кодекса РФ Правительством РФ принято Постановление </w:t>
      </w:r>
      <w:r w:rsidRPr="00AF26E5">
        <w:rPr>
          <w:rFonts w:ascii="Times New Roman" w:hAnsi="Times New Roman" w:cs="Times New Roman"/>
          <w:bCs/>
          <w:color w:val="000000"/>
          <w:sz w:val="24"/>
          <w:szCs w:val="24"/>
        </w:rPr>
        <w:t>05.07.2013 N 568</w:t>
      </w:r>
      <w:r w:rsidRPr="00AF26E5">
        <w:rPr>
          <w:rFonts w:ascii="Times New Roman" w:hAnsi="Times New Roman" w:cs="Times New Roman"/>
          <w:color w:val="000000"/>
          <w:sz w:val="24"/>
          <w:szCs w:val="24"/>
        </w:rPr>
        <w:t xml:space="preserve">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коррупции", которым определено,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что работник обязан:</w:t>
      </w:r>
    </w:p>
    <w:p w:rsidR="00993651" w:rsidRPr="00AF26E5" w:rsidRDefault="00993651" w:rsidP="009936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-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993651" w:rsidRPr="00AF26E5" w:rsidRDefault="00993651" w:rsidP="0099365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AF26E5">
        <w:rPr>
          <w:rFonts w:ascii="Times New Roman" w:hAnsi="Times New Roman" w:cs="Times New Roman"/>
          <w:color w:val="000000"/>
          <w:sz w:val="24"/>
          <w:szCs w:val="24"/>
        </w:rPr>
        <w:t xml:space="preserve">работник обязан передавать принадлежащие ему </w:t>
      </w:r>
      <w:r w:rsidRPr="00AF26E5">
        <w:rPr>
          <w:rFonts w:ascii="Times New Roman" w:hAnsi="Times New Roman" w:cs="Times New Roman"/>
          <w:sz w:val="24"/>
          <w:szCs w:val="24"/>
        </w:rPr>
        <w:t xml:space="preserve">ценные бумаги, акции (доли участия, паи в уставных (складочных) капиталах организаций) в </w:t>
      </w:r>
      <w:r w:rsidRPr="00AF26E5">
        <w:rPr>
          <w:rFonts w:ascii="Times New Roman" w:hAnsi="Times New Roman" w:cs="Times New Roman"/>
          <w:color w:val="000000"/>
          <w:sz w:val="24"/>
          <w:szCs w:val="24"/>
        </w:rPr>
        <w:t xml:space="preserve">доверительное управление в соответствии с гражданским </w:t>
      </w:r>
      <w:hyperlink r:id="rId6" w:history="1">
        <w:r w:rsidRPr="00AF26E5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F26E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993651" w:rsidRPr="00AF26E5" w:rsidRDefault="00993651" w:rsidP="009936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Комиссия приняла решение:</w:t>
      </w:r>
    </w:p>
    <w:p w:rsidR="00993651" w:rsidRPr="00AF26E5" w:rsidRDefault="00993651" w:rsidP="009936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hAnsi="Times New Roman" w:cs="Times New Roman"/>
          <w:sz w:val="24"/>
          <w:szCs w:val="24"/>
        </w:rPr>
        <w:t xml:space="preserve">Факт владения </w:t>
      </w:r>
      <w:r w:rsidR="008746F3" w:rsidRPr="00AF26E5">
        <w:rPr>
          <w:rFonts w:ascii="Times New Roman" w:hAnsi="Times New Roman" w:cs="Times New Roman"/>
          <w:sz w:val="24"/>
          <w:szCs w:val="24"/>
        </w:rPr>
        <w:t>работником</w:t>
      </w:r>
      <w:r w:rsidRPr="00AF26E5">
        <w:rPr>
          <w:rFonts w:ascii="Times New Roman" w:hAnsi="Times New Roman" w:cs="Times New Roman"/>
          <w:sz w:val="24"/>
          <w:szCs w:val="24"/>
        </w:rPr>
        <w:t xml:space="preserve"> акцией имеет признаки наличия конфликта интересов или возможности его возникновения. Работник обязан принять меры по недопущению любой возможности конфликта интересов.</w:t>
      </w:r>
    </w:p>
    <w:p w:rsidR="00993651" w:rsidRPr="00AF26E5" w:rsidRDefault="00993651" w:rsidP="009936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hAnsi="Times New Roman" w:cs="Times New Roman"/>
          <w:sz w:val="24"/>
          <w:szCs w:val="24"/>
        </w:rPr>
        <w:t xml:space="preserve">В целях недопущения конфликта интересов в дальнейшем </w:t>
      </w:r>
      <w:r w:rsidR="008746F3" w:rsidRPr="00AF26E5">
        <w:rPr>
          <w:rFonts w:ascii="Times New Roman" w:hAnsi="Times New Roman" w:cs="Times New Roman"/>
          <w:sz w:val="24"/>
          <w:szCs w:val="24"/>
        </w:rPr>
        <w:t>работнику</w:t>
      </w:r>
      <w:r w:rsidRPr="00AF26E5">
        <w:rPr>
          <w:rFonts w:ascii="Times New Roman" w:hAnsi="Times New Roman" w:cs="Times New Roman"/>
          <w:sz w:val="24"/>
          <w:szCs w:val="24"/>
        </w:rPr>
        <w:t xml:space="preserve"> необходимо принять меры по отчуждению акций или </w:t>
      </w:r>
      <w:r w:rsidRPr="00AF26E5">
        <w:rPr>
          <w:rFonts w:ascii="Times New Roman" w:hAnsi="Times New Roman" w:cs="Times New Roman"/>
          <w:color w:val="000000"/>
          <w:sz w:val="24"/>
          <w:szCs w:val="24"/>
        </w:rPr>
        <w:t>передаче их</w:t>
      </w:r>
      <w:r w:rsidRPr="00AF26E5">
        <w:rPr>
          <w:rFonts w:ascii="Times New Roman" w:hAnsi="Times New Roman" w:cs="Times New Roman"/>
          <w:sz w:val="24"/>
          <w:szCs w:val="24"/>
        </w:rPr>
        <w:t xml:space="preserve"> в </w:t>
      </w:r>
      <w:r w:rsidRPr="00AF26E5">
        <w:rPr>
          <w:rFonts w:ascii="Times New Roman" w:hAnsi="Times New Roman" w:cs="Times New Roman"/>
          <w:color w:val="000000"/>
          <w:sz w:val="24"/>
          <w:szCs w:val="24"/>
        </w:rPr>
        <w:t xml:space="preserve">доверительное управление в соответствии с гражданским </w:t>
      </w:r>
      <w:hyperlink r:id="rId7" w:history="1">
        <w:r w:rsidRPr="00AF26E5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F26E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 w:rsidRPr="00AF26E5">
        <w:rPr>
          <w:rFonts w:ascii="Times New Roman" w:hAnsi="Times New Roman" w:cs="Times New Roman"/>
          <w:sz w:val="24"/>
          <w:szCs w:val="24"/>
        </w:rPr>
        <w:t>.</w:t>
      </w:r>
    </w:p>
    <w:p w:rsidR="00AF26E5" w:rsidRDefault="00993651" w:rsidP="009936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651" w:rsidRPr="00AF26E5" w:rsidRDefault="00993651" w:rsidP="009936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Результаты голосования: единогласно.</w:t>
      </w:r>
    </w:p>
    <w:p w:rsidR="00A30281" w:rsidRPr="00AF26E5" w:rsidRDefault="00A30281" w:rsidP="00993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81" w:rsidRPr="00AF26E5" w:rsidRDefault="00A30281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81" w:rsidRPr="00AF26E5" w:rsidRDefault="00A30281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81" w:rsidRPr="00AF26E5" w:rsidRDefault="00A30281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0C6" w:rsidRPr="00AF26E5" w:rsidRDefault="003640C6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0C6" w:rsidRPr="00AF26E5" w:rsidRDefault="003640C6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0C6" w:rsidRPr="00AF26E5" w:rsidRDefault="003640C6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0C6" w:rsidRPr="00AF26E5" w:rsidRDefault="003640C6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0C6" w:rsidRPr="00AF26E5" w:rsidRDefault="003640C6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0C6" w:rsidRPr="00AF26E5" w:rsidRDefault="003640C6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0C6" w:rsidRPr="00AF26E5" w:rsidRDefault="003640C6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0C6" w:rsidRPr="00AF26E5" w:rsidRDefault="003640C6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0C6" w:rsidRPr="00AF26E5" w:rsidRDefault="003640C6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0C6" w:rsidRPr="00AF26E5" w:rsidRDefault="003640C6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0C6" w:rsidRPr="00AF26E5" w:rsidRDefault="003640C6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0C6" w:rsidRPr="00AF26E5" w:rsidRDefault="003640C6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0C6" w:rsidRPr="00AF26E5" w:rsidRDefault="003640C6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E5" w:rsidRDefault="00AF26E5" w:rsidP="003640C6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26E5" w:rsidSect="00D52FF1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E452008"/>
    <w:multiLevelType w:val="multilevel"/>
    <w:tmpl w:val="327C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7C18"/>
    <w:multiLevelType w:val="hybridMultilevel"/>
    <w:tmpl w:val="2F9006F8"/>
    <w:lvl w:ilvl="0" w:tplc="DC42672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CD49EA"/>
    <w:multiLevelType w:val="multilevel"/>
    <w:tmpl w:val="D50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D7677"/>
    <w:multiLevelType w:val="multilevel"/>
    <w:tmpl w:val="1BA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5817"/>
    <w:multiLevelType w:val="multilevel"/>
    <w:tmpl w:val="5CD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15E87"/>
    <w:multiLevelType w:val="multilevel"/>
    <w:tmpl w:val="634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C01BD"/>
    <w:multiLevelType w:val="multilevel"/>
    <w:tmpl w:val="BC0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B664B"/>
    <w:multiLevelType w:val="multilevel"/>
    <w:tmpl w:val="3BC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621D2"/>
    <w:multiLevelType w:val="multilevel"/>
    <w:tmpl w:val="666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B58FD"/>
    <w:multiLevelType w:val="multilevel"/>
    <w:tmpl w:val="6F1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341DF"/>
    <w:multiLevelType w:val="multilevel"/>
    <w:tmpl w:val="88B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E146B"/>
    <w:multiLevelType w:val="multilevel"/>
    <w:tmpl w:val="F05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2628F"/>
    <w:multiLevelType w:val="multilevel"/>
    <w:tmpl w:val="A96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B4B87"/>
    <w:multiLevelType w:val="multilevel"/>
    <w:tmpl w:val="9FD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26085"/>
    <w:multiLevelType w:val="multilevel"/>
    <w:tmpl w:val="1A1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4647B"/>
    <w:multiLevelType w:val="multilevel"/>
    <w:tmpl w:val="170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4"/>
  </w:num>
  <w:num w:numId="6">
    <w:abstractNumId w:val="15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64"/>
    <w:rsid w:val="000A17D9"/>
    <w:rsid w:val="000A72C0"/>
    <w:rsid w:val="000C7B1F"/>
    <w:rsid w:val="000D5DE2"/>
    <w:rsid w:val="000D7CE5"/>
    <w:rsid w:val="00113638"/>
    <w:rsid w:val="00151D1D"/>
    <w:rsid w:val="00217A1D"/>
    <w:rsid w:val="00221117"/>
    <w:rsid w:val="00243C63"/>
    <w:rsid w:val="0026375B"/>
    <w:rsid w:val="002B5136"/>
    <w:rsid w:val="002D6AAA"/>
    <w:rsid w:val="00301745"/>
    <w:rsid w:val="00326782"/>
    <w:rsid w:val="00347C61"/>
    <w:rsid w:val="003640C6"/>
    <w:rsid w:val="00365EB3"/>
    <w:rsid w:val="00416C3B"/>
    <w:rsid w:val="00424712"/>
    <w:rsid w:val="004351E4"/>
    <w:rsid w:val="004A00C8"/>
    <w:rsid w:val="004B229D"/>
    <w:rsid w:val="00585E58"/>
    <w:rsid w:val="00593C42"/>
    <w:rsid w:val="005F5A86"/>
    <w:rsid w:val="00600D6A"/>
    <w:rsid w:val="006565C5"/>
    <w:rsid w:val="006754ED"/>
    <w:rsid w:val="007A2D6D"/>
    <w:rsid w:val="00820A03"/>
    <w:rsid w:val="00842F7A"/>
    <w:rsid w:val="008746F3"/>
    <w:rsid w:val="00885080"/>
    <w:rsid w:val="008D2B4B"/>
    <w:rsid w:val="008E391D"/>
    <w:rsid w:val="00962B79"/>
    <w:rsid w:val="009673D0"/>
    <w:rsid w:val="009906C4"/>
    <w:rsid w:val="00993651"/>
    <w:rsid w:val="009C65E3"/>
    <w:rsid w:val="009D423D"/>
    <w:rsid w:val="00A30281"/>
    <w:rsid w:val="00A638EA"/>
    <w:rsid w:val="00A718BF"/>
    <w:rsid w:val="00AA033E"/>
    <w:rsid w:val="00AA1BA7"/>
    <w:rsid w:val="00AF26E5"/>
    <w:rsid w:val="00B218A3"/>
    <w:rsid w:val="00B46BBF"/>
    <w:rsid w:val="00B802DD"/>
    <w:rsid w:val="00BC233F"/>
    <w:rsid w:val="00C073DD"/>
    <w:rsid w:val="00C53152"/>
    <w:rsid w:val="00D02928"/>
    <w:rsid w:val="00D23F68"/>
    <w:rsid w:val="00D361F4"/>
    <w:rsid w:val="00D52FF1"/>
    <w:rsid w:val="00D54CFE"/>
    <w:rsid w:val="00D61850"/>
    <w:rsid w:val="00D73959"/>
    <w:rsid w:val="00D83228"/>
    <w:rsid w:val="00DB1991"/>
    <w:rsid w:val="00DD1DFC"/>
    <w:rsid w:val="00DD52DB"/>
    <w:rsid w:val="00DF094A"/>
    <w:rsid w:val="00E02AD8"/>
    <w:rsid w:val="00E30A77"/>
    <w:rsid w:val="00E51245"/>
    <w:rsid w:val="00E7509B"/>
    <w:rsid w:val="00E9625D"/>
    <w:rsid w:val="00EA176F"/>
    <w:rsid w:val="00EA476F"/>
    <w:rsid w:val="00EC674C"/>
    <w:rsid w:val="00ED2664"/>
    <w:rsid w:val="00ED54C2"/>
    <w:rsid w:val="00F011CD"/>
    <w:rsid w:val="00F2659D"/>
    <w:rsid w:val="00F358BB"/>
    <w:rsid w:val="00FE7A77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D52FF1"/>
    <w:rPr>
      <w:rFonts w:ascii="Courier New CYR" w:hAnsi="Courier New CYR" w:cs="Courier New CYR"/>
    </w:rPr>
  </w:style>
  <w:style w:type="paragraph" w:customStyle="1" w:styleId="1">
    <w:name w:val="Обычный1"/>
    <w:rsid w:val="00993651"/>
    <w:pPr>
      <w:suppressAutoHyphens/>
      <w:spacing w:after="0" w:line="240" w:lineRule="auto"/>
    </w:pPr>
    <w:rPr>
      <w:rFonts w:ascii="TimesET" w:eastAsia="Arial" w:hAnsi="TimesET" w:cs="Calibri"/>
      <w:sz w:val="24"/>
      <w:szCs w:val="20"/>
      <w:lang w:eastAsia="ar-SA"/>
    </w:rPr>
  </w:style>
  <w:style w:type="character" w:styleId="a4">
    <w:name w:val="Hyperlink"/>
    <w:rsid w:val="00993651"/>
    <w:rPr>
      <w:color w:val="0000FF"/>
      <w:u w:val="single"/>
    </w:rPr>
  </w:style>
  <w:style w:type="paragraph" w:customStyle="1" w:styleId="ConsPlusNonformat">
    <w:name w:val="ConsPlusNonformat"/>
    <w:rsid w:val="009936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A7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6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AA2916E67EE5929EBDBA36F268A3D9A0892B04A705E1EDDA323EC0638F6B75DBD4696A2D4D0498Eg4E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A2916E67EE5929EBDBA36F268A3D9A0892B04A705E1EDDA323EC0638F6B75DBD4696A2D4D0498Eg4E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EF889-29B1-4897-8F9D-0C3F098B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UPFR01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Викторовна</dc:creator>
  <cp:lastModifiedBy>Попова Татьяна Викторовна</cp:lastModifiedBy>
  <cp:revision>2</cp:revision>
  <cp:lastPrinted>2019-08-15T12:11:00Z</cp:lastPrinted>
  <dcterms:created xsi:type="dcterms:W3CDTF">2019-08-16T06:01:00Z</dcterms:created>
  <dcterms:modified xsi:type="dcterms:W3CDTF">2019-08-16T06:01:00Z</dcterms:modified>
</cp:coreProperties>
</file>