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208" w:rsidRDefault="006E6208" w:rsidP="006E6208">
      <w:pPr>
        <w:autoSpaceDE w:val="0"/>
        <w:autoSpaceDN w:val="0"/>
        <w:adjustRightInd w:val="0"/>
        <w:ind w:left="-142" w:right="-142" w:firstLine="567"/>
        <w:jc w:val="both"/>
        <w:rPr>
          <w:sz w:val="26"/>
          <w:szCs w:val="26"/>
        </w:rPr>
      </w:pPr>
      <w:r w:rsidRPr="006E6208">
        <w:rPr>
          <w:color w:val="000000"/>
          <w:sz w:val="26"/>
          <w:szCs w:val="26"/>
        </w:rPr>
        <w:t xml:space="preserve">Отделение СФР по Республике </w:t>
      </w:r>
      <w:r w:rsidR="007D2178">
        <w:rPr>
          <w:color w:val="000000"/>
          <w:sz w:val="26"/>
          <w:szCs w:val="26"/>
        </w:rPr>
        <w:t>Коми</w:t>
      </w:r>
      <w:r w:rsidRPr="006E6208">
        <w:rPr>
          <w:color w:val="000000"/>
          <w:sz w:val="26"/>
          <w:szCs w:val="26"/>
        </w:rPr>
        <w:t xml:space="preserve"> информирует</w:t>
      </w:r>
      <w:r w:rsidR="007D2178">
        <w:rPr>
          <w:color w:val="000000"/>
          <w:sz w:val="26"/>
          <w:szCs w:val="26"/>
        </w:rPr>
        <w:t xml:space="preserve"> о </w:t>
      </w:r>
      <w:r w:rsidRPr="006E6208">
        <w:rPr>
          <w:color w:val="000000"/>
          <w:sz w:val="26"/>
          <w:szCs w:val="26"/>
        </w:rPr>
        <w:t>код</w:t>
      </w:r>
      <w:r w:rsidR="007D2178">
        <w:rPr>
          <w:color w:val="000000"/>
          <w:sz w:val="26"/>
          <w:szCs w:val="26"/>
        </w:rPr>
        <w:t>ах</w:t>
      </w:r>
      <w:r w:rsidRPr="006E6208">
        <w:rPr>
          <w:color w:val="000000"/>
          <w:sz w:val="26"/>
          <w:szCs w:val="26"/>
        </w:rPr>
        <w:t xml:space="preserve"> бюджетной классификации</w:t>
      </w:r>
      <w:r w:rsidRPr="006E6208">
        <w:rPr>
          <w:sz w:val="26"/>
          <w:szCs w:val="26"/>
        </w:rPr>
        <w:t xml:space="preserve"> для зачисления</w:t>
      </w:r>
      <w:r w:rsidR="00E02F3C" w:rsidRPr="00E02F3C">
        <w:rPr>
          <w:color w:val="000000"/>
          <w:sz w:val="26"/>
          <w:szCs w:val="26"/>
        </w:rPr>
        <w:t xml:space="preserve"> </w:t>
      </w:r>
      <w:r w:rsidR="00E02F3C" w:rsidRPr="00556707">
        <w:rPr>
          <w:color w:val="000000"/>
          <w:sz w:val="26"/>
          <w:szCs w:val="26"/>
        </w:rPr>
        <w:t>страховых взносов на обязате</w:t>
      </w:r>
      <w:r w:rsidR="00E02F3C">
        <w:rPr>
          <w:color w:val="000000"/>
          <w:sz w:val="26"/>
          <w:szCs w:val="26"/>
        </w:rPr>
        <w:t xml:space="preserve">льное социальное страхование от </w:t>
      </w:r>
      <w:r w:rsidR="00E02F3C" w:rsidRPr="00556707">
        <w:rPr>
          <w:color w:val="000000"/>
          <w:sz w:val="26"/>
          <w:szCs w:val="26"/>
        </w:rPr>
        <w:t xml:space="preserve">несчастных случаев </w:t>
      </w:r>
      <w:r w:rsidR="00E02F3C">
        <w:rPr>
          <w:color w:val="000000"/>
          <w:sz w:val="26"/>
          <w:szCs w:val="26"/>
        </w:rPr>
        <w:t>на</w:t>
      </w:r>
      <w:r w:rsidR="00E02F3C" w:rsidRPr="00556707">
        <w:rPr>
          <w:color w:val="000000"/>
          <w:sz w:val="26"/>
          <w:szCs w:val="26"/>
        </w:rPr>
        <w:t xml:space="preserve"> производстве и профзаболеваний</w:t>
      </w:r>
      <w:r w:rsidR="00E02F3C">
        <w:rPr>
          <w:color w:val="000000"/>
          <w:sz w:val="26"/>
          <w:szCs w:val="26"/>
        </w:rPr>
        <w:t>,</w:t>
      </w:r>
      <w:r w:rsidRPr="006E6208">
        <w:rPr>
          <w:sz w:val="26"/>
          <w:szCs w:val="26"/>
        </w:rPr>
        <w:t xml:space="preserve"> финансовых санкций и админист</w:t>
      </w:r>
      <w:r w:rsidR="003B27F3">
        <w:rPr>
          <w:sz w:val="26"/>
          <w:szCs w:val="26"/>
        </w:rPr>
        <w:t>ративных штрафов</w:t>
      </w:r>
      <w:r w:rsidR="001525BD">
        <w:rPr>
          <w:sz w:val="26"/>
          <w:szCs w:val="26"/>
        </w:rPr>
        <w:t xml:space="preserve">, возмещение ущерба </w:t>
      </w:r>
      <w:r w:rsidR="007D2178">
        <w:rPr>
          <w:sz w:val="26"/>
          <w:szCs w:val="26"/>
        </w:rPr>
        <w:t xml:space="preserve">Фонду пенсионного и социального страхования </w:t>
      </w:r>
    </w:p>
    <w:p w:rsidR="0062626B" w:rsidRDefault="0062626B" w:rsidP="0062626B">
      <w:pPr>
        <w:ind w:hanging="142"/>
        <w:rPr>
          <w:b/>
          <w:bCs/>
          <w:color w:val="000000"/>
          <w:sz w:val="26"/>
          <w:szCs w:val="26"/>
        </w:rPr>
      </w:pPr>
    </w:p>
    <w:p w:rsidR="007D2178" w:rsidRDefault="00213326" w:rsidP="007D2178">
      <w:pPr>
        <w:jc w:val="both"/>
        <w:rPr>
          <w:sz w:val="26"/>
          <w:szCs w:val="26"/>
        </w:rPr>
      </w:pPr>
      <w:r w:rsidRPr="00D4451D">
        <w:rPr>
          <w:b/>
          <w:bCs/>
          <w:color w:val="000000"/>
          <w:sz w:val="26"/>
          <w:szCs w:val="26"/>
        </w:rPr>
        <w:t>Получатель:</w:t>
      </w:r>
      <w:r w:rsidRPr="00D4451D">
        <w:rPr>
          <w:bCs/>
          <w:color w:val="000000"/>
          <w:sz w:val="26"/>
          <w:szCs w:val="26"/>
        </w:rPr>
        <w:t xml:space="preserve"> </w:t>
      </w:r>
      <w:r w:rsidR="007D2178" w:rsidRPr="00AB3273">
        <w:rPr>
          <w:sz w:val="26"/>
          <w:szCs w:val="26"/>
        </w:rPr>
        <w:t xml:space="preserve">УФК по Республике Коми (ОСФР по Республике Коми л/с </w:t>
      </w:r>
      <w:r w:rsidR="007D2178" w:rsidRPr="00AB3273">
        <w:rPr>
          <w:b/>
          <w:sz w:val="26"/>
          <w:szCs w:val="26"/>
        </w:rPr>
        <w:t>04074Ф07701</w:t>
      </w:r>
      <w:r w:rsidR="007D2178" w:rsidRPr="00AB3273">
        <w:rPr>
          <w:sz w:val="26"/>
          <w:szCs w:val="26"/>
        </w:rPr>
        <w:t>)</w:t>
      </w:r>
    </w:p>
    <w:p w:rsidR="007D2178" w:rsidRDefault="007D2178" w:rsidP="007D2178">
      <w:pPr>
        <w:jc w:val="both"/>
        <w:rPr>
          <w:sz w:val="26"/>
          <w:szCs w:val="26"/>
        </w:rPr>
      </w:pPr>
      <w:r w:rsidRPr="00AB3273">
        <w:rPr>
          <w:sz w:val="26"/>
          <w:szCs w:val="26"/>
        </w:rPr>
        <w:t>ИНН 1101471400</w:t>
      </w:r>
      <w:r w:rsidRPr="00AB3273">
        <w:rPr>
          <w:sz w:val="26"/>
          <w:szCs w:val="26"/>
        </w:rPr>
        <w:tab/>
        <w:t xml:space="preserve"> /КПП 110101001</w:t>
      </w:r>
      <w:r w:rsidRPr="00AB3273">
        <w:rPr>
          <w:sz w:val="26"/>
          <w:szCs w:val="26"/>
        </w:rPr>
        <w:tab/>
      </w:r>
    </w:p>
    <w:p w:rsidR="009910CF" w:rsidRPr="00AB3273" w:rsidRDefault="009910CF" w:rsidP="007D2178">
      <w:pPr>
        <w:jc w:val="both"/>
        <w:rPr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Номер счета получателя</w:t>
      </w:r>
      <w:r w:rsidRPr="00D445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к</w:t>
      </w:r>
      <w:r w:rsidRPr="00AB3273">
        <w:rPr>
          <w:sz w:val="26"/>
          <w:szCs w:val="26"/>
        </w:rPr>
        <w:t>азначейский сч</w:t>
      </w:r>
      <w:r>
        <w:rPr>
          <w:sz w:val="26"/>
          <w:szCs w:val="26"/>
        </w:rPr>
        <w:t>ет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>03100643000000010700</w:t>
      </w:r>
    </w:p>
    <w:p w:rsidR="007D2178" w:rsidRPr="00AB3273" w:rsidRDefault="00E92A52" w:rsidP="007D2178">
      <w:pPr>
        <w:jc w:val="both"/>
        <w:rPr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Наименование банка получателя</w:t>
      </w:r>
      <w:r w:rsidRPr="00D4451D">
        <w:rPr>
          <w:color w:val="000000"/>
          <w:sz w:val="26"/>
          <w:szCs w:val="26"/>
        </w:rPr>
        <w:t xml:space="preserve">  </w:t>
      </w:r>
      <w:r w:rsidR="007D2178" w:rsidRPr="00AB3273">
        <w:rPr>
          <w:sz w:val="26"/>
          <w:szCs w:val="26"/>
        </w:rPr>
        <w:t>Отделение-НБ Республика Коми Банка России// УФК по Республике Коми г.</w:t>
      </w:r>
      <w:r>
        <w:rPr>
          <w:sz w:val="26"/>
          <w:szCs w:val="26"/>
        </w:rPr>
        <w:t xml:space="preserve"> </w:t>
      </w:r>
      <w:r w:rsidR="007D2178" w:rsidRPr="00AB3273">
        <w:rPr>
          <w:sz w:val="26"/>
          <w:szCs w:val="26"/>
        </w:rPr>
        <w:t>Сыктывкар</w:t>
      </w:r>
      <w:r w:rsidR="007D2178" w:rsidRPr="00AB3273">
        <w:rPr>
          <w:sz w:val="26"/>
          <w:szCs w:val="26"/>
        </w:rPr>
        <w:tab/>
      </w:r>
      <w:r w:rsidR="007D2178" w:rsidRPr="00AB3273">
        <w:rPr>
          <w:sz w:val="26"/>
          <w:szCs w:val="26"/>
        </w:rPr>
        <w:tab/>
      </w:r>
      <w:r w:rsidR="007D2178" w:rsidRPr="00AB3273">
        <w:rPr>
          <w:sz w:val="26"/>
          <w:szCs w:val="26"/>
        </w:rPr>
        <w:tab/>
      </w:r>
      <w:r w:rsidR="007D2178" w:rsidRPr="00AB3273">
        <w:rPr>
          <w:sz w:val="26"/>
          <w:szCs w:val="26"/>
        </w:rPr>
        <w:tab/>
      </w:r>
      <w:r w:rsidR="007D2178" w:rsidRPr="00AB3273">
        <w:rPr>
          <w:sz w:val="26"/>
          <w:szCs w:val="26"/>
        </w:rPr>
        <w:tab/>
      </w:r>
      <w:r w:rsidR="007D2178" w:rsidRPr="00AB3273">
        <w:rPr>
          <w:sz w:val="26"/>
          <w:szCs w:val="26"/>
        </w:rPr>
        <w:tab/>
      </w:r>
    </w:p>
    <w:p w:rsidR="007D2178" w:rsidRPr="00AB3273" w:rsidRDefault="00835CE3" w:rsidP="007D2178">
      <w:pPr>
        <w:jc w:val="both"/>
        <w:rPr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БИК банка получателя</w:t>
      </w:r>
      <w:r w:rsidRPr="00D4451D">
        <w:rPr>
          <w:color w:val="000000"/>
          <w:sz w:val="26"/>
          <w:szCs w:val="26"/>
        </w:rPr>
        <w:t xml:space="preserve">  </w:t>
      </w:r>
      <w:r w:rsidR="007D2178" w:rsidRPr="00AB3273">
        <w:rPr>
          <w:sz w:val="26"/>
          <w:szCs w:val="26"/>
        </w:rPr>
        <w:tab/>
        <w:t>018702501</w:t>
      </w:r>
      <w:r w:rsidR="007D2178" w:rsidRPr="00AB3273">
        <w:rPr>
          <w:sz w:val="26"/>
          <w:szCs w:val="26"/>
        </w:rPr>
        <w:tab/>
      </w:r>
    </w:p>
    <w:p w:rsidR="009910CF" w:rsidRDefault="00E92A52" w:rsidP="00213326">
      <w:pPr>
        <w:jc w:val="both"/>
        <w:rPr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Корр.</w:t>
      </w:r>
      <w:r>
        <w:rPr>
          <w:bCs/>
          <w:color w:val="000000"/>
          <w:sz w:val="26"/>
          <w:szCs w:val="26"/>
        </w:rPr>
        <w:t xml:space="preserve"> </w:t>
      </w:r>
      <w:r w:rsidRPr="00D4451D">
        <w:rPr>
          <w:bCs/>
          <w:color w:val="000000"/>
          <w:sz w:val="26"/>
          <w:szCs w:val="26"/>
        </w:rPr>
        <w:t xml:space="preserve">счет банка получателя </w:t>
      </w:r>
      <w:r>
        <w:rPr>
          <w:bCs/>
          <w:color w:val="000000"/>
          <w:sz w:val="26"/>
          <w:szCs w:val="26"/>
        </w:rPr>
        <w:t xml:space="preserve"> (</w:t>
      </w:r>
      <w:r w:rsidR="003448EF">
        <w:rPr>
          <w:bCs/>
          <w:color w:val="000000"/>
          <w:sz w:val="26"/>
          <w:szCs w:val="26"/>
        </w:rPr>
        <w:t>ЕКС</w:t>
      </w:r>
      <w:r>
        <w:rPr>
          <w:bCs/>
          <w:color w:val="000000"/>
          <w:sz w:val="26"/>
          <w:szCs w:val="26"/>
        </w:rPr>
        <w:t>)</w:t>
      </w:r>
      <w:r w:rsidRPr="00D4451D">
        <w:rPr>
          <w:color w:val="000000"/>
          <w:sz w:val="26"/>
          <w:szCs w:val="26"/>
        </w:rPr>
        <w:t xml:space="preserve"> </w:t>
      </w:r>
      <w:r w:rsidR="007D2178" w:rsidRPr="00AB3273">
        <w:rPr>
          <w:sz w:val="26"/>
          <w:szCs w:val="26"/>
        </w:rPr>
        <w:t>40102810245370000074</w:t>
      </w:r>
    </w:p>
    <w:p w:rsidR="007D2178" w:rsidRPr="00AB3273" w:rsidRDefault="007D2178" w:rsidP="00213326">
      <w:pPr>
        <w:jc w:val="both"/>
        <w:rPr>
          <w:sz w:val="26"/>
          <w:szCs w:val="26"/>
        </w:rPr>
      </w:pPr>
      <w:r w:rsidRPr="00AB3273">
        <w:rPr>
          <w:sz w:val="26"/>
          <w:szCs w:val="26"/>
        </w:rPr>
        <w:t>ОКТМО 87701000</w:t>
      </w:r>
    </w:p>
    <w:p w:rsidR="001525BD" w:rsidRPr="001525BD" w:rsidRDefault="001525BD" w:rsidP="001525BD">
      <w:pPr>
        <w:suppressAutoHyphens w:val="0"/>
        <w:ind w:hanging="142"/>
        <w:rPr>
          <w:color w:val="000000"/>
          <w:sz w:val="26"/>
          <w:szCs w:val="26"/>
        </w:rPr>
      </w:pPr>
      <w:r w:rsidRPr="001525BD">
        <w:rPr>
          <w:color w:val="000000"/>
          <w:sz w:val="26"/>
          <w:szCs w:val="26"/>
        </w:rPr>
        <w:t xml:space="preserve">  КБК </w:t>
      </w:r>
      <w:r>
        <w:rPr>
          <w:color w:val="000000"/>
          <w:sz w:val="26"/>
          <w:szCs w:val="26"/>
        </w:rPr>
        <w:t>с</w:t>
      </w:r>
      <w:r w:rsidR="003448EF">
        <w:rPr>
          <w:color w:val="000000"/>
          <w:sz w:val="26"/>
          <w:szCs w:val="26"/>
        </w:rPr>
        <w:t>оответствующий</w:t>
      </w:r>
      <w:bookmarkStart w:id="0" w:name="_GoBack"/>
      <w:bookmarkEnd w:id="0"/>
      <w:r>
        <w:rPr>
          <w:color w:val="000000"/>
          <w:sz w:val="26"/>
          <w:szCs w:val="26"/>
        </w:rPr>
        <w:t xml:space="preserve"> (о</w:t>
      </w:r>
      <w:r w:rsidRPr="001525BD">
        <w:rPr>
          <w:color w:val="000000"/>
          <w:sz w:val="26"/>
          <w:szCs w:val="26"/>
        </w:rPr>
        <w:t>бязателен к заполнению</w:t>
      </w:r>
      <w:r>
        <w:rPr>
          <w:color w:val="000000"/>
          <w:sz w:val="26"/>
          <w:szCs w:val="26"/>
        </w:rPr>
        <w:t>)</w:t>
      </w:r>
      <w:r w:rsidRPr="001525BD">
        <w:rPr>
          <w:color w:val="000000"/>
          <w:sz w:val="26"/>
          <w:szCs w:val="26"/>
        </w:rPr>
        <w:t xml:space="preserve">  </w:t>
      </w:r>
    </w:p>
    <w:p w:rsidR="001525BD" w:rsidRPr="001525BD" w:rsidRDefault="001525BD" w:rsidP="0062626B">
      <w:pPr>
        <w:suppressAutoHyphens w:val="0"/>
        <w:ind w:hanging="142"/>
        <w:rPr>
          <w:color w:val="000000"/>
          <w:sz w:val="26"/>
          <w:szCs w:val="26"/>
        </w:rPr>
      </w:pPr>
    </w:p>
    <w:p w:rsidR="0062626B" w:rsidRPr="001525BD" w:rsidRDefault="0062626B" w:rsidP="0062626B">
      <w:pPr>
        <w:suppressAutoHyphens w:val="0"/>
        <w:ind w:hanging="142"/>
        <w:rPr>
          <w:color w:val="000000"/>
          <w:sz w:val="26"/>
          <w:szCs w:val="26"/>
        </w:rPr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20"/>
      </w:tblGrid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556707" w:rsidRPr="001E1B4B" w:rsidTr="00D950FA">
        <w:tc>
          <w:tcPr>
            <w:tcW w:w="10256" w:type="dxa"/>
            <w:gridSpan w:val="2"/>
          </w:tcPr>
          <w:p w:rsidR="00556707" w:rsidRPr="00556707" w:rsidRDefault="00556707" w:rsidP="00556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56707">
              <w:rPr>
                <w:color w:val="000000"/>
                <w:sz w:val="26"/>
                <w:szCs w:val="26"/>
              </w:rPr>
              <w:t>КБК для уплаты страховых взносов на обязате</w:t>
            </w:r>
            <w:r>
              <w:rPr>
                <w:color w:val="000000"/>
                <w:sz w:val="26"/>
                <w:szCs w:val="26"/>
              </w:rPr>
              <w:t xml:space="preserve">льное социальное страхование от </w:t>
            </w:r>
            <w:r w:rsidRPr="00556707">
              <w:rPr>
                <w:color w:val="000000"/>
                <w:sz w:val="26"/>
                <w:szCs w:val="26"/>
              </w:rPr>
              <w:t xml:space="preserve">несчастных </w:t>
            </w:r>
            <w:r w:rsidR="00C359D6" w:rsidRPr="00556707">
              <w:rPr>
                <w:color w:val="000000"/>
                <w:sz w:val="26"/>
                <w:szCs w:val="26"/>
              </w:rPr>
              <w:t xml:space="preserve">случаев </w:t>
            </w:r>
            <w:r w:rsidR="00C359D6">
              <w:rPr>
                <w:color w:val="000000"/>
                <w:sz w:val="26"/>
                <w:szCs w:val="26"/>
              </w:rPr>
              <w:t>на</w:t>
            </w:r>
            <w:r w:rsidRPr="00556707">
              <w:rPr>
                <w:color w:val="000000"/>
                <w:sz w:val="26"/>
                <w:szCs w:val="26"/>
              </w:rPr>
              <w:t xml:space="preserve"> производстве и профзаболеваний</w:t>
            </w:r>
          </w:p>
        </w:tc>
      </w:tr>
      <w:tr w:rsidR="001525BD" w:rsidRPr="001E1B4B" w:rsidTr="00C359D6">
        <w:trPr>
          <w:trHeight w:val="1176"/>
        </w:trPr>
        <w:tc>
          <w:tcPr>
            <w:tcW w:w="2836" w:type="dxa"/>
          </w:tcPr>
          <w:p w:rsidR="00C908B0" w:rsidRPr="00C908B0" w:rsidRDefault="00C908B0" w:rsidP="00C908B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08B0">
              <w:rPr>
                <w:sz w:val="20"/>
                <w:szCs w:val="20"/>
                <w:lang w:eastAsia="ru-RU"/>
              </w:rPr>
              <w:t>797 1 02 12000 06 1000 160</w:t>
            </w:r>
          </w:p>
          <w:p w:rsidR="001525BD" w:rsidRPr="006E6208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</w:tcPr>
          <w:p w:rsidR="00C359D6" w:rsidRPr="00C359D6" w:rsidRDefault="00C359D6" w:rsidP="00C359D6">
            <w:pPr>
              <w:suppressAutoHyphens w:val="0"/>
              <w:spacing w:line="288" w:lineRule="atLeast"/>
              <w:jc w:val="both"/>
              <w:rPr>
                <w:sz w:val="20"/>
                <w:szCs w:val="20"/>
                <w:lang w:eastAsia="ru-RU"/>
              </w:rPr>
            </w:pPr>
            <w:r w:rsidRPr="00C359D6">
              <w:rPr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  <w:p w:rsidR="001525BD" w:rsidRPr="006E6208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5BD" w:rsidRPr="001E1B4B" w:rsidTr="006E6208">
        <w:tc>
          <w:tcPr>
            <w:tcW w:w="2836" w:type="dxa"/>
          </w:tcPr>
          <w:p w:rsidR="00C908B0" w:rsidRPr="00C908B0" w:rsidRDefault="00C908B0" w:rsidP="00C908B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08B0">
              <w:rPr>
                <w:sz w:val="20"/>
                <w:szCs w:val="20"/>
                <w:lang w:eastAsia="ru-RU"/>
              </w:rPr>
              <w:t>797 1 02 12000 06 2100 160</w:t>
            </w:r>
          </w:p>
          <w:p w:rsidR="001525BD" w:rsidRPr="006E6208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</w:tcPr>
          <w:p w:rsidR="00C359D6" w:rsidRPr="00C359D6" w:rsidRDefault="00C359D6" w:rsidP="00C359D6">
            <w:pPr>
              <w:suppressAutoHyphens w:val="0"/>
              <w:spacing w:line="288" w:lineRule="atLeast"/>
              <w:jc w:val="both"/>
              <w:rPr>
                <w:sz w:val="20"/>
                <w:szCs w:val="20"/>
                <w:lang w:eastAsia="ru-RU"/>
              </w:rPr>
            </w:pPr>
            <w:r w:rsidRPr="00C359D6">
              <w:rPr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  <w:p w:rsidR="001525BD" w:rsidRPr="006E6208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5BD" w:rsidRPr="001E1B4B" w:rsidTr="006E6208">
        <w:tc>
          <w:tcPr>
            <w:tcW w:w="2836" w:type="dxa"/>
          </w:tcPr>
          <w:p w:rsidR="004E1579" w:rsidRPr="004E1579" w:rsidRDefault="004E1579" w:rsidP="004E15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E1579">
              <w:rPr>
                <w:sz w:val="20"/>
                <w:szCs w:val="20"/>
                <w:lang w:eastAsia="ru-RU"/>
              </w:rPr>
              <w:t>797 1 02 12000 06 3000 16</w:t>
            </w:r>
            <w:r>
              <w:rPr>
                <w:sz w:val="20"/>
                <w:szCs w:val="20"/>
                <w:lang w:eastAsia="ru-RU"/>
              </w:rPr>
              <w:t>0</w:t>
            </w:r>
          </w:p>
          <w:p w:rsidR="001525BD" w:rsidRPr="006E6208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</w:tcPr>
          <w:p w:rsidR="00C359D6" w:rsidRPr="00C359D6" w:rsidRDefault="00C359D6" w:rsidP="00C359D6">
            <w:pPr>
              <w:suppressAutoHyphens w:val="0"/>
              <w:spacing w:line="288" w:lineRule="atLeast"/>
              <w:jc w:val="both"/>
              <w:rPr>
                <w:sz w:val="20"/>
                <w:szCs w:val="20"/>
                <w:lang w:eastAsia="ru-RU"/>
              </w:rPr>
            </w:pPr>
            <w:r w:rsidRPr="00C359D6">
              <w:rPr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1525BD" w:rsidRPr="00C359D6" w:rsidRDefault="001525BD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5BD" w:rsidRPr="001E1B4B" w:rsidTr="00FC6732">
        <w:tc>
          <w:tcPr>
            <w:tcW w:w="10256" w:type="dxa"/>
            <w:gridSpan w:val="2"/>
          </w:tcPr>
          <w:p w:rsidR="001525BD" w:rsidRDefault="00556707" w:rsidP="00152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КБК</w:t>
            </w:r>
            <w:r w:rsidR="001525BD" w:rsidRPr="006E6208">
              <w:rPr>
                <w:sz w:val="26"/>
                <w:szCs w:val="26"/>
              </w:rPr>
              <w:t xml:space="preserve"> для зачисления финансовых санкций</w:t>
            </w:r>
            <w:r w:rsidR="001525BD">
              <w:rPr>
                <w:sz w:val="26"/>
                <w:szCs w:val="26"/>
              </w:rPr>
              <w:t xml:space="preserve">, </w:t>
            </w:r>
          </w:p>
          <w:p w:rsidR="001525BD" w:rsidRPr="006E6208" w:rsidRDefault="001525BD" w:rsidP="00152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6208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ративных штрафов, возмещение ущерба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1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C359D6">
            <w:pPr>
              <w:suppressAutoHyphens w:val="0"/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6E6208">
              <w:rPr>
                <w:sz w:val="20"/>
                <w:szCs w:val="20"/>
                <w:lang w:eastAsia="ru-RU"/>
              </w:rPr>
              <w:t>исключением</w:t>
            </w:r>
            <w:r w:rsidRPr="006E6208">
              <w:rPr>
                <w:sz w:val="20"/>
                <w:szCs w:val="20"/>
              </w:rPr>
              <w:t xml:space="preserve">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</w:t>
            </w:r>
            <w:r w:rsidR="00943D4E">
              <w:rPr>
                <w:b/>
                <w:sz w:val="20"/>
                <w:szCs w:val="20"/>
              </w:rPr>
              <w:t xml:space="preserve">, </w:t>
            </w:r>
            <w:r w:rsidR="00943D4E" w:rsidRPr="00943D4E">
              <w:rPr>
                <w:b/>
                <w:sz w:val="20"/>
                <w:szCs w:val="20"/>
              </w:rPr>
              <w:t>для перечисления административных штрафов, предусмотренных частью 1 статьи 15.33.2 КоАП РФ</w:t>
            </w:r>
            <w:r w:rsidRPr="00943D4E">
              <w:rPr>
                <w:b/>
                <w:sz w:val="20"/>
                <w:szCs w:val="20"/>
              </w:rPr>
              <w:t>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4049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</w:t>
            </w:r>
            <w:r w:rsidR="00F40CF6">
              <w:rPr>
                <w:b/>
                <w:sz w:val="20"/>
                <w:szCs w:val="20"/>
              </w:rPr>
              <w:t>,</w:t>
            </w:r>
            <w:r w:rsidR="00404934">
              <w:rPr>
                <w:b/>
                <w:sz w:val="20"/>
                <w:szCs w:val="20"/>
              </w:rPr>
              <w:t xml:space="preserve"> </w:t>
            </w:r>
            <w:r w:rsidR="00404934" w:rsidRPr="00404934">
              <w:rPr>
                <w:b/>
                <w:sz w:val="20"/>
                <w:szCs w:val="20"/>
              </w:rPr>
              <w:t xml:space="preserve">для перечисления административных штрафов, предусмотренных статьей </w:t>
            </w:r>
            <w:r w:rsidR="00F40CF6">
              <w:rPr>
                <w:b/>
                <w:sz w:val="20"/>
                <w:szCs w:val="20"/>
              </w:rPr>
              <w:t>ч.4 ст.</w:t>
            </w:r>
            <w:r w:rsidR="00404934" w:rsidRPr="00404934">
              <w:rPr>
                <w:b/>
                <w:sz w:val="20"/>
                <w:szCs w:val="20"/>
              </w:rPr>
              <w:t>15.33 КоАП РФ</w:t>
            </w:r>
            <w:r w:rsidRPr="00404934">
              <w:rPr>
                <w:b/>
                <w:sz w:val="20"/>
                <w:szCs w:val="20"/>
              </w:rPr>
              <w:t>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613C6" w:rsidRDefault="006E6208" w:rsidP="00DD11B7">
            <w:pPr>
              <w:jc w:val="both"/>
              <w:rPr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</w:t>
            </w:r>
            <w:r w:rsidRPr="006E6208">
              <w:rPr>
                <w:sz w:val="20"/>
                <w:szCs w:val="20"/>
              </w:rPr>
              <w:lastRenderedPageBreak/>
              <w:t xml:space="preserve">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от несчастных случаев на производстве и профессиональных заболеваний</w:t>
            </w:r>
            <w:r w:rsidR="006613C6" w:rsidRPr="006613C6">
              <w:rPr>
                <w:sz w:val="20"/>
                <w:szCs w:val="20"/>
              </w:rPr>
              <w:t xml:space="preserve">, </w:t>
            </w:r>
            <w:r w:rsidR="006613C6" w:rsidRPr="00606BC9">
              <w:rPr>
                <w:b/>
                <w:color w:val="000000" w:themeColor="text1"/>
                <w:sz w:val="20"/>
                <w:szCs w:val="20"/>
              </w:rPr>
              <w:t xml:space="preserve">для перечисления административных штрафов, предусмотренных частью 2 статьи 15.10 и статьями 15.32, </w:t>
            </w:r>
            <w:r w:rsidR="00DD11B7">
              <w:rPr>
                <w:b/>
                <w:color w:val="000000" w:themeColor="text1"/>
                <w:sz w:val="20"/>
                <w:szCs w:val="20"/>
              </w:rPr>
              <w:t xml:space="preserve">ч. 2 и 3 статьи </w:t>
            </w:r>
            <w:r w:rsidR="006613C6" w:rsidRPr="00606BC9">
              <w:rPr>
                <w:b/>
                <w:color w:val="000000" w:themeColor="text1"/>
                <w:sz w:val="20"/>
                <w:szCs w:val="20"/>
              </w:rPr>
              <w:t>15.33 КоАП РФ)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lastRenderedPageBreak/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1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925E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</w:t>
            </w:r>
            <w:r w:rsidR="00925E5F">
              <w:rPr>
                <w:b/>
                <w:sz w:val="20"/>
                <w:szCs w:val="20"/>
              </w:rPr>
              <w:t xml:space="preserve">, </w:t>
            </w:r>
            <w:r w:rsidR="00925E5F" w:rsidRPr="00925E5F">
              <w:rPr>
                <w:b/>
                <w:bCs/>
                <w:sz w:val="20"/>
                <w:szCs w:val="20"/>
              </w:rPr>
              <w:t>для  перечисления  финансовых  санкций, предусмотренных  статьей  17  Федерального  закона  от 01.04.1996  № 27-ФЗ «Об  индивидуальном  (персонифицированном)  учете  в  системах  обязательного пенсионного  страхования  и  обязательного  социального  страхования»</w:t>
            </w:r>
            <w:r w:rsidR="00925E5F">
              <w:rPr>
                <w:b/>
                <w:bCs/>
                <w:sz w:val="20"/>
                <w:szCs w:val="20"/>
              </w:rPr>
              <w:t>)</w:t>
            </w:r>
            <w:r w:rsidR="00925E5F" w:rsidRPr="00E3044C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C108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</w:t>
            </w:r>
            <w:r w:rsidR="00C10886">
              <w:rPr>
                <w:b/>
                <w:sz w:val="20"/>
                <w:szCs w:val="20"/>
              </w:rPr>
              <w:t>,</w:t>
            </w:r>
            <w:r w:rsidR="00C10886">
              <w:rPr>
                <w:bCs/>
                <w:sz w:val="20"/>
                <w:szCs w:val="20"/>
              </w:rPr>
              <w:t xml:space="preserve"> </w:t>
            </w:r>
            <w:r w:rsidR="00C10886" w:rsidRPr="00C10886">
              <w:rPr>
                <w:b/>
                <w:bCs/>
                <w:sz w:val="20"/>
                <w:szCs w:val="20"/>
              </w:rPr>
              <w:t>для  перечисления  штрафов,  предусмотренных  статьей  15.2 Федерального  закона  от  29.12.2006  № 255-ФЗ  «Об  обязательном социальном  страховании  на  случай  временной  нетрудоспособности  и  в  связи  с материнством»)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A71C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от несчастных случаев на производстве и профессиональных заболеваний</w:t>
            </w:r>
            <w:r w:rsidR="00A71CE6" w:rsidRPr="00A71CE6">
              <w:rPr>
                <w:b/>
                <w:sz w:val="20"/>
                <w:szCs w:val="20"/>
              </w:rPr>
              <w:t>, для перечисления штрафов, предусмотренных статьями 26.28, 26.31, 26.32, 26.33, 26.34 Федерального  закона  от 24.07.1998  № 125-ФЗ  «Об обязательном социальном страховании от несчастных случаев на производстве  и</w:t>
            </w:r>
            <w:r w:rsidR="00A71CE6">
              <w:rPr>
                <w:b/>
                <w:sz w:val="20"/>
                <w:szCs w:val="20"/>
              </w:rPr>
              <w:t xml:space="preserve"> профессиональных заболеваний» </w:t>
            </w:r>
            <w:r w:rsidRPr="00A71CE6">
              <w:rPr>
                <w:b/>
                <w:sz w:val="20"/>
                <w:szCs w:val="20"/>
              </w:rPr>
              <w:t>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797 1 16 10124 01 0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797 1 16 10124 01 0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</w:tr>
      <w:tr w:rsidR="007D2178" w:rsidRPr="001E1B4B" w:rsidTr="003235DB">
        <w:trPr>
          <w:trHeight w:val="891"/>
        </w:trPr>
        <w:tc>
          <w:tcPr>
            <w:tcW w:w="2836" w:type="dxa"/>
          </w:tcPr>
          <w:p w:rsidR="00C070A2" w:rsidRPr="00C070A2" w:rsidRDefault="00C070A2" w:rsidP="00C070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0A2">
              <w:rPr>
                <w:sz w:val="20"/>
                <w:szCs w:val="20"/>
                <w:lang w:eastAsia="ru-RU"/>
              </w:rPr>
              <w:t>797 1 16 10040 06 0000 140</w:t>
            </w:r>
          </w:p>
          <w:p w:rsidR="007D2178" w:rsidRPr="006E6208" w:rsidRDefault="007D217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</w:tcPr>
          <w:p w:rsidR="00C070A2" w:rsidRPr="00C070A2" w:rsidRDefault="00C070A2" w:rsidP="00C070A2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C070A2">
              <w:rPr>
                <w:sz w:val="20"/>
                <w:szCs w:val="20"/>
                <w:lang w:eastAsia="ru-RU"/>
              </w:rPr>
              <w:t xml:space="preserve">Платежи, уплачиваемые в целях возмещения Фонду пенсионного и социального страхования Российской Федерации ущерба, причиненного в результате предоставления работодателями недостоверных сведений для расчета и выплат </w:t>
            </w:r>
            <w:r w:rsidRPr="00C070A2">
              <w:rPr>
                <w:b/>
                <w:sz w:val="20"/>
                <w:szCs w:val="20"/>
                <w:lang w:eastAsia="ru-RU"/>
              </w:rPr>
              <w:t>по обязательному социальному страхован</w:t>
            </w:r>
            <w:r>
              <w:rPr>
                <w:b/>
                <w:sz w:val="20"/>
                <w:szCs w:val="20"/>
                <w:lang w:eastAsia="ru-RU"/>
              </w:rPr>
              <w:t>ию</w:t>
            </w:r>
            <w:r w:rsidR="00563F95">
              <w:rPr>
                <w:b/>
                <w:sz w:val="20"/>
                <w:szCs w:val="20"/>
                <w:lang w:eastAsia="ru-RU"/>
              </w:rPr>
              <w:t xml:space="preserve"> на случай временной нетрудоспособности и в связи с материнством</w:t>
            </w:r>
          </w:p>
          <w:p w:rsidR="007D2178" w:rsidRPr="006E6208" w:rsidRDefault="007D217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70A2" w:rsidRPr="001E1B4B" w:rsidTr="006E6208">
        <w:tc>
          <w:tcPr>
            <w:tcW w:w="2836" w:type="dxa"/>
          </w:tcPr>
          <w:p w:rsidR="00C070A2" w:rsidRPr="00C070A2" w:rsidRDefault="00C070A2" w:rsidP="00C070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0A2">
              <w:rPr>
                <w:sz w:val="20"/>
                <w:szCs w:val="20"/>
                <w:lang w:eastAsia="ru-RU"/>
              </w:rPr>
              <w:t>797 1 16 10100 06 0000 140</w:t>
            </w:r>
          </w:p>
          <w:p w:rsidR="00C070A2" w:rsidRPr="00C070A2" w:rsidRDefault="00C070A2" w:rsidP="00C070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</w:tcPr>
          <w:p w:rsidR="00C070A2" w:rsidRPr="00C070A2" w:rsidRDefault="00040122" w:rsidP="00C070A2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40122">
              <w:rPr>
                <w:color w:val="000000" w:themeColor="text1"/>
                <w:sz w:val="20"/>
                <w:szCs w:val="20"/>
                <w:lang w:eastAsia="ru-RU"/>
              </w:rPr>
              <w:t xml:space="preserve">Возмещение ущерба Фонду пенсионного и социального страхования Российской Федерации, причинённого медицинскими организациями в результате сформированных с нарушением листкам нетрудоспособности  </w:t>
            </w:r>
          </w:p>
          <w:p w:rsidR="00C070A2" w:rsidRPr="006E6208" w:rsidRDefault="00C070A2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E6208" w:rsidRDefault="006E6208" w:rsidP="00133C8D">
      <w:pPr>
        <w:suppressAutoHyphens w:val="0"/>
        <w:jc w:val="center"/>
        <w:rPr>
          <w:b/>
          <w:sz w:val="26"/>
          <w:szCs w:val="26"/>
        </w:rPr>
      </w:pPr>
    </w:p>
    <w:p w:rsidR="006E6208" w:rsidRDefault="006E6208" w:rsidP="00D34169">
      <w:pPr>
        <w:shd w:val="clear" w:color="auto" w:fill="FFFFFF"/>
        <w:jc w:val="both"/>
        <w:rPr>
          <w:sz w:val="26"/>
          <w:szCs w:val="26"/>
        </w:rPr>
      </w:pPr>
    </w:p>
    <w:sectPr w:rsidR="006E6208" w:rsidSect="006E6208">
      <w:pgSz w:w="11906" w:h="16838"/>
      <w:pgMar w:top="709" w:right="991" w:bottom="567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E8" w:rsidRDefault="00D80FE8" w:rsidP="009A6D80">
      <w:r>
        <w:separator/>
      </w:r>
    </w:p>
  </w:endnote>
  <w:endnote w:type="continuationSeparator" w:id="0">
    <w:p w:rsidR="00D80FE8" w:rsidRDefault="00D80FE8" w:rsidP="009A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E8" w:rsidRDefault="00D80FE8" w:rsidP="009A6D80">
      <w:r>
        <w:separator/>
      </w:r>
    </w:p>
  </w:footnote>
  <w:footnote w:type="continuationSeparator" w:id="0">
    <w:p w:rsidR="00D80FE8" w:rsidRDefault="00D80FE8" w:rsidP="009A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6"/>
    <w:rsid w:val="00040122"/>
    <w:rsid w:val="00083F4E"/>
    <w:rsid w:val="0012215D"/>
    <w:rsid w:val="00133C8D"/>
    <w:rsid w:val="001525BD"/>
    <w:rsid w:val="00160D9B"/>
    <w:rsid w:val="00181825"/>
    <w:rsid w:val="001B46FD"/>
    <w:rsid w:val="00213326"/>
    <w:rsid w:val="002B7AC1"/>
    <w:rsid w:val="003235DB"/>
    <w:rsid w:val="003448EF"/>
    <w:rsid w:val="00372B6A"/>
    <w:rsid w:val="003B27F3"/>
    <w:rsid w:val="003B4BB5"/>
    <w:rsid w:val="003E1033"/>
    <w:rsid w:val="004027F6"/>
    <w:rsid w:val="00404934"/>
    <w:rsid w:val="0048350A"/>
    <w:rsid w:val="004A43CB"/>
    <w:rsid w:val="004B00FA"/>
    <w:rsid w:val="004E1579"/>
    <w:rsid w:val="00556707"/>
    <w:rsid w:val="00563F95"/>
    <w:rsid w:val="005909BA"/>
    <w:rsid w:val="005B5B0B"/>
    <w:rsid w:val="006030E5"/>
    <w:rsid w:val="00606BC9"/>
    <w:rsid w:val="00612E8E"/>
    <w:rsid w:val="0062626B"/>
    <w:rsid w:val="00656AEE"/>
    <w:rsid w:val="006613C6"/>
    <w:rsid w:val="00665893"/>
    <w:rsid w:val="006D48EC"/>
    <w:rsid w:val="006E6208"/>
    <w:rsid w:val="006F4F7D"/>
    <w:rsid w:val="00766B8A"/>
    <w:rsid w:val="007D2178"/>
    <w:rsid w:val="00835CE3"/>
    <w:rsid w:val="00872CEA"/>
    <w:rsid w:val="008911FF"/>
    <w:rsid w:val="008A09AF"/>
    <w:rsid w:val="008A1F43"/>
    <w:rsid w:val="009002E3"/>
    <w:rsid w:val="00910847"/>
    <w:rsid w:val="00925C63"/>
    <w:rsid w:val="00925E5F"/>
    <w:rsid w:val="00943D4E"/>
    <w:rsid w:val="0097167A"/>
    <w:rsid w:val="009910CF"/>
    <w:rsid w:val="009A25E2"/>
    <w:rsid w:val="009A4643"/>
    <w:rsid w:val="009A6D80"/>
    <w:rsid w:val="00A0799E"/>
    <w:rsid w:val="00A71CE6"/>
    <w:rsid w:val="00AC1687"/>
    <w:rsid w:val="00AD2839"/>
    <w:rsid w:val="00AD6FC9"/>
    <w:rsid w:val="00B06698"/>
    <w:rsid w:val="00C070A2"/>
    <w:rsid w:val="00C10886"/>
    <w:rsid w:val="00C359D6"/>
    <w:rsid w:val="00C908B0"/>
    <w:rsid w:val="00CB0CD2"/>
    <w:rsid w:val="00D0655C"/>
    <w:rsid w:val="00D27EA8"/>
    <w:rsid w:val="00D34169"/>
    <w:rsid w:val="00D4451D"/>
    <w:rsid w:val="00D54F52"/>
    <w:rsid w:val="00D80FE8"/>
    <w:rsid w:val="00D85770"/>
    <w:rsid w:val="00DD11B7"/>
    <w:rsid w:val="00E02F3C"/>
    <w:rsid w:val="00E426D0"/>
    <w:rsid w:val="00E92A52"/>
    <w:rsid w:val="00F219DC"/>
    <w:rsid w:val="00F40CF6"/>
    <w:rsid w:val="00F86FEA"/>
    <w:rsid w:val="00FA06BF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FC2F25-BB15-4D3B-B6BB-F099D9AE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825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181825"/>
    <w:pPr>
      <w:keepNext/>
      <w:numPr>
        <w:ilvl w:val="4"/>
        <w:numId w:val="1"/>
      </w:numPr>
      <w:tabs>
        <w:tab w:val="left" w:pos="6237"/>
      </w:tabs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8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81825"/>
    <w:rPr>
      <w:rFonts w:ascii="Courier New" w:hAnsi="Courier New" w:cs="Courier New"/>
    </w:rPr>
  </w:style>
  <w:style w:type="character" w:customStyle="1" w:styleId="WW8Num1z2">
    <w:name w:val="WW8Num1z2"/>
    <w:rsid w:val="00181825"/>
    <w:rPr>
      <w:rFonts w:ascii="Wingdings" w:hAnsi="Wingdings" w:cs="Wingdings"/>
    </w:rPr>
  </w:style>
  <w:style w:type="character" w:customStyle="1" w:styleId="WW8Num1z3">
    <w:name w:val="WW8Num1z3"/>
    <w:rsid w:val="00181825"/>
    <w:rPr>
      <w:rFonts w:ascii="Symbol" w:hAnsi="Symbol" w:cs="Symbol"/>
    </w:rPr>
  </w:style>
  <w:style w:type="character" w:customStyle="1" w:styleId="WW8Num1z4">
    <w:name w:val="WW8Num1z4"/>
    <w:rsid w:val="00181825"/>
  </w:style>
  <w:style w:type="character" w:customStyle="1" w:styleId="WW8Num1z5">
    <w:name w:val="WW8Num1z5"/>
    <w:rsid w:val="00181825"/>
  </w:style>
  <w:style w:type="character" w:customStyle="1" w:styleId="WW8Num1z6">
    <w:name w:val="WW8Num1z6"/>
    <w:rsid w:val="00181825"/>
  </w:style>
  <w:style w:type="character" w:customStyle="1" w:styleId="WW8Num1z7">
    <w:name w:val="WW8Num1z7"/>
    <w:rsid w:val="00181825"/>
  </w:style>
  <w:style w:type="character" w:customStyle="1" w:styleId="WW8Num1z8">
    <w:name w:val="WW8Num1z8"/>
    <w:rsid w:val="00181825"/>
  </w:style>
  <w:style w:type="character" w:customStyle="1" w:styleId="17">
    <w:name w:val="Основной шрифт абзаца17"/>
    <w:rsid w:val="00181825"/>
  </w:style>
  <w:style w:type="character" w:customStyle="1" w:styleId="16">
    <w:name w:val="Основной шрифт абзаца16"/>
    <w:rsid w:val="00181825"/>
  </w:style>
  <w:style w:type="character" w:customStyle="1" w:styleId="15">
    <w:name w:val="Основной шрифт абзаца15"/>
    <w:rsid w:val="00181825"/>
  </w:style>
  <w:style w:type="character" w:customStyle="1" w:styleId="14">
    <w:name w:val="Основной шрифт абзаца14"/>
    <w:rsid w:val="00181825"/>
  </w:style>
  <w:style w:type="character" w:customStyle="1" w:styleId="13">
    <w:name w:val="Основной шрифт абзаца13"/>
    <w:rsid w:val="00181825"/>
  </w:style>
  <w:style w:type="character" w:customStyle="1" w:styleId="12">
    <w:name w:val="Основной шрифт абзаца12"/>
    <w:rsid w:val="00181825"/>
  </w:style>
  <w:style w:type="character" w:customStyle="1" w:styleId="11">
    <w:name w:val="Основной шрифт абзаца11"/>
    <w:rsid w:val="00181825"/>
  </w:style>
  <w:style w:type="character" w:customStyle="1" w:styleId="10">
    <w:name w:val="Основной шрифт абзаца10"/>
    <w:rsid w:val="00181825"/>
  </w:style>
  <w:style w:type="character" w:customStyle="1" w:styleId="9">
    <w:name w:val="Основной шрифт абзаца9"/>
    <w:rsid w:val="00181825"/>
  </w:style>
  <w:style w:type="character" w:customStyle="1" w:styleId="8">
    <w:name w:val="Основной шрифт абзаца8"/>
    <w:rsid w:val="00181825"/>
  </w:style>
  <w:style w:type="character" w:customStyle="1" w:styleId="7">
    <w:name w:val="Основной шрифт абзаца7"/>
    <w:rsid w:val="00181825"/>
  </w:style>
  <w:style w:type="character" w:customStyle="1" w:styleId="6">
    <w:name w:val="Основной шрифт абзаца6"/>
    <w:rsid w:val="00181825"/>
  </w:style>
  <w:style w:type="character" w:customStyle="1" w:styleId="WW8Num2z0">
    <w:name w:val="WW8Num2z0"/>
    <w:rsid w:val="00181825"/>
    <w:rPr>
      <w:rFonts w:ascii="Symbol" w:hAnsi="Symbol" w:cs="OpenSymbol"/>
      <w:strike w:val="0"/>
      <w:dstrike w:val="0"/>
      <w:position w:val="0"/>
      <w:sz w:val="21"/>
      <w:szCs w:val="21"/>
      <w:vertAlign w:val="baseline"/>
      <w:lang w:val="ru-RU"/>
    </w:rPr>
  </w:style>
  <w:style w:type="character" w:customStyle="1" w:styleId="50">
    <w:name w:val="Основной шрифт абзаца5"/>
    <w:rsid w:val="00181825"/>
  </w:style>
  <w:style w:type="character" w:customStyle="1" w:styleId="4">
    <w:name w:val="Основной шрифт абзаца4"/>
    <w:rsid w:val="00181825"/>
  </w:style>
  <w:style w:type="character" w:customStyle="1" w:styleId="3">
    <w:name w:val="Основной шрифт абзаца3"/>
    <w:rsid w:val="00181825"/>
  </w:style>
  <w:style w:type="character" w:customStyle="1" w:styleId="2">
    <w:name w:val="Основной шрифт абзаца2"/>
    <w:rsid w:val="00181825"/>
  </w:style>
  <w:style w:type="character" w:customStyle="1" w:styleId="Absatz-Standardschriftart">
    <w:name w:val="Absatz-Standardschriftart"/>
    <w:rsid w:val="00181825"/>
  </w:style>
  <w:style w:type="character" w:customStyle="1" w:styleId="WW-Absatz-Standardschriftart">
    <w:name w:val="WW-Absatz-Standardschriftart"/>
    <w:rsid w:val="00181825"/>
  </w:style>
  <w:style w:type="character" w:customStyle="1" w:styleId="WW-Absatz-Standardschriftart1">
    <w:name w:val="WW-Absatz-Standardschriftart1"/>
    <w:rsid w:val="00181825"/>
  </w:style>
  <w:style w:type="character" w:customStyle="1" w:styleId="WW-Absatz-Standardschriftart11">
    <w:name w:val="WW-Absatz-Standardschriftart11"/>
    <w:rsid w:val="00181825"/>
  </w:style>
  <w:style w:type="character" w:customStyle="1" w:styleId="WW-Absatz-Standardschriftart111">
    <w:name w:val="WW-Absatz-Standardschriftart111"/>
    <w:rsid w:val="00181825"/>
  </w:style>
  <w:style w:type="character" w:customStyle="1" w:styleId="WW-Absatz-Standardschriftart1111">
    <w:name w:val="WW-Absatz-Standardschriftart1111"/>
    <w:rsid w:val="00181825"/>
  </w:style>
  <w:style w:type="character" w:customStyle="1" w:styleId="WW-Absatz-Standardschriftart11111">
    <w:name w:val="WW-Absatz-Standardschriftart11111"/>
    <w:rsid w:val="00181825"/>
  </w:style>
  <w:style w:type="character" w:customStyle="1" w:styleId="WW-Absatz-Standardschriftart111111">
    <w:name w:val="WW-Absatz-Standardschriftart111111"/>
    <w:rsid w:val="00181825"/>
  </w:style>
  <w:style w:type="character" w:customStyle="1" w:styleId="WW-Absatz-Standardschriftart1111111">
    <w:name w:val="WW-Absatz-Standardschriftart1111111"/>
    <w:rsid w:val="00181825"/>
  </w:style>
  <w:style w:type="character" w:customStyle="1" w:styleId="WW-Absatz-Standardschriftart11111111">
    <w:name w:val="WW-Absatz-Standardschriftart11111111"/>
    <w:rsid w:val="00181825"/>
  </w:style>
  <w:style w:type="character" w:customStyle="1" w:styleId="WW-Absatz-Standardschriftart111111111">
    <w:name w:val="WW-Absatz-Standardschriftart111111111"/>
    <w:rsid w:val="00181825"/>
  </w:style>
  <w:style w:type="character" w:customStyle="1" w:styleId="WW-Absatz-Standardschriftart1111111111">
    <w:name w:val="WW-Absatz-Standardschriftart1111111111"/>
    <w:rsid w:val="00181825"/>
  </w:style>
  <w:style w:type="character" w:customStyle="1" w:styleId="WW-Absatz-Standardschriftart11111111111">
    <w:name w:val="WW-Absatz-Standardschriftart11111111111"/>
    <w:rsid w:val="00181825"/>
  </w:style>
  <w:style w:type="character" w:customStyle="1" w:styleId="WW-Absatz-Standardschriftart111111111111">
    <w:name w:val="WW-Absatz-Standardschriftart111111111111"/>
    <w:rsid w:val="00181825"/>
  </w:style>
  <w:style w:type="character" w:customStyle="1" w:styleId="WW-Absatz-Standardschriftart1111111111111">
    <w:name w:val="WW-Absatz-Standardschriftart1111111111111"/>
    <w:rsid w:val="00181825"/>
  </w:style>
  <w:style w:type="character" w:customStyle="1" w:styleId="WW-Absatz-Standardschriftart11111111111111">
    <w:name w:val="WW-Absatz-Standardschriftart11111111111111"/>
    <w:rsid w:val="00181825"/>
  </w:style>
  <w:style w:type="character" w:customStyle="1" w:styleId="WW-Absatz-Standardschriftart111111111111111">
    <w:name w:val="WW-Absatz-Standardschriftart111111111111111"/>
    <w:rsid w:val="00181825"/>
  </w:style>
  <w:style w:type="character" w:customStyle="1" w:styleId="WW-Absatz-Standardschriftart1111111111111111">
    <w:name w:val="WW-Absatz-Standardschriftart1111111111111111"/>
    <w:rsid w:val="00181825"/>
  </w:style>
  <w:style w:type="character" w:customStyle="1" w:styleId="WW8Num3z0">
    <w:name w:val="WW8Num3z0"/>
    <w:rsid w:val="0018182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81825"/>
    <w:rPr>
      <w:rFonts w:ascii="Courier New" w:hAnsi="Courier New" w:cs="Courier New"/>
    </w:rPr>
  </w:style>
  <w:style w:type="character" w:customStyle="1" w:styleId="WW8Num3z2">
    <w:name w:val="WW8Num3z2"/>
    <w:rsid w:val="00181825"/>
    <w:rPr>
      <w:rFonts w:ascii="Wingdings" w:hAnsi="Wingdings" w:cs="Wingdings"/>
    </w:rPr>
  </w:style>
  <w:style w:type="character" w:customStyle="1" w:styleId="WW8Num3z3">
    <w:name w:val="WW8Num3z3"/>
    <w:rsid w:val="00181825"/>
    <w:rPr>
      <w:rFonts w:ascii="Symbol" w:hAnsi="Symbol" w:cs="Symbol"/>
    </w:rPr>
  </w:style>
  <w:style w:type="character" w:customStyle="1" w:styleId="WW8Num4z0">
    <w:name w:val="WW8Num4z0"/>
    <w:rsid w:val="0018182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81825"/>
    <w:rPr>
      <w:rFonts w:ascii="Courier New" w:hAnsi="Courier New" w:cs="Courier New"/>
    </w:rPr>
  </w:style>
  <w:style w:type="character" w:customStyle="1" w:styleId="WW8Num4z2">
    <w:name w:val="WW8Num4z2"/>
    <w:rsid w:val="00181825"/>
    <w:rPr>
      <w:rFonts w:ascii="Wingdings" w:hAnsi="Wingdings" w:cs="Wingdings"/>
    </w:rPr>
  </w:style>
  <w:style w:type="character" w:customStyle="1" w:styleId="WW8Num4z3">
    <w:name w:val="WW8Num4z3"/>
    <w:rsid w:val="00181825"/>
    <w:rPr>
      <w:rFonts w:ascii="Symbol" w:hAnsi="Symbol" w:cs="Symbol"/>
    </w:rPr>
  </w:style>
  <w:style w:type="character" w:customStyle="1" w:styleId="WW8Num5z0">
    <w:name w:val="WW8Num5z0"/>
    <w:rsid w:val="0018182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81825"/>
    <w:rPr>
      <w:rFonts w:ascii="Courier New" w:hAnsi="Courier New" w:cs="Courier New"/>
    </w:rPr>
  </w:style>
  <w:style w:type="character" w:customStyle="1" w:styleId="WW8Num5z2">
    <w:name w:val="WW8Num5z2"/>
    <w:rsid w:val="00181825"/>
    <w:rPr>
      <w:rFonts w:ascii="Wingdings" w:hAnsi="Wingdings" w:cs="Wingdings"/>
    </w:rPr>
  </w:style>
  <w:style w:type="character" w:customStyle="1" w:styleId="WW8Num5z3">
    <w:name w:val="WW8Num5z3"/>
    <w:rsid w:val="00181825"/>
    <w:rPr>
      <w:rFonts w:ascii="Symbol" w:hAnsi="Symbol" w:cs="Symbol"/>
    </w:rPr>
  </w:style>
  <w:style w:type="character" w:customStyle="1" w:styleId="WW8Num6z0">
    <w:name w:val="WW8Num6z0"/>
    <w:rsid w:val="00181825"/>
    <w:rPr>
      <w:rFonts w:ascii="Symbol" w:hAnsi="Symbol" w:cs="Symbol"/>
    </w:rPr>
  </w:style>
  <w:style w:type="character" w:customStyle="1" w:styleId="WW8Num6z1">
    <w:name w:val="WW8Num6z1"/>
    <w:rsid w:val="00181825"/>
    <w:rPr>
      <w:rFonts w:ascii="Courier New" w:hAnsi="Courier New" w:cs="Courier New"/>
    </w:rPr>
  </w:style>
  <w:style w:type="character" w:customStyle="1" w:styleId="WW8Num6z2">
    <w:name w:val="WW8Num6z2"/>
    <w:rsid w:val="00181825"/>
    <w:rPr>
      <w:rFonts w:ascii="Wingdings" w:hAnsi="Wingdings" w:cs="Wingdings"/>
    </w:rPr>
  </w:style>
  <w:style w:type="character" w:customStyle="1" w:styleId="WW8Num8z0">
    <w:name w:val="WW8Num8z0"/>
    <w:rsid w:val="0018182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81825"/>
    <w:rPr>
      <w:rFonts w:ascii="Courier New" w:hAnsi="Courier New" w:cs="Courier New"/>
    </w:rPr>
  </w:style>
  <w:style w:type="character" w:customStyle="1" w:styleId="WW8Num8z2">
    <w:name w:val="WW8Num8z2"/>
    <w:rsid w:val="00181825"/>
    <w:rPr>
      <w:rFonts w:ascii="Wingdings" w:hAnsi="Wingdings" w:cs="Wingdings"/>
    </w:rPr>
  </w:style>
  <w:style w:type="character" w:customStyle="1" w:styleId="WW8Num8z3">
    <w:name w:val="WW8Num8z3"/>
    <w:rsid w:val="00181825"/>
    <w:rPr>
      <w:rFonts w:ascii="Symbol" w:hAnsi="Symbol" w:cs="Symbol"/>
    </w:rPr>
  </w:style>
  <w:style w:type="character" w:customStyle="1" w:styleId="WW8Num12z0">
    <w:name w:val="WW8Num12z0"/>
    <w:rsid w:val="00181825"/>
    <w:rPr>
      <w:rFonts w:ascii="Symbol" w:hAnsi="Symbol" w:cs="Symbol"/>
    </w:rPr>
  </w:style>
  <w:style w:type="character" w:customStyle="1" w:styleId="WW8Num12z1">
    <w:name w:val="WW8Num12z1"/>
    <w:rsid w:val="00181825"/>
    <w:rPr>
      <w:rFonts w:ascii="Courier New" w:hAnsi="Courier New" w:cs="Courier New"/>
    </w:rPr>
  </w:style>
  <w:style w:type="character" w:customStyle="1" w:styleId="WW8Num12z2">
    <w:name w:val="WW8Num12z2"/>
    <w:rsid w:val="00181825"/>
    <w:rPr>
      <w:rFonts w:ascii="Wingdings" w:hAnsi="Wingdings" w:cs="Wingdings"/>
    </w:rPr>
  </w:style>
  <w:style w:type="character" w:customStyle="1" w:styleId="18">
    <w:name w:val="Основной шрифт абзаца1"/>
    <w:rsid w:val="00181825"/>
  </w:style>
  <w:style w:type="character" w:styleId="a3">
    <w:name w:val="Hyperlink"/>
    <w:basedOn w:val="18"/>
    <w:rsid w:val="00181825"/>
    <w:rPr>
      <w:color w:val="0000FF"/>
      <w:u w:val="single"/>
    </w:rPr>
  </w:style>
  <w:style w:type="character" w:styleId="a4">
    <w:name w:val="FollowedHyperlink"/>
    <w:basedOn w:val="18"/>
    <w:rsid w:val="00181825"/>
    <w:rPr>
      <w:color w:val="800080"/>
      <w:u w:val="single"/>
    </w:rPr>
  </w:style>
  <w:style w:type="character" w:customStyle="1" w:styleId="a5">
    <w:name w:val="Маркеры списка"/>
    <w:rsid w:val="00181825"/>
    <w:rPr>
      <w:rFonts w:ascii="OpenSymbol" w:eastAsia="OpenSymbol" w:hAnsi="OpenSymbol" w:cs="OpenSymbol"/>
    </w:rPr>
  </w:style>
  <w:style w:type="character" w:customStyle="1" w:styleId="180">
    <w:name w:val="Основной шрифт абзаца18"/>
    <w:rsid w:val="00181825"/>
  </w:style>
  <w:style w:type="paragraph" w:customStyle="1" w:styleId="19">
    <w:name w:val="Заголовок1"/>
    <w:basedOn w:val="a"/>
    <w:next w:val="a6"/>
    <w:rsid w:val="00181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81825"/>
    <w:pPr>
      <w:jc w:val="both"/>
    </w:pPr>
  </w:style>
  <w:style w:type="paragraph" w:styleId="a7">
    <w:name w:val="List"/>
    <w:basedOn w:val="a6"/>
    <w:rsid w:val="00181825"/>
    <w:rPr>
      <w:rFonts w:cs="Tahoma"/>
    </w:rPr>
  </w:style>
  <w:style w:type="paragraph" w:customStyle="1" w:styleId="170">
    <w:name w:val="Название1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18182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18182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18182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18182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18182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18182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18182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18182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18182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18182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8182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81825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8182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8182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8182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81825"/>
    <w:pPr>
      <w:suppressLineNumbers/>
    </w:pPr>
    <w:rPr>
      <w:rFonts w:cs="Mangal"/>
    </w:rPr>
  </w:style>
  <w:style w:type="paragraph" w:customStyle="1" w:styleId="1a">
    <w:name w:val="Название1"/>
    <w:basedOn w:val="a"/>
    <w:rsid w:val="00181825"/>
    <w:pPr>
      <w:suppressLineNumbers/>
      <w:spacing w:before="120" w:after="120"/>
    </w:pPr>
    <w:rPr>
      <w:rFonts w:cs="Tahoma"/>
      <w:i/>
      <w:iCs/>
    </w:rPr>
  </w:style>
  <w:style w:type="paragraph" w:customStyle="1" w:styleId="1b">
    <w:name w:val="Указатель1"/>
    <w:basedOn w:val="a"/>
    <w:rsid w:val="00181825"/>
    <w:pPr>
      <w:suppressLineNumbers/>
    </w:pPr>
    <w:rPr>
      <w:rFonts w:cs="Tahoma"/>
    </w:rPr>
  </w:style>
  <w:style w:type="paragraph" w:styleId="a8">
    <w:name w:val="Body Text Indent"/>
    <w:basedOn w:val="a"/>
    <w:rsid w:val="00181825"/>
    <w:pPr>
      <w:ind w:left="4860" w:hanging="1248"/>
    </w:pPr>
  </w:style>
  <w:style w:type="paragraph" w:customStyle="1" w:styleId="a9">
    <w:name w:val="Содержимое врезки"/>
    <w:basedOn w:val="a6"/>
    <w:rsid w:val="00181825"/>
  </w:style>
  <w:style w:type="paragraph" w:customStyle="1" w:styleId="aa">
    <w:name w:val="Содержимое таблицы"/>
    <w:basedOn w:val="a"/>
    <w:rsid w:val="00181825"/>
    <w:pPr>
      <w:suppressLineNumbers/>
    </w:pPr>
  </w:style>
  <w:style w:type="paragraph" w:customStyle="1" w:styleId="ab">
    <w:name w:val="Заголовок таблицы"/>
    <w:basedOn w:val="aa"/>
    <w:rsid w:val="00181825"/>
    <w:pPr>
      <w:jc w:val="center"/>
    </w:pPr>
    <w:rPr>
      <w:b/>
      <w:bCs/>
    </w:rPr>
  </w:style>
  <w:style w:type="paragraph" w:customStyle="1" w:styleId="ConsPlusNormal">
    <w:name w:val="ConsPlusNormal"/>
    <w:rsid w:val="001818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181825"/>
    <w:pPr>
      <w:suppressAutoHyphens w:val="0"/>
      <w:spacing w:before="100" w:after="119"/>
    </w:pPr>
  </w:style>
  <w:style w:type="paragraph" w:styleId="ad">
    <w:name w:val="footnote text"/>
    <w:basedOn w:val="a"/>
    <w:link w:val="ae"/>
    <w:uiPriority w:val="99"/>
    <w:semiHidden/>
    <w:unhideWhenUsed/>
    <w:rsid w:val="009A6D8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6D80"/>
    <w:rPr>
      <w:lang w:eastAsia="ar-SA"/>
    </w:rPr>
  </w:style>
  <w:style w:type="character" w:styleId="af">
    <w:name w:val="footnote reference"/>
    <w:basedOn w:val="a0"/>
    <w:unhideWhenUsed/>
    <w:rsid w:val="009A6D8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09A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A09AF"/>
    <w:rPr>
      <w:lang w:eastAsia="ar-SA"/>
    </w:rPr>
  </w:style>
  <w:style w:type="character" w:styleId="af2">
    <w:name w:val="endnote reference"/>
    <w:basedOn w:val="a0"/>
    <w:uiPriority w:val="99"/>
    <w:semiHidden/>
    <w:unhideWhenUsed/>
    <w:rsid w:val="008A0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3031-EA66-456A-81D2-BD530D50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</vt:lpstr>
    </vt:vector>
  </TitlesOfParts>
  <Company>ПФР по республике Карелия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</dc:title>
  <dc:creator>Светлана</dc:creator>
  <cp:lastModifiedBy>Новоселова Ирина Николаевна</cp:lastModifiedBy>
  <cp:revision>36</cp:revision>
  <cp:lastPrinted>2023-02-02T09:14:00Z</cp:lastPrinted>
  <dcterms:created xsi:type="dcterms:W3CDTF">2024-05-15T12:44:00Z</dcterms:created>
  <dcterms:modified xsi:type="dcterms:W3CDTF">2024-05-21T09:07:00Z</dcterms:modified>
</cp:coreProperties>
</file>