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6A" w:rsidRDefault="00504B6A" w:rsidP="0077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77A2">
        <w:rPr>
          <w:rFonts w:ascii="Times New Roman" w:hAnsi="Times New Roman" w:cs="Times New Roman"/>
          <w:b/>
          <w:sz w:val="36"/>
          <w:szCs w:val="36"/>
        </w:rPr>
        <w:t>Документы, необходимые для назначения и выплаты страхового обеспечения</w:t>
      </w:r>
      <w:r w:rsidR="007777A2">
        <w:rPr>
          <w:rFonts w:ascii="Times New Roman" w:hAnsi="Times New Roman" w:cs="Times New Roman"/>
          <w:b/>
          <w:sz w:val="36"/>
          <w:szCs w:val="36"/>
        </w:rPr>
        <w:t>,</w:t>
      </w:r>
      <w:r w:rsidRPr="007777A2">
        <w:rPr>
          <w:rFonts w:ascii="Times New Roman" w:hAnsi="Times New Roman" w:cs="Times New Roman"/>
          <w:b/>
          <w:sz w:val="36"/>
          <w:szCs w:val="36"/>
        </w:rPr>
        <w:t xml:space="preserve"> в случае прекращения </w:t>
      </w:r>
      <w:r w:rsidR="007777A2" w:rsidRPr="007777A2">
        <w:rPr>
          <w:rFonts w:ascii="Times New Roman" w:hAnsi="Times New Roman" w:cs="Times New Roman"/>
          <w:b/>
          <w:sz w:val="36"/>
          <w:szCs w:val="36"/>
        </w:rPr>
        <w:t>деятельности</w:t>
      </w:r>
      <w:r w:rsidR="007777A2" w:rsidRPr="007777A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77A2">
        <w:rPr>
          <w:rFonts w:ascii="Times New Roman" w:hAnsi="Times New Roman" w:cs="Times New Roman"/>
          <w:b/>
          <w:sz w:val="36"/>
          <w:szCs w:val="36"/>
        </w:rPr>
        <w:t>страхователем</w:t>
      </w:r>
    </w:p>
    <w:p w:rsidR="007777A2" w:rsidRPr="007777A2" w:rsidRDefault="007777A2" w:rsidP="0077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4B6A" w:rsidRDefault="00504B6A" w:rsidP="00504B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выплате пособия</w:t>
      </w:r>
    </w:p>
    <w:p w:rsidR="00CC774D" w:rsidRDefault="00CC774D" w:rsidP="00504B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ЗЛ</w:t>
      </w:r>
    </w:p>
    <w:p w:rsidR="00504B6A" w:rsidRDefault="00504B6A" w:rsidP="00504B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книжка (</w:t>
      </w:r>
      <w:r w:rsidR="007777A2">
        <w:rPr>
          <w:rFonts w:ascii="Times New Roman" w:hAnsi="Times New Roman" w:cs="Times New Roman"/>
          <w:sz w:val="28"/>
          <w:szCs w:val="28"/>
        </w:rPr>
        <w:t xml:space="preserve">оригинал либо </w:t>
      </w:r>
      <w:r>
        <w:rPr>
          <w:rFonts w:ascii="Times New Roman" w:hAnsi="Times New Roman" w:cs="Times New Roman"/>
          <w:sz w:val="28"/>
          <w:szCs w:val="28"/>
        </w:rPr>
        <w:t>заверенная копия)</w:t>
      </w:r>
    </w:p>
    <w:p w:rsidR="00504B6A" w:rsidRDefault="00504B6A" w:rsidP="00504B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(</w:t>
      </w:r>
      <w:r w:rsidR="007777A2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4B6A" w:rsidRDefault="00504B6A" w:rsidP="00504B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заработке за расчетный период по форме 182н</w:t>
      </w:r>
    </w:p>
    <w:p w:rsidR="00504B6A" w:rsidRDefault="00504B6A" w:rsidP="0050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B6A" w:rsidRDefault="00504B6A" w:rsidP="0050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B6A" w:rsidRDefault="00504B6A" w:rsidP="0050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B6A" w:rsidRDefault="00504B6A" w:rsidP="0077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77A2">
        <w:rPr>
          <w:rFonts w:ascii="Times New Roman" w:hAnsi="Times New Roman" w:cs="Times New Roman"/>
          <w:b/>
          <w:sz w:val="36"/>
          <w:szCs w:val="36"/>
        </w:rPr>
        <w:t>Документы, необходимые для назначения и выплаты страхового обеспечения, в случае невозможности установления фактического места нахождения страхователя</w:t>
      </w:r>
    </w:p>
    <w:p w:rsidR="007777A2" w:rsidRPr="007777A2" w:rsidRDefault="007777A2" w:rsidP="0077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04B6A" w:rsidRDefault="00504B6A" w:rsidP="00504B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выплате пособия</w:t>
      </w:r>
    </w:p>
    <w:p w:rsidR="00CC774D" w:rsidRPr="00CC774D" w:rsidRDefault="00CC774D" w:rsidP="00CC77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ЗЛ</w:t>
      </w:r>
    </w:p>
    <w:p w:rsidR="00504B6A" w:rsidRDefault="00504B6A" w:rsidP="00504B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</w:t>
      </w:r>
      <w:r w:rsidR="007777A2">
        <w:rPr>
          <w:rFonts w:ascii="Times New Roman" w:hAnsi="Times New Roman" w:cs="Times New Roman"/>
          <w:sz w:val="28"/>
          <w:szCs w:val="28"/>
        </w:rPr>
        <w:t>, вступившее в силу,</w:t>
      </w:r>
      <w:r>
        <w:rPr>
          <w:rFonts w:ascii="Times New Roman" w:hAnsi="Times New Roman" w:cs="Times New Roman"/>
          <w:sz w:val="28"/>
          <w:szCs w:val="28"/>
        </w:rPr>
        <w:t xml:space="preserve"> о невозможности установления фактического места нахождения страхователя</w:t>
      </w:r>
      <w:r w:rsidR="007777A2">
        <w:rPr>
          <w:rFonts w:ascii="Times New Roman" w:hAnsi="Times New Roman" w:cs="Times New Roman"/>
          <w:sz w:val="28"/>
          <w:szCs w:val="28"/>
        </w:rPr>
        <w:t xml:space="preserve"> (оригинал)</w:t>
      </w:r>
    </w:p>
    <w:p w:rsidR="00504B6A" w:rsidRDefault="00504B6A" w:rsidP="00504B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книжка (</w:t>
      </w:r>
      <w:r w:rsidR="007777A2">
        <w:rPr>
          <w:rFonts w:ascii="Times New Roman" w:hAnsi="Times New Roman" w:cs="Times New Roman"/>
          <w:sz w:val="28"/>
          <w:szCs w:val="28"/>
        </w:rPr>
        <w:t xml:space="preserve">оригинал либо </w:t>
      </w:r>
      <w:r>
        <w:rPr>
          <w:rFonts w:ascii="Times New Roman" w:hAnsi="Times New Roman" w:cs="Times New Roman"/>
          <w:sz w:val="28"/>
          <w:szCs w:val="28"/>
        </w:rPr>
        <w:t>заверенная копия)</w:t>
      </w:r>
    </w:p>
    <w:p w:rsidR="00504B6A" w:rsidRDefault="00504B6A" w:rsidP="00504B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(</w:t>
      </w:r>
      <w:r w:rsidR="007777A2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4B6A" w:rsidRDefault="00504B6A" w:rsidP="00504B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заработке за расчетный период по форме 182н.</w:t>
      </w:r>
    </w:p>
    <w:p w:rsidR="00504B6A" w:rsidRDefault="00504B6A" w:rsidP="00504B6A"/>
    <w:p w:rsidR="00504B6A" w:rsidRDefault="00504B6A" w:rsidP="00504B6A"/>
    <w:p w:rsidR="00504B6A" w:rsidRDefault="00504B6A" w:rsidP="00504B6A"/>
    <w:p w:rsidR="00504B6A" w:rsidRDefault="00504B6A" w:rsidP="00504B6A"/>
    <w:p w:rsidR="00504B6A" w:rsidRDefault="00504B6A" w:rsidP="00504B6A"/>
    <w:p w:rsidR="00504B6A" w:rsidRDefault="00504B6A" w:rsidP="00504B6A"/>
    <w:p w:rsidR="00504B6A" w:rsidRDefault="00504B6A" w:rsidP="00504B6A"/>
    <w:p w:rsidR="007777A2" w:rsidRDefault="007777A2" w:rsidP="00504B6A"/>
    <w:p w:rsidR="007777A2" w:rsidRDefault="007777A2" w:rsidP="00504B6A"/>
    <w:p w:rsidR="00504B6A" w:rsidRDefault="00504B6A" w:rsidP="00504B6A"/>
    <w:p w:rsidR="00504B6A" w:rsidRDefault="00504B6A" w:rsidP="0050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504B6A" w:rsidRDefault="00504B6A" w:rsidP="0050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(8332) 518-022    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офимова Наталья Евгеньевна</w:t>
      </w:r>
    </w:p>
    <w:p w:rsidR="00504B6A" w:rsidRDefault="00504B6A" w:rsidP="0050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(8332) 518-033    Комаровских Ольга Аркадьевна</w:t>
      </w:r>
    </w:p>
    <w:p w:rsidR="00C51DEF" w:rsidRDefault="00C51DEF"/>
    <w:sectPr w:rsidR="00C5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3E0B"/>
    <w:multiLevelType w:val="hybridMultilevel"/>
    <w:tmpl w:val="EF10E38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10"/>
    <w:rsid w:val="00504B6A"/>
    <w:rsid w:val="007777A2"/>
    <w:rsid w:val="00C30A10"/>
    <w:rsid w:val="00C51DEF"/>
    <w:rsid w:val="00CC774D"/>
    <w:rsid w:val="00E8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FF01C-8714-4C75-9CDF-C0D57DDF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Наталья Евгеньевна</dc:creator>
  <cp:keywords/>
  <dc:description/>
  <cp:lastModifiedBy>Щенникова ЭМ</cp:lastModifiedBy>
  <cp:revision>5</cp:revision>
  <dcterms:created xsi:type="dcterms:W3CDTF">2022-11-18T05:57:00Z</dcterms:created>
  <dcterms:modified xsi:type="dcterms:W3CDTF">2023-03-23T10:40:00Z</dcterms:modified>
</cp:coreProperties>
</file>