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18" w:rsidRDefault="005C59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C5918" w:rsidRDefault="004179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5C5918" w:rsidRDefault="004179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5C5918" w:rsidRDefault="004179E9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5C5918" w:rsidRDefault="004179E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5C5918" w:rsidRDefault="004179E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5C5918" w:rsidRDefault="004179E9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03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5C5918" w:rsidRDefault="005C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918" w:rsidRDefault="005C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918" w:rsidRDefault="004179E9">
      <w:pPr>
        <w:pStyle w:val="a6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03 </w:t>
      </w:r>
      <w:r>
        <w:rPr>
          <w:rFonts w:ascii="Times New Roman" w:hAnsi="Times New Roman" w:cs="Times New Roman"/>
          <w:sz w:val="23"/>
          <w:szCs w:val="23"/>
        </w:rPr>
        <w:t>декабря</w:t>
      </w:r>
      <w:r>
        <w:rPr>
          <w:rFonts w:ascii="Times New Roman" w:hAnsi="Times New Roman" w:cs="Times New Roman"/>
          <w:sz w:val="23"/>
          <w:szCs w:val="23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Управления Пенсионного фонда Российской Федерации в городе Кирове Кировской области (далее –</w:t>
      </w:r>
      <w:r>
        <w:rPr>
          <w:rFonts w:ascii="Times New Roman" w:hAnsi="Times New Roman" w:cs="Times New Roman"/>
          <w:sz w:val="23"/>
          <w:szCs w:val="23"/>
        </w:rPr>
        <w:t xml:space="preserve"> Комиссия).</w:t>
      </w:r>
    </w:p>
    <w:p w:rsidR="005C5918" w:rsidRDefault="005C5918">
      <w:pPr>
        <w:pStyle w:val="a6"/>
        <w:rPr>
          <w:rFonts w:ascii="Times New Roman" w:hAnsi="Times New Roman" w:cs="Times New Roman"/>
        </w:rPr>
      </w:pPr>
    </w:p>
    <w:p w:rsidR="005C5918" w:rsidRDefault="004179E9">
      <w:pPr>
        <w:pStyle w:val="a6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Повестка дня заседания Комиссии включала:</w:t>
      </w:r>
    </w:p>
    <w:p w:rsidR="005C5918" w:rsidRDefault="004179E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C5918" w:rsidRDefault="005C5918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</w:p>
    <w:p w:rsidR="005C5918" w:rsidRDefault="004179E9">
      <w:pPr>
        <w:pStyle w:val="a6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итогам заседания </w:t>
      </w:r>
      <w:r>
        <w:rPr>
          <w:rFonts w:ascii="Times New Roman" w:hAnsi="Times New Roman" w:cs="Times New Roman"/>
          <w:b/>
          <w:bCs/>
          <w:sz w:val="23"/>
          <w:szCs w:val="23"/>
        </w:rPr>
        <w:t>Комиссии принят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следующее решение: </w:t>
      </w:r>
    </w:p>
    <w:p w:rsidR="005C5918" w:rsidRDefault="004179E9">
      <w:pPr>
        <w:pStyle w:val="a6"/>
        <w:jc w:val="both"/>
        <w:rPr>
          <w:rFonts w:ascii="Times New Roman" w:hAnsi="Times New Roman"/>
          <w:sz w:val="24"/>
        </w:rPr>
      </w:pPr>
      <w:r w:rsidRPr="004179E9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При исполнении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работником</w:t>
      </w:r>
      <w:r>
        <w:rPr>
          <w:rFonts w:ascii="Times New Roman" w:hAnsi="Times New Roman" w:cs="Times New Roman"/>
          <w:sz w:val="23"/>
          <w:szCs w:val="23"/>
        </w:rPr>
        <w:t xml:space="preserve"> личная заинтересованность приводит или может привести к конфликту интересов.</w:t>
      </w:r>
    </w:p>
    <w:p w:rsidR="005C5918" w:rsidRDefault="004179E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 xml:space="preserve">Рекомендовать начальнику управления ПФР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принять меры к урегулированию конфликта интересо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 а именно отстранить работника от исполнения должностных обязанностей.</w:t>
      </w:r>
    </w:p>
    <w:p w:rsidR="005C5918" w:rsidRDefault="005C5918">
      <w:pPr>
        <w:pStyle w:val="a6"/>
        <w:jc w:val="both"/>
        <w:rPr>
          <w:rFonts w:ascii="Times New Roman" w:hAnsi="Times New Roman"/>
          <w:bCs/>
          <w:sz w:val="23"/>
          <w:szCs w:val="23"/>
          <w:highlight w:val="white"/>
        </w:rPr>
      </w:pPr>
    </w:p>
    <w:sectPr w:rsidR="005C5918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18"/>
    <w:rsid w:val="004179E9"/>
    <w:rsid w:val="005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4FD1-BE9E-4FB5-B037-AE6898A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2020-12-08T10:35:00Z</cp:lastPrinted>
  <dcterms:created xsi:type="dcterms:W3CDTF">2021-01-21T06:41:00Z</dcterms:created>
  <dcterms:modified xsi:type="dcterms:W3CDTF">2021-01-21T06:41:00Z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