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57" w:rsidRDefault="0031129F" w:rsidP="00FB6A03">
      <w:pPr>
        <w:pStyle w:val="ConsPlusNonformat"/>
        <w:ind w:left="5103"/>
        <w:jc w:val="right"/>
        <w:rPr>
          <w:rFonts w:ascii="Times New Roman" w:hAnsi="Times New Roman" w:cs="Times New Roman"/>
          <w:sz w:val="24"/>
          <w:szCs w:val="24"/>
        </w:rPr>
      </w:pPr>
      <w:r w:rsidRPr="0031129F">
        <w:rPr>
          <w:rFonts w:ascii="Times New Roman" w:hAnsi="Times New Roman" w:cs="Times New Roman"/>
          <w:b/>
          <w:noProof/>
          <w:sz w:val="28"/>
          <w:szCs w:val="28"/>
        </w:rPr>
        <w:pict>
          <v:rect id="Прямоугольник 2" o:spid="_x0000_s1026" style="position:absolute;left:0;text-align:left;margin-left:373.45pt;margin-top:-17.85pt;width:131.65pt;height:6.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" filled="f" stroked="f" strokeweight="2p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p>
              </w:txbxContent>
            </v:textbox>
          </v:rect>
        </w:pict>
      </w:r>
    </w:p>
    <w:p w:rsidR="007B5D0A" w:rsidRDefault="007B5D0A" w:rsidP="007B5D0A">
      <w:pPr>
        <w:pStyle w:val="ConsPlusNonformat"/>
        <w:jc w:val="both"/>
        <w:rPr>
          <w:rFonts w:ascii="Times New Roman" w:hAnsi="Times New Roman" w:cs="Times New Roman"/>
          <w:b/>
          <w:sz w:val="24"/>
          <w:szCs w:val="24"/>
        </w:rPr>
      </w:pPr>
    </w:p>
    <w:tbl>
      <w:tblPr>
        <w:tblStyle w:val="a3"/>
        <w:tblW w:w="9842" w:type="dxa"/>
        <w:tblLook w:val="04A0"/>
      </w:tblPr>
      <w:tblGrid>
        <w:gridCol w:w="521"/>
        <w:gridCol w:w="9321"/>
      </w:tblGrid>
      <w:tr w:rsidR="00A377D5" w:rsidTr="00A377D5">
        <w:trPr>
          <w:trHeight w:val="217"/>
        </w:trPr>
        <w:tc>
          <w:tcPr>
            <w:tcW w:w="507" w:type="dxa"/>
            <w:tcBorders>
              <w:top w:val="nil"/>
              <w:left w:val="nil"/>
              <w:bottom w:val="nil"/>
              <w:right w:val="single" w:sz="4" w:space="0" w:color="auto"/>
            </w:tcBorders>
          </w:tcPr>
          <w:p w:rsidR="00A377D5" w:rsidRDefault="003B5F57" w:rsidP="007B5D0A">
            <w:pPr>
              <w:pStyle w:val="ConsPlusNonformat"/>
              <w:jc w:val="both"/>
              <w:rPr>
                <w:rFonts w:ascii="Times New Roman" w:hAnsi="Times New Roman" w:cs="Times New Roman"/>
                <w:b/>
                <w:sz w:val="24"/>
                <w:szCs w:val="24"/>
              </w:rPr>
            </w:pPr>
            <w:r>
              <w:rPr>
                <w:rFonts w:ascii="Times New Roman" w:hAnsi="Times New Roman" w:cs="Times New Roman"/>
                <w:b/>
                <w:sz w:val="24"/>
                <w:szCs w:val="24"/>
              </w:rPr>
              <w:t>От</w:t>
            </w:r>
          </w:p>
        </w:tc>
        <w:tc>
          <w:tcPr>
            <w:tcW w:w="9335" w:type="dxa"/>
            <w:tcBorders>
              <w:left w:val="single" w:sz="4" w:space="0" w:color="auto"/>
            </w:tcBorders>
          </w:tcPr>
          <w:p w:rsidR="00A377D5" w:rsidRDefault="00A377D5" w:rsidP="007B5D0A">
            <w:pPr>
              <w:pStyle w:val="ConsPlusNonformat"/>
              <w:jc w:val="both"/>
              <w:rPr>
                <w:rFonts w:ascii="Times New Roman" w:hAnsi="Times New Roman" w:cs="Times New Roman"/>
                <w:b/>
                <w:sz w:val="24"/>
                <w:szCs w:val="24"/>
              </w:rPr>
            </w:pPr>
          </w:p>
          <w:p w:rsidR="003B5F57" w:rsidRDefault="003B5F57" w:rsidP="007B5D0A">
            <w:pPr>
              <w:pStyle w:val="ConsPlusNonformat"/>
              <w:jc w:val="both"/>
              <w:rPr>
                <w:rFonts w:ascii="Times New Roman" w:hAnsi="Times New Roman" w:cs="Times New Roman"/>
                <w:b/>
                <w:sz w:val="24"/>
                <w:szCs w:val="24"/>
              </w:rPr>
            </w:pPr>
          </w:p>
          <w:p w:rsidR="003B5F57" w:rsidRDefault="003B5F57" w:rsidP="007B5D0A">
            <w:pPr>
              <w:pStyle w:val="ConsPlusNonformat"/>
              <w:jc w:val="both"/>
              <w:rPr>
                <w:rFonts w:ascii="Times New Roman" w:hAnsi="Times New Roman" w:cs="Times New Roman"/>
                <w:b/>
                <w:sz w:val="24"/>
                <w:szCs w:val="24"/>
              </w:rPr>
            </w:pPr>
          </w:p>
          <w:p w:rsidR="003B5F57" w:rsidRDefault="003B5F57" w:rsidP="007B5D0A">
            <w:pPr>
              <w:pStyle w:val="ConsPlusNonformat"/>
              <w:jc w:val="both"/>
              <w:rPr>
                <w:rFonts w:ascii="Times New Roman" w:hAnsi="Times New Roman" w:cs="Times New Roman"/>
                <w:b/>
                <w:sz w:val="24"/>
                <w:szCs w:val="24"/>
              </w:rPr>
            </w:pPr>
          </w:p>
        </w:tc>
      </w:tr>
    </w:tbl>
    <w:p w:rsidR="007B5D0A" w:rsidRPr="00A377D5" w:rsidRDefault="007B5D0A" w:rsidP="007B5D0A">
      <w:pPr>
        <w:pStyle w:val="ConsPlusNonformat"/>
        <w:ind w:left="993"/>
        <w:jc w:val="center"/>
        <w:rPr>
          <w:rFonts w:ascii="Times New Roman" w:hAnsi="Times New Roman" w:cs="Times New Roman"/>
          <w:sz w:val="18"/>
          <w:szCs w:val="18"/>
        </w:rPr>
      </w:pPr>
      <w:r w:rsidRPr="00A377D5">
        <w:rPr>
          <w:rFonts w:ascii="Times New Roman" w:hAnsi="Times New Roman" w:cs="Times New Roman"/>
          <w:sz w:val="18"/>
          <w:szCs w:val="18"/>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A377D5" w:rsidRDefault="007B5D0A" w:rsidP="007B5D0A">
      <w:pPr>
        <w:pStyle w:val="ConsPlusNonformat"/>
        <w:ind w:left="1276" w:firstLine="142"/>
        <w:jc w:val="center"/>
        <w:rPr>
          <w:rFonts w:ascii="Times New Roman" w:hAnsi="Times New Roman" w:cs="Times New Roman"/>
          <w:sz w:val="18"/>
          <w:szCs w:val="18"/>
        </w:rPr>
      </w:pPr>
      <w:r w:rsidRPr="00A377D5">
        <w:rPr>
          <w:rFonts w:ascii="Times New Roman" w:hAnsi="Times New Roman" w:cs="Times New Roman"/>
          <w:sz w:val="18"/>
          <w:szCs w:val="18"/>
        </w:rPr>
        <w:t xml:space="preserve">(регистрационный номер страхователя, зарегистрированного в территориальном органе Фонда </w:t>
      </w:r>
      <w:r w:rsidR="00AC099B" w:rsidRPr="00A377D5">
        <w:rPr>
          <w:rFonts w:ascii="Times New Roman" w:hAnsi="Times New Roman" w:cs="Times New Roman"/>
          <w:sz w:val="18"/>
          <w:szCs w:val="18"/>
        </w:rPr>
        <w:t xml:space="preserve">пенсионного и </w:t>
      </w:r>
      <w:r w:rsidRPr="00A377D5">
        <w:rPr>
          <w:rFonts w:ascii="Times New Roman" w:hAnsi="Times New Roman" w:cs="Times New Roman"/>
          <w:sz w:val="18"/>
          <w:szCs w:val="18"/>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C828CA" w:rsidP="007B5D0A">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p w:rsidR="00C828CA" w:rsidRPr="007B5D0A" w:rsidRDefault="00C828CA" w:rsidP="00C828CA">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007B5D0A">
        <w:rPr>
          <w:rFonts w:ascii="Times New Roman" w:hAnsi="Times New Roman" w:cs="Times New Roman"/>
          <w:sz w:val="24"/>
          <w:szCs w:val="24"/>
        </w:rPr>
        <w:t>к</w:t>
      </w:r>
      <w:r w:rsidR="007B5D0A" w:rsidRPr="00773AC7">
        <w:rPr>
          <w:rFonts w:ascii="Times New Roman" w:hAnsi="Times New Roman" w:cs="Times New Roman"/>
          <w:sz w:val="24"/>
          <w:szCs w:val="24"/>
        </w:rPr>
        <w:t>од подчиненности</w:t>
      </w:r>
      <w:r>
        <w:rPr>
          <w:rFonts w:ascii="Times New Roman" w:hAnsi="Times New Roman" w:cs="Times New Roman"/>
          <w:sz w:val="24"/>
          <w:szCs w:val="24"/>
        </w:rPr>
        <w:t xml:space="preserve">  </w:t>
      </w:r>
      <w:r>
        <w:rPr>
          <w:rFonts w:ascii="Times New Roman" w:hAnsi="Times New Roman" w:cs="Times New Roman"/>
          <w:sz w:val="18"/>
          <w:szCs w:val="18"/>
        </w:rPr>
        <w:t xml:space="preserve">(43001 – </w:t>
      </w:r>
      <w:proofErr w:type="spellStart"/>
      <w:r>
        <w:rPr>
          <w:rFonts w:ascii="Times New Roman" w:hAnsi="Times New Roman" w:cs="Times New Roman"/>
          <w:sz w:val="18"/>
          <w:szCs w:val="18"/>
        </w:rPr>
        <w:t>юл</w:t>
      </w:r>
      <w:proofErr w:type="spellEnd"/>
      <w:r>
        <w:rPr>
          <w:rFonts w:ascii="Times New Roman" w:hAnsi="Times New Roman" w:cs="Times New Roman"/>
          <w:sz w:val="18"/>
          <w:szCs w:val="18"/>
        </w:rPr>
        <w:t>, 43002 – филиал, 43003 – ИП)</w:t>
      </w:r>
    </w:p>
    <w:p w:rsidR="007B5D0A" w:rsidRDefault="007B5D0A" w:rsidP="007B5D0A">
      <w:pPr>
        <w:pStyle w:val="ConsPlusNonformat"/>
        <w:ind w:firstLine="567"/>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о возмещении в 20</w:t>
      </w:r>
      <w:r w:rsidR="00AC78D8">
        <w:rPr>
          <w:rFonts w:ascii="Times New Roman" w:hAnsi="Times New Roman" w:cs="Times New Roman"/>
          <w:b/>
          <w:sz w:val="28"/>
          <w:szCs w:val="24"/>
        </w:rPr>
        <w:t>2</w:t>
      </w:r>
      <w:r w:rsidR="00FC0432">
        <w:rPr>
          <w:rFonts w:ascii="Times New Roman" w:hAnsi="Times New Roman" w:cs="Times New Roman"/>
          <w:b/>
          <w:sz w:val="28"/>
          <w:szCs w:val="24"/>
        </w:rPr>
        <w:t>5</w:t>
      </w:r>
      <w:r>
        <w:rPr>
          <w:rFonts w:ascii="Times New Roman" w:hAnsi="Times New Roman" w:cs="Times New Roman"/>
          <w:b/>
          <w:sz w:val="28"/>
          <w:szCs w:val="24"/>
        </w:rPr>
        <w:t xml:space="preserve">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proofErr w:type="gramStart"/>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AC78D8">
        <w:rPr>
          <w:rFonts w:ascii="Times New Roman" w:hAnsi="Times New Roman" w:cs="Times New Roman"/>
          <w:sz w:val="24"/>
          <w:szCs w:val="24"/>
        </w:rPr>
        <w:t>2</w:t>
      </w:r>
      <w:r w:rsidR="00FC0432">
        <w:rPr>
          <w:rFonts w:ascii="Times New Roman" w:hAnsi="Times New Roman" w:cs="Times New Roman"/>
          <w:sz w:val="24"/>
          <w:szCs w:val="24"/>
        </w:rPr>
        <w:t>5</w:t>
      </w:r>
      <w:r w:rsidRPr="007B5D0A">
        <w:rPr>
          <w:rFonts w:ascii="Times New Roman" w:hAnsi="Times New Roman" w:cs="Times New Roman"/>
          <w:sz w:val="24"/>
          <w:szCs w:val="24"/>
        </w:rPr>
        <w:t xml:space="preserve">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877FF5">
        <w:rPr>
          <w:rFonts w:ascii="Times New Roman" w:hAnsi="Times New Roman" w:cs="Times New Roman"/>
          <w:sz w:val="24"/>
          <w:szCs w:val="24"/>
        </w:rPr>
        <w:t xml:space="preserve"> </w:t>
      </w:r>
      <w:bookmarkStart w:id="0" w:name="_GoBack"/>
      <w:bookmarkEnd w:id="0"/>
      <w:r w:rsidRPr="007B5D0A">
        <w:rPr>
          <w:rFonts w:ascii="Times New Roman" w:hAnsi="Times New Roman" w:cs="Times New Roman"/>
          <w:sz w:val="24"/>
          <w:szCs w:val="24"/>
        </w:rPr>
        <w:t>(или) опасными производственными факторами,</w:t>
      </w:r>
      <w:proofErr w:type="gramEnd"/>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пределах разрешенной суммы согласно </w:t>
      </w:r>
      <w:r w:rsidR="00AB2EB5">
        <w:rPr>
          <w:rFonts w:ascii="Times New Roman" w:hAnsi="Times New Roman" w:cs="Times New Roman"/>
          <w:sz w:val="24"/>
          <w:szCs w:val="24"/>
        </w:rPr>
        <w:t>решению</w:t>
      </w:r>
    </w:p>
    <w:tbl>
      <w:tblPr>
        <w:tblStyle w:val="a3"/>
        <w:tblW w:w="9634" w:type="dxa"/>
        <w:tblLook w:val="04A0"/>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Ф</w:t>
            </w:r>
          </w:p>
        </w:tc>
        <w:tc>
          <w:tcPr>
            <w:tcW w:w="420" w:type="dxa"/>
          </w:tcPr>
          <w:p w:rsidR="00AC5186" w:rsidRDefault="00AC78D8" w:rsidP="007E09DF">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78D8" w:rsidP="007E09DF">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p>
        </w:tc>
        <w:tc>
          <w:tcPr>
            <w:tcW w:w="419"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и</w:t>
            </w:r>
          </w:p>
        </w:tc>
        <w:tc>
          <w:tcPr>
            <w:tcW w:w="418" w:type="dxa"/>
          </w:tcPr>
          <w:p w:rsidR="00AC5186" w:rsidRDefault="00AC78D8" w:rsidP="007E09DF">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8" w:type="dxa"/>
          </w:tcPr>
          <w:p w:rsidR="00AC5186" w:rsidRDefault="00AC78D8" w:rsidP="007E09DF">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й</w:t>
            </w:r>
            <w:proofErr w:type="spellEnd"/>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л</w:t>
            </w:r>
          </w:p>
        </w:tc>
        <w:tc>
          <w:tcPr>
            <w:tcW w:w="418" w:type="dxa"/>
          </w:tcPr>
          <w:p w:rsidR="00AC5186"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18"/>
          <w:szCs w:val="18"/>
        </w:rPr>
      </w:pPr>
      <w:r w:rsidRPr="00C537CB">
        <w:rPr>
          <w:rFonts w:ascii="Times New Roman" w:hAnsi="Times New Roman" w:cs="Times New Roman"/>
          <w:sz w:val="18"/>
          <w:szCs w:val="18"/>
        </w:rPr>
        <w:t xml:space="preserve">(наименование территориального органа Фонда </w:t>
      </w:r>
      <w:r w:rsidR="00AC099B" w:rsidRPr="00C537CB">
        <w:rPr>
          <w:rFonts w:ascii="Times New Roman" w:hAnsi="Times New Roman" w:cs="Times New Roman"/>
          <w:sz w:val="18"/>
          <w:szCs w:val="18"/>
        </w:rPr>
        <w:t xml:space="preserve">пенсионного и </w:t>
      </w:r>
      <w:r w:rsidRPr="00C537CB">
        <w:rPr>
          <w:rFonts w:ascii="Times New Roman" w:hAnsi="Times New Roman" w:cs="Times New Roman"/>
          <w:sz w:val="18"/>
          <w:szCs w:val="18"/>
        </w:rPr>
        <w:t>социального страхования Российской Федерации)</w:t>
      </w:r>
    </w:p>
    <w:p w:rsidR="00C537CB" w:rsidRPr="00C537CB" w:rsidRDefault="00C537CB" w:rsidP="00AC5186">
      <w:pPr>
        <w:pStyle w:val="ConsPlusNonformat"/>
        <w:jc w:val="center"/>
        <w:rPr>
          <w:rFonts w:ascii="Times New Roman" w:hAnsi="Times New Roman" w:cs="Times New Roman"/>
          <w:sz w:val="18"/>
          <w:szCs w:val="18"/>
        </w:rPr>
      </w:pPr>
    </w:p>
    <w:p w:rsidR="00AC5186" w:rsidRDefault="00AC5186" w:rsidP="00AC518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 № __________ </w:t>
      </w:r>
      <w:proofErr w:type="gramStart"/>
      <w:r>
        <w:rPr>
          <w:rFonts w:ascii="Times New Roman" w:hAnsi="Times New Roman" w:cs="Times New Roman"/>
          <w:sz w:val="24"/>
          <w:szCs w:val="24"/>
        </w:rPr>
        <w:t>путем</w:t>
      </w:r>
      <w:proofErr w:type="gramEnd"/>
      <w:r>
        <w:rPr>
          <w:rFonts w:ascii="Times New Roman" w:hAnsi="Times New Roman" w:cs="Times New Roman"/>
          <w:sz w:val="24"/>
          <w:szCs w:val="24"/>
        </w:rPr>
        <w:t xml:space="preserve">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3B5F57" w:rsidRDefault="003B5F57" w:rsidP="00CB4B5C">
      <w:pPr>
        <w:pStyle w:val="ConsPlusNonformat"/>
        <w:ind w:firstLine="709"/>
        <w:jc w:val="both"/>
        <w:rPr>
          <w:rFonts w:ascii="Times New Roman" w:hAnsi="Times New Roman" w:cs="Times New Roman"/>
          <w:sz w:val="24"/>
          <w:szCs w:val="24"/>
        </w:rPr>
      </w:pPr>
    </w:p>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p w:rsidR="00C537CB" w:rsidRDefault="00C537CB" w:rsidP="00CB4B5C">
      <w:pPr>
        <w:pStyle w:val="ConsPlusNonformat"/>
        <w:ind w:firstLine="709"/>
        <w:jc w:val="both"/>
        <w:rPr>
          <w:rFonts w:ascii="Times New Roman" w:hAnsi="Times New Roman" w:cs="Times New Roman"/>
          <w:sz w:val="24"/>
          <w:szCs w:val="24"/>
        </w:rPr>
      </w:pPr>
    </w:p>
    <w:tbl>
      <w:tblPr>
        <w:tblStyle w:val="a3"/>
        <w:tblW w:w="9639" w:type="dxa"/>
        <w:tblInd w:w="-5" w:type="dxa"/>
        <w:tblLayout w:type="fixed"/>
        <w:tblLook w:val="04A0"/>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xml:space="preserve">№ </w:t>
            </w:r>
            <w:proofErr w:type="spellStart"/>
            <w:proofErr w:type="gramStart"/>
            <w:r w:rsidRPr="00CB4B5C">
              <w:rPr>
                <w:rFonts w:ascii="Times New Roman" w:hAnsi="Times New Roman" w:cs="Times New Roman"/>
                <w:sz w:val="24"/>
                <w:szCs w:val="24"/>
              </w:rPr>
              <w:t>п</w:t>
            </w:r>
            <w:proofErr w:type="spellEnd"/>
            <w:proofErr w:type="gramEnd"/>
            <w:r w:rsidRPr="00CB4B5C">
              <w:rPr>
                <w:rFonts w:ascii="Times New Roman" w:hAnsi="Times New Roman" w:cs="Times New Roman"/>
                <w:sz w:val="24"/>
                <w:szCs w:val="24"/>
              </w:rPr>
              <w:t>/</w:t>
            </w:r>
            <w:proofErr w:type="spellStart"/>
            <w:r w:rsidRPr="00CB4B5C">
              <w:rPr>
                <w:rFonts w:ascii="Times New Roman" w:hAnsi="Times New Roman" w:cs="Times New Roman"/>
                <w:sz w:val="24"/>
                <w:szCs w:val="24"/>
              </w:rPr>
              <w:t>п</w:t>
            </w:r>
            <w:proofErr w:type="spellEnd"/>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377D5">
        <w:trPr>
          <w:trHeight w:val="353"/>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3B5F57" w:rsidRDefault="003B5F57" w:rsidP="007E09DF">
      <w:pPr>
        <w:pStyle w:val="ConsPlusNonformat"/>
        <w:jc w:val="both"/>
        <w:rPr>
          <w:rFonts w:ascii="Times New Roman" w:hAnsi="Times New Roman" w:cs="Times New Roman"/>
          <w:sz w:val="24"/>
          <w:szCs w:val="24"/>
        </w:rPr>
      </w:pP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Pr="003B5F57" w:rsidRDefault="00A87A4F" w:rsidP="007E09DF">
      <w:pPr>
        <w:pStyle w:val="ConsPlusNonformat"/>
        <w:jc w:val="both"/>
        <w:rPr>
          <w:rFonts w:ascii="Times New Roman" w:hAnsi="Times New Roman" w:cs="Times New Roman"/>
          <w:sz w:val="18"/>
          <w:szCs w:val="18"/>
        </w:rPr>
      </w:pPr>
      <w:r w:rsidRPr="003B5F57">
        <w:rPr>
          <w:rFonts w:ascii="Times New Roman" w:hAnsi="Times New Roman" w:cs="Times New Roman"/>
          <w:sz w:val="18"/>
          <w:szCs w:val="18"/>
        </w:rPr>
        <w:t xml:space="preserve">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(наименование страхователя)</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(подпись)</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(фамилия, имя, отчество)</w:t>
      </w:r>
    </w:p>
    <w:p w:rsidR="00C910B7" w:rsidRDefault="00C910B7" w:rsidP="007E09DF">
      <w:pPr>
        <w:pStyle w:val="ConsPlusNonformat"/>
        <w:jc w:val="both"/>
        <w:rPr>
          <w:rFonts w:ascii="Times New Roman" w:hAnsi="Times New Roman" w:cs="Times New Roman"/>
          <w:sz w:val="24"/>
          <w:szCs w:val="24"/>
        </w:rPr>
      </w:pPr>
    </w:p>
    <w:p w:rsidR="00A87A4F" w:rsidRPr="00A87A4F" w:rsidRDefault="00C910B7"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87A4F" w:rsidRPr="00A87A4F">
        <w:rPr>
          <w:rFonts w:ascii="Times New Roman" w:hAnsi="Times New Roman" w:cs="Times New Roman"/>
          <w:sz w:val="24"/>
          <w:szCs w:val="24"/>
        </w:rPr>
        <w:t>__</w:t>
      </w:r>
      <w:r>
        <w:rPr>
          <w:rFonts w:ascii="Times New Roman" w:hAnsi="Times New Roman" w:cs="Times New Roman"/>
          <w:sz w:val="24"/>
          <w:szCs w:val="24"/>
        </w:rPr>
        <w:t>»</w:t>
      </w:r>
      <w:r w:rsidR="00A87A4F">
        <w:rPr>
          <w:rFonts w:ascii="Times New Roman" w:hAnsi="Times New Roman" w:cs="Times New Roman"/>
          <w:sz w:val="24"/>
          <w:szCs w:val="24"/>
        </w:rPr>
        <w:t xml:space="preserve"> _______________ 20</w:t>
      </w:r>
      <w:r w:rsidR="00A377D5">
        <w:rPr>
          <w:rFonts w:ascii="Times New Roman" w:hAnsi="Times New Roman" w:cs="Times New Roman"/>
          <w:sz w:val="24"/>
          <w:szCs w:val="24"/>
        </w:rPr>
        <w:t>2</w:t>
      </w:r>
      <w:r>
        <w:rPr>
          <w:rFonts w:ascii="Times New Roman" w:hAnsi="Times New Roman" w:cs="Times New Roman"/>
          <w:sz w:val="24"/>
          <w:szCs w:val="24"/>
        </w:rPr>
        <w:t>5</w:t>
      </w:r>
      <w:r w:rsidR="00A87A4F">
        <w:rPr>
          <w:rFonts w:ascii="Times New Roman" w:hAnsi="Times New Roman" w:cs="Times New Roman"/>
          <w:sz w:val="24"/>
          <w:szCs w:val="24"/>
        </w:rPr>
        <w:t xml:space="preserve">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C910B7" w:rsidRDefault="00C910B7" w:rsidP="007E09DF">
      <w:pPr>
        <w:pStyle w:val="ConsPlusNonformat"/>
        <w:jc w:val="both"/>
        <w:rPr>
          <w:rFonts w:ascii="Times New Roman" w:hAnsi="Times New Roman" w:cs="Times New Roman"/>
          <w:sz w:val="24"/>
          <w:szCs w:val="24"/>
        </w:rPr>
      </w:pP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(при наличии)            ________________   _____________________________</w:t>
      </w:r>
    </w:p>
    <w:p w:rsidR="00A87A4F" w:rsidRPr="003B5F57" w:rsidRDefault="00A87A4F" w:rsidP="00A87A4F">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003B5F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F57">
        <w:rPr>
          <w:rFonts w:ascii="Times New Roman" w:hAnsi="Times New Roman" w:cs="Times New Roman"/>
          <w:sz w:val="18"/>
          <w:szCs w:val="18"/>
        </w:rPr>
        <w:t xml:space="preserve">подпись)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w:t>
      </w:r>
      <w:r w:rsidR="003B5F57">
        <w:rPr>
          <w:rFonts w:ascii="Times New Roman" w:hAnsi="Times New Roman" w:cs="Times New Roman"/>
          <w:sz w:val="18"/>
          <w:szCs w:val="18"/>
        </w:rPr>
        <w:t>(фамилия, имя, отчество</w:t>
      </w:r>
      <w:r w:rsidRPr="003B5F57">
        <w:rPr>
          <w:rFonts w:ascii="Times New Roman" w:hAnsi="Times New Roman" w:cs="Times New Roman"/>
          <w:sz w:val="18"/>
          <w:szCs w:val="18"/>
        </w:rPr>
        <w:t>)</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A377D5" w:rsidRDefault="00290C8D" w:rsidP="00290C8D">
      <w:pPr>
        <w:pStyle w:val="ConsPlusNonformat"/>
        <w:jc w:val="center"/>
        <w:rPr>
          <w:rFonts w:ascii="Times New Roman" w:hAnsi="Times New Roman" w:cs="Times New Roman"/>
          <w:sz w:val="18"/>
          <w:szCs w:val="18"/>
        </w:rPr>
      </w:pPr>
      <w:proofErr w:type="gramStart"/>
      <w:r w:rsidRPr="00A377D5">
        <w:rPr>
          <w:rFonts w:ascii="Times New Roman" w:hAnsi="Times New Roman" w:cs="Times New Roman"/>
          <w:sz w:val="18"/>
          <w:szCs w:val="18"/>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Pr="003B5F57" w:rsidRDefault="00290C8D" w:rsidP="007E09DF">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Pr="003B5F57">
        <w:rPr>
          <w:rFonts w:ascii="Times New Roman" w:hAnsi="Times New Roman" w:cs="Times New Roman"/>
          <w:sz w:val="18"/>
          <w:szCs w:val="18"/>
        </w:rPr>
        <w:t xml:space="preserve">(подпись)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(дата)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tblPr>
      <w:tblGrid>
        <w:gridCol w:w="3682"/>
        <w:gridCol w:w="6379"/>
      </w:tblGrid>
      <w:tr w:rsidR="00A377D5" w:rsidTr="00AD4126">
        <w:tc>
          <w:tcPr>
            <w:tcW w:w="3682" w:type="dxa"/>
            <w:tcBorders>
              <w:top w:val="nil"/>
              <w:left w:val="nil"/>
              <w:bottom w:val="nil"/>
              <w:right w:val="single" w:sz="4" w:space="0" w:color="auto"/>
            </w:tcBorders>
          </w:tcPr>
          <w:p w:rsidR="00A377D5"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377D5" w:rsidRDefault="00A377D5" w:rsidP="007E09DF">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страхователя (уполномоченного</w:t>
            </w:r>
            <w:proofErr w:type="gramEnd"/>
          </w:p>
          <w:p w:rsidR="00A377D5"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представителя) </w:t>
            </w:r>
            <w:r w:rsidRPr="00C537CB">
              <w:rPr>
                <w:rFonts w:ascii="Times New Roman" w:hAnsi="Times New Roman" w:cs="Times New Roman"/>
                <w:sz w:val="18"/>
                <w:szCs w:val="18"/>
              </w:rPr>
              <w:t>(при наличии)</w:t>
            </w:r>
          </w:p>
        </w:tc>
        <w:tc>
          <w:tcPr>
            <w:tcW w:w="6379" w:type="dxa"/>
            <w:tcBorders>
              <w:left w:val="single" w:sz="4" w:space="0" w:color="auto"/>
            </w:tcBorders>
          </w:tcPr>
          <w:p w:rsidR="00A377D5" w:rsidRDefault="00A377D5"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Pr="00A377D5" w:rsidRDefault="00916663" w:rsidP="00916663">
      <w:pPr>
        <w:pStyle w:val="ConsPlusNonformat"/>
        <w:ind w:firstLine="142"/>
        <w:jc w:val="both"/>
        <w:rPr>
          <w:rFonts w:ascii="Times New Roman" w:hAnsi="Times New Roman" w:cs="Times New Roman"/>
          <w:sz w:val="18"/>
          <w:szCs w:val="18"/>
        </w:rPr>
      </w:pPr>
      <w:r>
        <w:rPr>
          <w:rFonts w:ascii="Times New Roman" w:hAnsi="Times New Roman" w:cs="Times New Roman"/>
          <w:sz w:val="24"/>
          <w:szCs w:val="24"/>
        </w:rPr>
        <w:t xml:space="preserve">      </w:t>
      </w:r>
      <w:proofErr w:type="gramStart"/>
      <w:r w:rsidRPr="00A377D5">
        <w:rPr>
          <w:rFonts w:ascii="Times New Roman" w:hAnsi="Times New Roman" w:cs="Times New Roman"/>
          <w:sz w:val="18"/>
          <w:szCs w:val="18"/>
        </w:rPr>
        <w:t xml:space="preserve">(должность, фамилия, имя, отчество (при наличии)           </w:t>
      </w:r>
      <w:r w:rsidR="00A377D5">
        <w:rPr>
          <w:rFonts w:ascii="Times New Roman" w:hAnsi="Times New Roman" w:cs="Times New Roman"/>
          <w:sz w:val="18"/>
          <w:szCs w:val="18"/>
        </w:rPr>
        <w:t xml:space="preserve">                                         </w:t>
      </w:r>
      <w:r w:rsidRPr="00A377D5">
        <w:rPr>
          <w:rFonts w:ascii="Times New Roman" w:hAnsi="Times New Roman" w:cs="Times New Roman"/>
          <w:sz w:val="18"/>
          <w:szCs w:val="18"/>
        </w:rPr>
        <w:t xml:space="preserve">     (подпись)    </w:t>
      </w:r>
      <w:r w:rsidR="00A377D5">
        <w:rPr>
          <w:rFonts w:ascii="Times New Roman" w:hAnsi="Times New Roman" w:cs="Times New Roman"/>
          <w:sz w:val="18"/>
          <w:szCs w:val="18"/>
        </w:rPr>
        <w:t xml:space="preserve">       </w:t>
      </w:r>
      <w:r w:rsidRPr="00A377D5">
        <w:rPr>
          <w:rFonts w:ascii="Times New Roman" w:hAnsi="Times New Roman" w:cs="Times New Roman"/>
          <w:sz w:val="18"/>
          <w:szCs w:val="18"/>
        </w:rPr>
        <w:t xml:space="preserve">           (дата)</w:t>
      </w:r>
      <w:proofErr w:type="gramEnd"/>
    </w:p>
    <w:p w:rsidR="00AC099B" w:rsidRPr="00A377D5" w:rsidRDefault="00916663" w:rsidP="00916663">
      <w:pPr>
        <w:pStyle w:val="ConsPlusNonformat"/>
        <w:ind w:firstLine="142"/>
        <w:jc w:val="both"/>
        <w:rPr>
          <w:rFonts w:ascii="Times New Roman" w:hAnsi="Times New Roman" w:cs="Times New Roman"/>
          <w:sz w:val="18"/>
          <w:szCs w:val="18"/>
        </w:rPr>
      </w:pPr>
      <w:r w:rsidRPr="00A377D5">
        <w:rPr>
          <w:rFonts w:ascii="Times New Roman" w:hAnsi="Times New Roman" w:cs="Times New Roman"/>
          <w:sz w:val="18"/>
          <w:szCs w:val="18"/>
        </w:rPr>
        <w:t xml:space="preserve">  работника территориального органа Фонда </w:t>
      </w:r>
      <w:r w:rsidR="00AC099B" w:rsidRPr="00A377D5">
        <w:rPr>
          <w:rFonts w:ascii="Times New Roman" w:hAnsi="Times New Roman" w:cs="Times New Roman"/>
          <w:sz w:val="18"/>
          <w:szCs w:val="18"/>
        </w:rPr>
        <w:t xml:space="preserve">пенсионного </w:t>
      </w:r>
    </w:p>
    <w:p w:rsidR="00916663" w:rsidRPr="00A377D5" w:rsidRDefault="00A80D42" w:rsidP="00AC099B">
      <w:pPr>
        <w:pStyle w:val="ConsPlusNonformat"/>
        <w:ind w:firstLine="142"/>
        <w:jc w:val="both"/>
        <w:rPr>
          <w:rFonts w:ascii="Times New Roman" w:hAnsi="Times New Roman" w:cs="Times New Roman"/>
          <w:sz w:val="18"/>
          <w:szCs w:val="18"/>
        </w:rPr>
      </w:pPr>
      <w:r>
        <w:rPr>
          <w:rFonts w:ascii="Times New Roman" w:hAnsi="Times New Roman" w:cs="Times New Roman"/>
          <w:sz w:val="18"/>
          <w:szCs w:val="18"/>
        </w:rPr>
        <w:t xml:space="preserve">       </w:t>
      </w:r>
      <w:r w:rsidR="00AC099B" w:rsidRPr="00A377D5">
        <w:rPr>
          <w:rFonts w:ascii="Times New Roman" w:hAnsi="Times New Roman" w:cs="Times New Roman"/>
          <w:sz w:val="18"/>
          <w:szCs w:val="18"/>
        </w:rPr>
        <w:t xml:space="preserve">и </w:t>
      </w:r>
      <w:r w:rsidR="00916663" w:rsidRPr="00A377D5">
        <w:rPr>
          <w:rFonts w:ascii="Times New Roman" w:hAnsi="Times New Roman" w:cs="Times New Roman"/>
          <w:sz w:val="18"/>
          <w:szCs w:val="18"/>
        </w:rPr>
        <w:t>социального</w:t>
      </w:r>
      <w:r w:rsidR="00AC099B" w:rsidRPr="00A377D5">
        <w:rPr>
          <w:rFonts w:ascii="Times New Roman" w:hAnsi="Times New Roman" w:cs="Times New Roman"/>
          <w:sz w:val="18"/>
          <w:szCs w:val="18"/>
        </w:rPr>
        <w:t xml:space="preserve"> </w:t>
      </w:r>
      <w:r w:rsidR="00916663" w:rsidRPr="00A377D5">
        <w:rPr>
          <w:rFonts w:ascii="Times New Roman" w:hAnsi="Times New Roman" w:cs="Times New Roman"/>
          <w:sz w:val="18"/>
          <w:szCs w:val="18"/>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lastRenderedPageBreak/>
        <w:t>Российской Федерации</w:t>
      </w:r>
    </w:p>
    <w:sectPr w:rsidR="00916663" w:rsidSect="00A377D5">
      <w:headerReference w:type="default" r:id="rId7"/>
      <w:pgSz w:w="11906" w:h="16838"/>
      <w:pgMar w:top="567" w:right="851" w:bottom="567" w:left="1021"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BE" w:rsidRDefault="00E173BE" w:rsidP="007E09DF">
      <w:pPr>
        <w:spacing w:after="0" w:line="240" w:lineRule="auto"/>
      </w:pPr>
      <w:r>
        <w:separator/>
      </w:r>
    </w:p>
  </w:endnote>
  <w:endnote w:type="continuationSeparator" w:id="0">
    <w:p w:rsidR="00E173BE" w:rsidRDefault="00E173BE" w:rsidP="007E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BE" w:rsidRDefault="00E173BE" w:rsidP="007E09DF">
      <w:pPr>
        <w:spacing w:after="0" w:line="240" w:lineRule="auto"/>
      </w:pPr>
      <w:r>
        <w:separator/>
      </w:r>
    </w:p>
  </w:footnote>
  <w:footnote w:type="continuationSeparator" w:id="0">
    <w:p w:rsidR="00E173BE" w:rsidRDefault="00E173BE" w:rsidP="007E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089164"/>
      <w:docPartObj>
        <w:docPartGallery w:val="Page Numbers (Top of Page)"/>
        <w:docPartUnique/>
      </w:docPartObj>
    </w:sdtPr>
    <w:sdtContent>
      <w:p w:rsidR="00AC5186" w:rsidRDefault="0031129F">
        <w:pPr>
          <w:pStyle w:val="a5"/>
          <w:jc w:val="center"/>
        </w:pPr>
        <w:r>
          <w:fldChar w:fldCharType="begin"/>
        </w:r>
        <w:r w:rsidR="002D58CC">
          <w:instrText>PAGE   \* MERGEFORMAT</w:instrText>
        </w:r>
        <w:r>
          <w:fldChar w:fldCharType="separate"/>
        </w:r>
        <w:r w:rsidR="00572EAA">
          <w:rPr>
            <w:noProof/>
          </w:rPr>
          <w:t>3</w:t>
        </w:r>
        <w:r>
          <w:fldChar w:fldCharType="end"/>
        </w:r>
      </w:p>
    </w:sdtContent>
  </w:sdt>
  <w:p w:rsidR="00AC5186" w:rsidRDefault="00AC51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1F55F2"/>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129F"/>
    <w:rsid w:val="00316205"/>
    <w:rsid w:val="0034389D"/>
    <w:rsid w:val="003438A6"/>
    <w:rsid w:val="00353BFA"/>
    <w:rsid w:val="00366471"/>
    <w:rsid w:val="00376778"/>
    <w:rsid w:val="003B5F57"/>
    <w:rsid w:val="003D1A43"/>
    <w:rsid w:val="003F557B"/>
    <w:rsid w:val="004617D6"/>
    <w:rsid w:val="00473AD9"/>
    <w:rsid w:val="0049120C"/>
    <w:rsid w:val="00491C1C"/>
    <w:rsid w:val="004B07C1"/>
    <w:rsid w:val="004D7078"/>
    <w:rsid w:val="004E4748"/>
    <w:rsid w:val="00505DF3"/>
    <w:rsid w:val="00515AF7"/>
    <w:rsid w:val="00527A81"/>
    <w:rsid w:val="00550392"/>
    <w:rsid w:val="00564286"/>
    <w:rsid w:val="00572EAA"/>
    <w:rsid w:val="005846E7"/>
    <w:rsid w:val="005B13FF"/>
    <w:rsid w:val="005B7188"/>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77FF5"/>
    <w:rsid w:val="008A2FE8"/>
    <w:rsid w:val="008A35C0"/>
    <w:rsid w:val="008A4A2E"/>
    <w:rsid w:val="008C4CBC"/>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377D5"/>
    <w:rsid w:val="00A4759F"/>
    <w:rsid w:val="00A477E0"/>
    <w:rsid w:val="00A64161"/>
    <w:rsid w:val="00A80D42"/>
    <w:rsid w:val="00A87A4F"/>
    <w:rsid w:val="00A87E82"/>
    <w:rsid w:val="00AB2EB5"/>
    <w:rsid w:val="00AB433F"/>
    <w:rsid w:val="00AC099B"/>
    <w:rsid w:val="00AC38E6"/>
    <w:rsid w:val="00AC5186"/>
    <w:rsid w:val="00AC78D8"/>
    <w:rsid w:val="00AF0362"/>
    <w:rsid w:val="00B229C2"/>
    <w:rsid w:val="00B22AD7"/>
    <w:rsid w:val="00B3139A"/>
    <w:rsid w:val="00B41E88"/>
    <w:rsid w:val="00B71BE2"/>
    <w:rsid w:val="00B93561"/>
    <w:rsid w:val="00B94E00"/>
    <w:rsid w:val="00B96AF9"/>
    <w:rsid w:val="00BA4364"/>
    <w:rsid w:val="00BB54FD"/>
    <w:rsid w:val="00BD1757"/>
    <w:rsid w:val="00BE1841"/>
    <w:rsid w:val="00BF3EF3"/>
    <w:rsid w:val="00C0685A"/>
    <w:rsid w:val="00C15F92"/>
    <w:rsid w:val="00C537CB"/>
    <w:rsid w:val="00C54263"/>
    <w:rsid w:val="00C72F14"/>
    <w:rsid w:val="00C828CA"/>
    <w:rsid w:val="00C830B2"/>
    <w:rsid w:val="00C854B9"/>
    <w:rsid w:val="00C910B7"/>
    <w:rsid w:val="00CA50F7"/>
    <w:rsid w:val="00CB48B6"/>
    <w:rsid w:val="00CB4B5C"/>
    <w:rsid w:val="00CD2D96"/>
    <w:rsid w:val="00CD441A"/>
    <w:rsid w:val="00D132A1"/>
    <w:rsid w:val="00D60BE2"/>
    <w:rsid w:val="00D814BD"/>
    <w:rsid w:val="00DA4A60"/>
    <w:rsid w:val="00DB33C9"/>
    <w:rsid w:val="00DB3CDB"/>
    <w:rsid w:val="00DC0E48"/>
    <w:rsid w:val="00DC1DB0"/>
    <w:rsid w:val="00DE4F2F"/>
    <w:rsid w:val="00DF0EC6"/>
    <w:rsid w:val="00E173BE"/>
    <w:rsid w:val="00E32FAF"/>
    <w:rsid w:val="00E469C1"/>
    <w:rsid w:val="00E65D91"/>
    <w:rsid w:val="00E70837"/>
    <w:rsid w:val="00E76985"/>
    <w:rsid w:val="00E77970"/>
    <w:rsid w:val="00E926A7"/>
    <w:rsid w:val="00EB5A1D"/>
    <w:rsid w:val="00ED1C96"/>
    <w:rsid w:val="00EF3018"/>
    <w:rsid w:val="00EF396C"/>
    <w:rsid w:val="00F03812"/>
    <w:rsid w:val="00F045A3"/>
    <w:rsid w:val="00F0528E"/>
    <w:rsid w:val="00F05687"/>
    <w:rsid w:val="00F05BC2"/>
    <w:rsid w:val="00F147E1"/>
    <w:rsid w:val="00F379A1"/>
    <w:rsid w:val="00F60A4D"/>
    <w:rsid w:val="00F6334D"/>
    <w:rsid w:val="00F64445"/>
    <w:rsid w:val="00F70755"/>
    <w:rsid w:val="00FB0A3B"/>
    <w:rsid w:val="00FB15C3"/>
    <w:rsid w:val="00FB5BD6"/>
    <w:rsid w:val="00FB6A03"/>
    <w:rsid w:val="00FC0432"/>
    <w:rsid w:val="00FC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3B696-0C39-443F-88E4-587F5BDF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dc:creator>
  <cp:lastModifiedBy>053ZorinaON</cp:lastModifiedBy>
  <cp:revision>2</cp:revision>
  <cp:lastPrinted>2023-01-17T09:00:00Z</cp:lastPrinted>
  <dcterms:created xsi:type="dcterms:W3CDTF">2025-01-20T08:55:00Z</dcterms:created>
  <dcterms:modified xsi:type="dcterms:W3CDTF">2025-01-20T08:55:00Z</dcterms:modified>
</cp:coreProperties>
</file>