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FE" w:rsidRPr="003D70BD" w:rsidRDefault="00361CCE">
      <w:pPr>
        <w:pStyle w:val="ConsPlusNormal"/>
        <w:jc w:val="both"/>
        <w:outlineLvl w:val="0"/>
        <w:rPr>
          <w:color w:val="000000" w:themeColor="text1"/>
        </w:rPr>
      </w:pPr>
      <w:r>
        <w:rPr>
          <w:color w:val="000000" w:themeColor="text1"/>
        </w:rPr>
        <w:t xml:space="preserve">    </w:t>
      </w: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36FE" w:rsidRPr="003D70BD">
        <w:tc>
          <w:tcPr>
            <w:tcW w:w="4677" w:type="dxa"/>
            <w:tcBorders>
              <w:top w:val="nil"/>
              <w:left w:val="nil"/>
              <w:bottom w:val="nil"/>
              <w:right w:val="nil"/>
            </w:tcBorders>
          </w:tcPr>
          <w:p w:rsidR="00BB36FE" w:rsidRPr="003D70BD" w:rsidRDefault="00BB36FE">
            <w:pPr>
              <w:pStyle w:val="ConsPlusNormal"/>
              <w:rPr>
                <w:color w:val="000000" w:themeColor="text1"/>
              </w:rPr>
            </w:pPr>
            <w:r w:rsidRPr="003D70BD">
              <w:rPr>
                <w:color w:val="000000" w:themeColor="text1"/>
              </w:rPr>
              <w:t>24 июля 1998 года</w:t>
            </w:r>
          </w:p>
        </w:tc>
        <w:tc>
          <w:tcPr>
            <w:tcW w:w="4677" w:type="dxa"/>
            <w:tcBorders>
              <w:top w:val="nil"/>
              <w:left w:val="nil"/>
              <w:bottom w:val="nil"/>
              <w:right w:val="nil"/>
            </w:tcBorders>
          </w:tcPr>
          <w:p w:rsidR="00BB36FE" w:rsidRPr="003D70BD" w:rsidRDefault="00BB36FE">
            <w:pPr>
              <w:pStyle w:val="ConsPlusNormal"/>
              <w:jc w:val="right"/>
              <w:rPr>
                <w:color w:val="000000" w:themeColor="text1"/>
              </w:rPr>
            </w:pPr>
            <w:r w:rsidRPr="003D70BD">
              <w:rPr>
                <w:color w:val="000000" w:themeColor="text1"/>
              </w:rPr>
              <w:t>N 125-ФЗ</w:t>
            </w:r>
          </w:p>
        </w:tc>
      </w:tr>
    </w:tbl>
    <w:p w:rsidR="00BB36FE" w:rsidRPr="003D70BD" w:rsidRDefault="00BB36FE">
      <w:pPr>
        <w:pStyle w:val="ConsPlusNormal"/>
        <w:pBdr>
          <w:bottom w:val="single" w:sz="6" w:space="0" w:color="auto"/>
        </w:pBdr>
        <w:spacing w:before="100" w:after="100"/>
        <w:jc w:val="both"/>
        <w:rPr>
          <w:color w:val="000000" w:themeColor="text1"/>
          <w:sz w:val="2"/>
          <w:szCs w:val="2"/>
        </w:rPr>
      </w:pPr>
    </w:p>
    <w:p w:rsidR="00BB36FE" w:rsidRPr="003D70BD" w:rsidRDefault="00BB36FE">
      <w:pPr>
        <w:pStyle w:val="ConsPlusNormal"/>
        <w:rPr>
          <w:color w:val="000000" w:themeColor="text1"/>
        </w:rPr>
      </w:pPr>
    </w:p>
    <w:p w:rsidR="00BB36FE" w:rsidRPr="003D70BD" w:rsidRDefault="00BB36FE">
      <w:pPr>
        <w:pStyle w:val="ConsPlusTitle"/>
        <w:jc w:val="center"/>
        <w:rPr>
          <w:color w:val="000000" w:themeColor="text1"/>
        </w:rPr>
      </w:pPr>
      <w:r w:rsidRPr="003D70BD">
        <w:rPr>
          <w:color w:val="000000" w:themeColor="text1"/>
        </w:rPr>
        <w:t>РОССИЙСКАЯ ФЕДЕРАЦИЯ</w:t>
      </w:r>
    </w:p>
    <w:p w:rsidR="00BB36FE" w:rsidRPr="003D70BD" w:rsidRDefault="00BB36FE">
      <w:pPr>
        <w:pStyle w:val="ConsPlusTitle"/>
        <w:jc w:val="center"/>
        <w:rPr>
          <w:color w:val="000000" w:themeColor="text1"/>
        </w:rPr>
      </w:pPr>
    </w:p>
    <w:p w:rsidR="00BB36FE" w:rsidRPr="003D70BD" w:rsidRDefault="00BB36FE">
      <w:pPr>
        <w:pStyle w:val="ConsPlusTitle"/>
        <w:jc w:val="center"/>
        <w:rPr>
          <w:color w:val="000000" w:themeColor="text1"/>
        </w:rPr>
      </w:pPr>
      <w:r w:rsidRPr="003D70BD">
        <w:rPr>
          <w:color w:val="000000" w:themeColor="text1"/>
        </w:rPr>
        <w:t>ФЕДЕРАЛЬНЫЙ ЗАКОН</w:t>
      </w:r>
    </w:p>
    <w:p w:rsidR="00BB36FE" w:rsidRPr="003D70BD" w:rsidRDefault="00BB36FE">
      <w:pPr>
        <w:pStyle w:val="ConsPlusTitle"/>
        <w:jc w:val="center"/>
        <w:rPr>
          <w:color w:val="000000" w:themeColor="text1"/>
        </w:rPr>
      </w:pPr>
    </w:p>
    <w:p w:rsidR="00BB36FE" w:rsidRPr="003D70BD" w:rsidRDefault="00BB36FE">
      <w:pPr>
        <w:pStyle w:val="ConsPlusTitle"/>
        <w:jc w:val="center"/>
        <w:rPr>
          <w:color w:val="000000" w:themeColor="text1"/>
        </w:rPr>
      </w:pPr>
      <w:r w:rsidRPr="003D70BD">
        <w:rPr>
          <w:color w:val="000000" w:themeColor="text1"/>
        </w:rPr>
        <w:t>ОБ ОБЯЗАТЕЛЬНОМ СОЦИАЛЬНОМ СТРАХОВАНИИ ОТ НЕСЧАСТНЫХ</w:t>
      </w:r>
    </w:p>
    <w:p w:rsidR="00BB36FE" w:rsidRPr="003D70BD" w:rsidRDefault="00BB36FE">
      <w:pPr>
        <w:pStyle w:val="ConsPlusTitle"/>
        <w:jc w:val="center"/>
        <w:rPr>
          <w:color w:val="000000" w:themeColor="text1"/>
        </w:rPr>
      </w:pPr>
      <w:r w:rsidRPr="003D70BD">
        <w:rPr>
          <w:color w:val="000000" w:themeColor="text1"/>
        </w:rPr>
        <w:t>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jc w:val="right"/>
        <w:rPr>
          <w:color w:val="000000" w:themeColor="text1"/>
        </w:rPr>
      </w:pPr>
      <w:r w:rsidRPr="003D70BD">
        <w:rPr>
          <w:color w:val="000000" w:themeColor="text1"/>
        </w:rPr>
        <w:t>Принят</w:t>
      </w:r>
    </w:p>
    <w:p w:rsidR="00BB36FE" w:rsidRPr="003D70BD" w:rsidRDefault="00BB36FE">
      <w:pPr>
        <w:pStyle w:val="ConsPlusNormal"/>
        <w:jc w:val="right"/>
        <w:rPr>
          <w:color w:val="000000" w:themeColor="text1"/>
        </w:rPr>
      </w:pPr>
      <w:r w:rsidRPr="003D70BD">
        <w:rPr>
          <w:color w:val="000000" w:themeColor="text1"/>
        </w:rPr>
        <w:t>Государственной Думой</w:t>
      </w:r>
    </w:p>
    <w:p w:rsidR="00BB36FE" w:rsidRPr="003D70BD" w:rsidRDefault="00BB36FE">
      <w:pPr>
        <w:pStyle w:val="ConsPlusNormal"/>
        <w:jc w:val="right"/>
        <w:rPr>
          <w:color w:val="000000" w:themeColor="text1"/>
        </w:rPr>
      </w:pPr>
      <w:r w:rsidRPr="003D70BD">
        <w:rPr>
          <w:color w:val="000000" w:themeColor="text1"/>
        </w:rPr>
        <w:t>2 июля 1998 года</w:t>
      </w:r>
    </w:p>
    <w:p w:rsidR="00BB36FE" w:rsidRPr="003D70BD" w:rsidRDefault="00BB36FE">
      <w:pPr>
        <w:pStyle w:val="ConsPlusNormal"/>
        <w:jc w:val="right"/>
        <w:rPr>
          <w:color w:val="000000" w:themeColor="text1"/>
        </w:rPr>
      </w:pPr>
    </w:p>
    <w:p w:rsidR="00BB36FE" w:rsidRPr="003D70BD" w:rsidRDefault="00BB36FE">
      <w:pPr>
        <w:pStyle w:val="ConsPlusNormal"/>
        <w:jc w:val="right"/>
        <w:rPr>
          <w:color w:val="000000" w:themeColor="text1"/>
        </w:rPr>
      </w:pPr>
      <w:r w:rsidRPr="003D70BD">
        <w:rPr>
          <w:color w:val="000000" w:themeColor="text1"/>
        </w:rPr>
        <w:t>Одобрен</w:t>
      </w:r>
    </w:p>
    <w:p w:rsidR="00BB36FE" w:rsidRPr="003D70BD" w:rsidRDefault="00BB36FE">
      <w:pPr>
        <w:pStyle w:val="ConsPlusNormal"/>
        <w:jc w:val="right"/>
        <w:rPr>
          <w:color w:val="000000" w:themeColor="text1"/>
        </w:rPr>
      </w:pPr>
      <w:r w:rsidRPr="003D70BD">
        <w:rPr>
          <w:color w:val="000000" w:themeColor="text1"/>
        </w:rPr>
        <w:t>Советом Федерации</w:t>
      </w:r>
    </w:p>
    <w:p w:rsidR="00BB36FE" w:rsidRPr="003D70BD" w:rsidRDefault="00BB36FE">
      <w:pPr>
        <w:pStyle w:val="ConsPlusNormal"/>
        <w:jc w:val="right"/>
        <w:rPr>
          <w:color w:val="000000" w:themeColor="text1"/>
        </w:rPr>
      </w:pPr>
      <w:r w:rsidRPr="003D70BD">
        <w:rPr>
          <w:color w:val="000000" w:themeColor="text1"/>
        </w:rPr>
        <w:t>9 июля 1998 года</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center"/>
              <w:rPr>
                <w:color w:val="000000" w:themeColor="text1"/>
              </w:rPr>
            </w:pPr>
            <w:r w:rsidRPr="003D70BD">
              <w:rPr>
                <w:color w:val="000000" w:themeColor="text1"/>
              </w:rPr>
              <w:t>Список изменяющих документов</w:t>
            </w:r>
          </w:p>
          <w:p w:rsidR="00BB36FE" w:rsidRPr="003D70BD" w:rsidRDefault="00BB36FE">
            <w:pPr>
              <w:pStyle w:val="ConsPlusNormal"/>
              <w:jc w:val="center"/>
              <w:rPr>
                <w:color w:val="000000" w:themeColor="text1"/>
              </w:rPr>
            </w:pPr>
            <w:r w:rsidRPr="003D70BD">
              <w:rPr>
                <w:color w:val="000000" w:themeColor="text1"/>
              </w:rPr>
              <w:t xml:space="preserve">(в ред. Федеральных законов от 17.07.1999 </w:t>
            </w:r>
            <w:hyperlink r:id="rId4">
              <w:r w:rsidRPr="003D70BD">
                <w:rPr>
                  <w:color w:val="000000" w:themeColor="text1"/>
                </w:rPr>
                <w:t>N 181-ФЗ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25.10.2001 </w:t>
            </w:r>
            <w:hyperlink r:id="rId5">
              <w:r w:rsidRPr="003D70BD">
                <w:rPr>
                  <w:color w:val="000000" w:themeColor="text1"/>
                </w:rPr>
                <w:t>N 141-ФЗ</w:t>
              </w:r>
            </w:hyperlink>
            <w:r w:rsidRPr="003D70BD">
              <w:rPr>
                <w:color w:val="000000" w:themeColor="text1"/>
              </w:rPr>
              <w:t xml:space="preserve">, от 30.12.2001 </w:t>
            </w:r>
            <w:hyperlink r:id="rId6">
              <w:r w:rsidRPr="003D70BD">
                <w:rPr>
                  <w:color w:val="000000" w:themeColor="text1"/>
                </w:rPr>
                <w:t>N 196-ФЗ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Трудового </w:t>
            </w:r>
            <w:hyperlink r:id="rId7">
              <w:r w:rsidRPr="003D70BD">
                <w:rPr>
                  <w:color w:val="000000" w:themeColor="text1"/>
                </w:rPr>
                <w:t>кодекса</w:t>
              </w:r>
            </w:hyperlink>
            <w:r w:rsidRPr="003D70BD">
              <w:rPr>
                <w:color w:val="000000" w:themeColor="text1"/>
              </w:rPr>
              <w:t xml:space="preserve"> РФ от 30.12.2001 N 197-ФЗ,</w:t>
            </w:r>
          </w:p>
          <w:p w:rsidR="00BB36FE" w:rsidRPr="003D70BD" w:rsidRDefault="00BB36FE">
            <w:pPr>
              <w:pStyle w:val="ConsPlusNormal"/>
              <w:jc w:val="center"/>
              <w:rPr>
                <w:color w:val="000000" w:themeColor="text1"/>
              </w:rPr>
            </w:pPr>
            <w:r w:rsidRPr="003D70BD">
              <w:rPr>
                <w:color w:val="000000" w:themeColor="text1"/>
              </w:rPr>
              <w:t xml:space="preserve">Федеральных законов от 26.11.2002 </w:t>
            </w:r>
            <w:hyperlink r:id="rId8">
              <w:r w:rsidRPr="003D70BD">
                <w:rPr>
                  <w:color w:val="000000" w:themeColor="text1"/>
                </w:rPr>
                <w:t>N 152-ФЗ</w:t>
              </w:r>
            </w:hyperlink>
            <w:r w:rsidRPr="003D70BD">
              <w:rPr>
                <w:color w:val="000000" w:themeColor="text1"/>
              </w:rPr>
              <w:t xml:space="preserve">, от 22.04.2003 </w:t>
            </w:r>
            <w:hyperlink r:id="rId9">
              <w:r w:rsidRPr="003D70BD">
                <w:rPr>
                  <w:color w:val="000000" w:themeColor="text1"/>
                </w:rPr>
                <w:t>N 47-ФЗ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07.07.2003 </w:t>
            </w:r>
            <w:hyperlink r:id="rId10">
              <w:r w:rsidRPr="003D70BD">
                <w:rPr>
                  <w:color w:val="000000" w:themeColor="text1"/>
                </w:rPr>
                <w:t>N 118-ФЗ</w:t>
              </w:r>
            </w:hyperlink>
            <w:r w:rsidRPr="003D70BD">
              <w:rPr>
                <w:color w:val="000000" w:themeColor="text1"/>
              </w:rPr>
              <w:t xml:space="preserve">, от 23.10.2003 </w:t>
            </w:r>
            <w:hyperlink r:id="rId11">
              <w:r w:rsidRPr="003D70BD">
                <w:rPr>
                  <w:color w:val="000000" w:themeColor="text1"/>
                </w:rPr>
                <w:t>N 132-ФЗ</w:t>
              </w:r>
            </w:hyperlink>
            <w:r w:rsidRPr="003D70BD">
              <w:rPr>
                <w:color w:val="000000" w:themeColor="text1"/>
              </w:rPr>
              <w:t xml:space="preserve">, от 23.12.2003 </w:t>
            </w:r>
            <w:hyperlink r:id="rId12">
              <w:r w:rsidRPr="003D70BD">
                <w:rPr>
                  <w:color w:val="000000" w:themeColor="text1"/>
                </w:rPr>
                <w:t>N 185-ФЗ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22.08.2004 </w:t>
            </w:r>
            <w:hyperlink r:id="rId13">
              <w:r w:rsidRPr="003D70BD">
                <w:rPr>
                  <w:color w:val="000000" w:themeColor="text1"/>
                </w:rPr>
                <w:t>N 122-ФЗ</w:t>
              </w:r>
            </w:hyperlink>
            <w:r w:rsidRPr="003D70BD">
              <w:rPr>
                <w:color w:val="000000" w:themeColor="text1"/>
              </w:rPr>
              <w:t xml:space="preserve">, от 01.12.2004 </w:t>
            </w:r>
            <w:hyperlink r:id="rId14">
              <w:r w:rsidRPr="003D70BD">
                <w:rPr>
                  <w:color w:val="000000" w:themeColor="text1"/>
                </w:rPr>
                <w:t>N 152-ФЗ</w:t>
              </w:r>
            </w:hyperlink>
            <w:r w:rsidRPr="003D70BD">
              <w:rPr>
                <w:color w:val="000000" w:themeColor="text1"/>
              </w:rPr>
              <w:t xml:space="preserve">, от 29.12.2006 </w:t>
            </w:r>
            <w:hyperlink r:id="rId15">
              <w:r w:rsidRPr="003D70BD">
                <w:rPr>
                  <w:color w:val="000000" w:themeColor="text1"/>
                </w:rPr>
                <w:t>N 259-ФЗ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21.07.2007 </w:t>
            </w:r>
            <w:hyperlink r:id="rId16">
              <w:r w:rsidRPr="003D70BD">
                <w:rPr>
                  <w:color w:val="000000" w:themeColor="text1"/>
                </w:rPr>
                <w:t>N 192-ФЗ</w:t>
              </w:r>
            </w:hyperlink>
            <w:r w:rsidRPr="003D70BD">
              <w:rPr>
                <w:color w:val="000000" w:themeColor="text1"/>
              </w:rPr>
              <w:t xml:space="preserve">, от 23.07.2008 </w:t>
            </w:r>
            <w:hyperlink r:id="rId17">
              <w:r w:rsidRPr="003D70BD">
                <w:rPr>
                  <w:color w:val="000000" w:themeColor="text1"/>
                </w:rPr>
                <w:t>N 160-ФЗ</w:t>
              </w:r>
            </w:hyperlink>
            <w:r w:rsidRPr="003D70BD">
              <w:rPr>
                <w:color w:val="000000" w:themeColor="text1"/>
              </w:rPr>
              <w:t xml:space="preserve">, от 24.07.2009 </w:t>
            </w:r>
            <w:hyperlink r:id="rId18">
              <w:r w:rsidRPr="003D70BD">
                <w:rPr>
                  <w:color w:val="000000" w:themeColor="text1"/>
                </w:rPr>
                <w:t>N 213-ФЗ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28.11.2009 </w:t>
            </w:r>
            <w:hyperlink r:id="rId19">
              <w:r w:rsidRPr="003D70BD">
                <w:rPr>
                  <w:color w:val="000000" w:themeColor="text1"/>
                </w:rPr>
                <w:t>N 295-ФЗ</w:t>
              </w:r>
            </w:hyperlink>
            <w:r w:rsidRPr="003D70BD">
              <w:rPr>
                <w:color w:val="000000" w:themeColor="text1"/>
              </w:rPr>
              <w:t xml:space="preserve">, от 19.05.2010 </w:t>
            </w:r>
            <w:hyperlink r:id="rId20">
              <w:r w:rsidRPr="003D70BD">
                <w:rPr>
                  <w:color w:val="000000" w:themeColor="text1"/>
                </w:rPr>
                <w:t>N 90-ФЗ</w:t>
              </w:r>
            </w:hyperlink>
            <w:r w:rsidRPr="003D70BD">
              <w:rPr>
                <w:color w:val="000000" w:themeColor="text1"/>
              </w:rPr>
              <w:t xml:space="preserve">, от 27.07.2010 </w:t>
            </w:r>
            <w:hyperlink r:id="rId21">
              <w:r w:rsidRPr="003D70BD">
                <w:rPr>
                  <w:color w:val="000000" w:themeColor="text1"/>
                </w:rPr>
                <w:t>N 226-ФЗ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29.11.2010 </w:t>
            </w:r>
            <w:hyperlink r:id="rId22">
              <w:r w:rsidRPr="003D70BD">
                <w:rPr>
                  <w:color w:val="000000" w:themeColor="text1"/>
                </w:rPr>
                <w:t>N 313-ФЗ</w:t>
              </w:r>
            </w:hyperlink>
            <w:r w:rsidRPr="003D70BD">
              <w:rPr>
                <w:color w:val="000000" w:themeColor="text1"/>
              </w:rPr>
              <w:t xml:space="preserve">, от 08.12.2010 </w:t>
            </w:r>
            <w:hyperlink r:id="rId23">
              <w:r w:rsidRPr="003D70BD">
                <w:rPr>
                  <w:color w:val="000000" w:themeColor="text1"/>
                </w:rPr>
                <w:t>N 348-ФЗ</w:t>
              </w:r>
            </w:hyperlink>
            <w:r w:rsidRPr="003D70BD">
              <w:rPr>
                <w:color w:val="000000" w:themeColor="text1"/>
              </w:rPr>
              <w:t xml:space="preserve">, от 09.12.2010 </w:t>
            </w:r>
            <w:hyperlink r:id="rId24">
              <w:r w:rsidRPr="003D70BD">
                <w:rPr>
                  <w:color w:val="000000" w:themeColor="text1"/>
                </w:rPr>
                <w:t>N 350-ФЗ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06.11.2011 </w:t>
            </w:r>
            <w:hyperlink r:id="rId25">
              <w:r w:rsidRPr="003D70BD">
                <w:rPr>
                  <w:color w:val="000000" w:themeColor="text1"/>
                </w:rPr>
                <w:t>N 300-ФЗ</w:t>
              </w:r>
            </w:hyperlink>
            <w:r w:rsidRPr="003D70BD">
              <w:rPr>
                <w:color w:val="000000" w:themeColor="text1"/>
              </w:rPr>
              <w:t xml:space="preserve">, от 03.12.2011 </w:t>
            </w:r>
            <w:hyperlink r:id="rId26">
              <w:r w:rsidRPr="003D70BD">
                <w:rPr>
                  <w:color w:val="000000" w:themeColor="text1"/>
                </w:rPr>
                <w:t>N 383-ФЗ</w:t>
              </w:r>
            </w:hyperlink>
            <w:r w:rsidRPr="003D70BD">
              <w:rPr>
                <w:color w:val="000000" w:themeColor="text1"/>
              </w:rPr>
              <w:t xml:space="preserve">, от 29.02.2012 </w:t>
            </w:r>
            <w:hyperlink r:id="rId27">
              <w:r w:rsidRPr="003D70BD">
                <w:rPr>
                  <w:color w:val="000000" w:themeColor="text1"/>
                </w:rPr>
                <w:t>N 16-ФЗ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05.04.2013 </w:t>
            </w:r>
            <w:hyperlink r:id="rId28">
              <w:r w:rsidRPr="003D70BD">
                <w:rPr>
                  <w:color w:val="000000" w:themeColor="text1"/>
                </w:rPr>
                <w:t>N 36-ФЗ</w:t>
              </w:r>
            </w:hyperlink>
            <w:r w:rsidRPr="003D70BD">
              <w:rPr>
                <w:color w:val="000000" w:themeColor="text1"/>
              </w:rPr>
              <w:t xml:space="preserve">, от 02.07.2013 </w:t>
            </w:r>
            <w:hyperlink r:id="rId29">
              <w:r w:rsidRPr="003D70BD">
                <w:rPr>
                  <w:color w:val="000000" w:themeColor="text1"/>
                </w:rPr>
                <w:t>N 185-ФЗ</w:t>
              </w:r>
            </w:hyperlink>
            <w:r w:rsidRPr="003D70BD">
              <w:rPr>
                <w:color w:val="000000" w:themeColor="text1"/>
              </w:rPr>
              <w:t xml:space="preserve">, от 02.12.2013 </w:t>
            </w:r>
            <w:hyperlink r:id="rId30">
              <w:r w:rsidRPr="003D70BD">
                <w:rPr>
                  <w:color w:val="000000" w:themeColor="text1"/>
                </w:rPr>
                <w:t>N 331-ФЗ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21.12.2013 </w:t>
            </w:r>
            <w:hyperlink r:id="rId31">
              <w:r w:rsidRPr="003D70BD">
                <w:rPr>
                  <w:color w:val="000000" w:themeColor="text1"/>
                </w:rPr>
                <w:t>N 358-ФЗ</w:t>
              </w:r>
            </w:hyperlink>
            <w:r w:rsidRPr="003D70BD">
              <w:rPr>
                <w:color w:val="000000" w:themeColor="text1"/>
              </w:rPr>
              <w:t xml:space="preserve">, от 28.12.2013 </w:t>
            </w:r>
            <w:hyperlink r:id="rId32">
              <w:r w:rsidRPr="003D70BD">
                <w:rPr>
                  <w:color w:val="000000" w:themeColor="text1"/>
                </w:rPr>
                <w:t>N 421-ФЗ</w:t>
              </w:r>
            </w:hyperlink>
            <w:r w:rsidRPr="003D70BD">
              <w:rPr>
                <w:color w:val="000000" w:themeColor="text1"/>
              </w:rPr>
              <w:t xml:space="preserve">, от 02.04.2014 </w:t>
            </w:r>
            <w:hyperlink r:id="rId33">
              <w:r w:rsidRPr="003D70BD">
                <w:rPr>
                  <w:color w:val="000000" w:themeColor="text1"/>
                </w:rPr>
                <w:t>N 59-ФЗ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05.05.2014 </w:t>
            </w:r>
            <w:hyperlink r:id="rId34">
              <w:r w:rsidRPr="003D70BD">
                <w:rPr>
                  <w:color w:val="000000" w:themeColor="text1"/>
                </w:rPr>
                <w:t>N 116-ФЗ</w:t>
              </w:r>
            </w:hyperlink>
            <w:r w:rsidRPr="003D70BD">
              <w:rPr>
                <w:color w:val="000000" w:themeColor="text1"/>
              </w:rPr>
              <w:t xml:space="preserve">, от 28.06.2014 </w:t>
            </w:r>
            <w:hyperlink r:id="rId35">
              <w:r w:rsidRPr="003D70BD">
                <w:rPr>
                  <w:color w:val="000000" w:themeColor="text1"/>
                </w:rPr>
                <w:t>N 188-ФЗ</w:t>
              </w:r>
            </w:hyperlink>
            <w:r w:rsidRPr="003D70BD">
              <w:rPr>
                <w:color w:val="000000" w:themeColor="text1"/>
              </w:rPr>
              <w:t xml:space="preserve">, от 21.07.2014 </w:t>
            </w:r>
            <w:hyperlink r:id="rId36">
              <w:r w:rsidRPr="003D70BD">
                <w:rPr>
                  <w:color w:val="000000" w:themeColor="text1"/>
                </w:rPr>
                <w:t>N 216-ФЗ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01.12.2014 </w:t>
            </w:r>
            <w:hyperlink r:id="rId37">
              <w:r w:rsidRPr="003D70BD">
                <w:rPr>
                  <w:color w:val="000000" w:themeColor="text1"/>
                </w:rPr>
                <w:t>N 406-ФЗ</w:t>
              </w:r>
            </w:hyperlink>
            <w:r w:rsidRPr="003D70BD">
              <w:rPr>
                <w:color w:val="000000" w:themeColor="text1"/>
              </w:rPr>
              <w:t xml:space="preserve">, от 29.12.2015 </w:t>
            </w:r>
            <w:hyperlink r:id="rId38">
              <w:r w:rsidRPr="003D70BD">
                <w:rPr>
                  <w:color w:val="000000" w:themeColor="text1"/>
                </w:rPr>
                <w:t>N 394-ФЗ</w:t>
              </w:r>
            </w:hyperlink>
            <w:r w:rsidRPr="003D70BD">
              <w:rPr>
                <w:color w:val="000000" w:themeColor="text1"/>
              </w:rPr>
              <w:t xml:space="preserve">, от 03.07.2016 </w:t>
            </w:r>
            <w:hyperlink r:id="rId39">
              <w:r w:rsidRPr="003D70BD">
                <w:rPr>
                  <w:color w:val="000000" w:themeColor="text1"/>
                </w:rPr>
                <w:t>N 250-ФЗ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19.12.2016 </w:t>
            </w:r>
            <w:hyperlink r:id="rId40">
              <w:r w:rsidRPr="003D70BD">
                <w:rPr>
                  <w:color w:val="000000" w:themeColor="text1"/>
                </w:rPr>
                <w:t>N 444-ФЗ</w:t>
              </w:r>
            </w:hyperlink>
            <w:r w:rsidRPr="003D70BD">
              <w:rPr>
                <w:color w:val="000000" w:themeColor="text1"/>
              </w:rPr>
              <w:t xml:space="preserve">, от 28.12.2016 </w:t>
            </w:r>
            <w:hyperlink r:id="rId41">
              <w:r w:rsidRPr="003D70BD">
                <w:rPr>
                  <w:color w:val="000000" w:themeColor="text1"/>
                </w:rPr>
                <w:t>N 493-ФЗ</w:t>
              </w:r>
            </w:hyperlink>
            <w:r w:rsidRPr="003D70BD">
              <w:rPr>
                <w:color w:val="000000" w:themeColor="text1"/>
              </w:rPr>
              <w:t xml:space="preserve">, от 29.07.2017 </w:t>
            </w:r>
            <w:hyperlink r:id="rId42">
              <w:r w:rsidRPr="003D70BD">
                <w:rPr>
                  <w:color w:val="000000" w:themeColor="text1"/>
                </w:rPr>
                <w:t>N 272-ФЗ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07.03.2018 </w:t>
            </w:r>
            <w:hyperlink r:id="rId43">
              <w:r w:rsidRPr="003D70BD">
                <w:rPr>
                  <w:color w:val="000000" w:themeColor="text1"/>
                </w:rPr>
                <w:t>N 56-ФЗ</w:t>
              </w:r>
            </w:hyperlink>
            <w:r w:rsidRPr="003D70BD">
              <w:rPr>
                <w:color w:val="000000" w:themeColor="text1"/>
              </w:rPr>
              <w:t xml:space="preserve">, от 02.12.2019 </w:t>
            </w:r>
            <w:hyperlink r:id="rId44">
              <w:r w:rsidRPr="003D70BD">
                <w:rPr>
                  <w:color w:val="000000" w:themeColor="text1"/>
                </w:rPr>
                <w:t>N 413-ФЗ</w:t>
              </w:r>
            </w:hyperlink>
            <w:r w:rsidRPr="003D70BD">
              <w:rPr>
                <w:color w:val="000000" w:themeColor="text1"/>
              </w:rPr>
              <w:t xml:space="preserve">, от 27.12.2019 </w:t>
            </w:r>
            <w:hyperlink r:id="rId45">
              <w:r w:rsidRPr="003D70BD">
                <w:rPr>
                  <w:color w:val="000000" w:themeColor="text1"/>
                </w:rPr>
                <w:t>N 486-ФЗ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01.03.2020 </w:t>
            </w:r>
            <w:hyperlink r:id="rId46">
              <w:r w:rsidRPr="003D70BD">
                <w:rPr>
                  <w:color w:val="000000" w:themeColor="text1"/>
                </w:rPr>
                <w:t>N 43-ФЗ</w:t>
              </w:r>
            </w:hyperlink>
            <w:r w:rsidRPr="003D70BD">
              <w:rPr>
                <w:color w:val="000000" w:themeColor="text1"/>
              </w:rPr>
              <w:t xml:space="preserve">, от 01.04.2020 </w:t>
            </w:r>
            <w:hyperlink r:id="rId47">
              <w:r w:rsidRPr="003D70BD">
                <w:rPr>
                  <w:color w:val="000000" w:themeColor="text1"/>
                </w:rPr>
                <w:t>N 102-ФЗ</w:t>
              </w:r>
            </w:hyperlink>
            <w:r w:rsidRPr="003D70BD">
              <w:rPr>
                <w:color w:val="000000" w:themeColor="text1"/>
              </w:rPr>
              <w:t xml:space="preserve">, от 31.07.2020 </w:t>
            </w:r>
            <w:hyperlink r:id="rId48">
              <w:r w:rsidRPr="003D70BD">
                <w:rPr>
                  <w:color w:val="000000" w:themeColor="text1"/>
                </w:rPr>
                <w:t>N 268-ФЗ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08.12.2020 </w:t>
            </w:r>
            <w:hyperlink r:id="rId49">
              <w:r w:rsidRPr="003D70BD">
                <w:rPr>
                  <w:color w:val="000000" w:themeColor="text1"/>
                </w:rPr>
                <w:t>N 429-ФЗ</w:t>
              </w:r>
            </w:hyperlink>
            <w:r w:rsidRPr="003D70BD">
              <w:rPr>
                <w:color w:val="000000" w:themeColor="text1"/>
              </w:rPr>
              <w:t xml:space="preserve">, от 29.12.2020 </w:t>
            </w:r>
            <w:hyperlink r:id="rId50">
              <w:r w:rsidRPr="003D70BD">
                <w:rPr>
                  <w:color w:val="000000" w:themeColor="text1"/>
                </w:rPr>
                <w:t>N 478-ФЗ</w:t>
              </w:r>
            </w:hyperlink>
            <w:r w:rsidRPr="003D70BD">
              <w:rPr>
                <w:color w:val="000000" w:themeColor="text1"/>
              </w:rPr>
              <w:t xml:space="preserve">, от 24.02.2021 </w:t>
            </w:r>
            <w:hyperlink r:id="rId51">
              <w:r w:rsidRPr="003D70BD">
                <w:rPr>
                  <w:color w:val="000000" w:themeColor="text1"/>
                </w:rPr>
                <w:t>N 20-ФЗ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05.04.2021 </w:t>
            </w:r>
            <w:hyperlink r:id="rId52">
              <w:r w:rsidRPr="003D70BD">
                <w:rPr>
                  <w:color w:val="000000" w:themeColor="text1"/>
                </w:rPr>
                <w:t>N 81-ФЗ</w:t>
              </w:r>
            </w:hyperlink>
            <w:r w:rsidRPr="003D70BD">
              <w:rPr>
                <w:color w:val="000000" w:themeColor="text1"/>
              </w:rPr>
              <w:t xml:space="preserve">, от 30.04.2021 </w:t>
            </w:r>
            <w:hyperlink r:id="rId53">
              <w:r w:rsidRPr="003D70BD">
                <w:rPr>
                  <w:color w:val="000000" w:themeColor="text1"/>
                </w:rPr>
                <w:t>N 126-ФЗ</w:t>
              </w:r>
            </w:hyperlink>
            <w:r w:rsidRPr="003D70BD">
              <w:rPr>
                <w:color w:val="000000" w:themeColor="text1"/>
              </w:rPr>
              <w:t xml:space="preserve">, от 30.12.2021 </w:t>
            </w:r>
            <w:hyperlink r:id="rId54">
              <w:r w:rsidRPr="003D70BD">
                <w:rPr>
                  <w:color w:val="000000" w:themeColor="text1"/>
                </w:rPr>
                <w:t>N 474-ФЗ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25.02.2022 </w:t>
            </w:r>
            <w:hyperlink r:id="rId55">
              <w:r w:rsidRPr="003D70BD">
                <w:rPr>
                  <w:color w:val="000000" w:themeColor="text1"/>
                </w:rPr>
                <w:t>N 18-ФЗ</w:t>
              </w:r>
            </w:hyperlink>
            <w:r w:rsidRPr="003D70BD">
              <w:rPr>
                <w:color w:val="000000" w:themeColor="text1"/>
              </w:rPr>
              <w:t xml:space="preserve">, от 14.07.2022 </w:t>
            </w:r>
            <w:hyperlink r:id="rId56">
              <w:r w:rsidRPr="003D70BD">
                <w:rPr>
                  <w:color w:val="000000" w:themeColor="text1"/>
                </w:rPr>
                <w:t>N 237-ФЗ</w:t>
              </w:r>
            </w:hyperlink>
            <w:r w:rsidRPr="003D70BD">
              <w:rPr>
                <w:color w:val="000000" w:themeColor="text1"/>
              </w:rPr>
              <w:t xml:space="preserve">, от 21.11.2022 </w:t>
            </w:r>
            <w:hyperlink r:id="rId57">
              <w:r w:rsidRPr="003D70BD">
                <w:rPr>
                  <w:color w:val="000000" w:themeColor="text1"/>
                </w:rPr>
                <w:t>N 443-ФЗ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03.04.2023 </w:t>
            </w:r>
            <w:hyperlink r:id="rId58">
              <w:r w:rsidRPr="003D70BD">
                <w:rPr>
                  <w:color w:val="000000" w:themeColor="text1"/>
                </w:rPr>
                <w:t>N 98-ФЗ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с изм., внесенными Федеральными законами от 02.01.2000 </w:t>
            </w:r>
            <w:hyperlink r:id="rId59">
              <w:r w:rsidRPr="003D70BD">
                <w:rPr>
                  <w:color w:val="000000" w:themeColor="text1"/>
                </w:rPr>
                <w:t>N 10-ФЗ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11.02.2002 </w:t>
            </w:r>
            <w:hyperlink r:id="rId60">
              <w:r w:rsidRPr="003D70BD">
                <w:rPr>
                  <w:color w:val="000000" w:themeColor="text1"/>
                </w:rPr>
                <w:t>N 17-ФЗ</w:t>
              </w:r>
            </w:hyperlink>
            <w:r w:rsidRPr="003D70BD">
              <w:rPr>
                <w:color w:val="000000" w:themeColor="text1"/>
              </w:rPr>
              <w:t xml:space="preserve">, от 08.02.2003 </w:t>
            </w:r>
            <w:hyperlink r:id="rId61">
              <w:r w:rsidRPr="003D70BD">
                <w:rPr>
                  <w:color w:val="000000" w:themeColor="text1"/>
                </w:rPr>
                <w:t>N 25-ФЗ</w:t>
              </w:r>
            </w:hyperlink>
            <w:r w:rsidRPr="003D70BD">
              <w:rPr>
                <w:color w:val="000000" w:themeColor="text1"/>
              </w:rPr>
              <w:t xml:space="preserve">, от 08.12.2003 </w:t>
            </w:r>
            <w:hyperlink r:id="rId62">
              <w:r w:rsidRPr="003D70BD">
                <w:rPr>
                  <w:color w:val="000000" w:themeColor="text1"/>
                </w:rPr>
                <w:t>N 166-ФЗ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29.12.2004 </w:t>
            </w:r>
            <w:hyperlink r:id="rId63">
              <w:r w:rsidRPr="003D70BD">
                <w:rPr>
                  <w:color w:val="000000" w:themeColor="text1"/>
                </w:rPr>
                <w:t>N 202-ФЗ</w:t>
              </w:r>
            </w:hyperlink>
            <w:r w:rsidRPr="003D70BD">
              <w:rPr>
                <w:color w:val="000000" w:themeColor="text1"/>
              </w:rPr>
              <w:t xml:space="preserve">, от 22.12.2005 </w:t>
            </w:r>
            <w:hyperlink r:id="rId64">
              <w:r w:rsidRPr="003D70BD">
                <w:rPr>
                  <w:color w:val="000000" w:themeColor="text1"/>
                </w:rPr>
                <w:t>N 180-ФЗ</w:t>
              </w:r>
            </w:hyperlink>
            <w:r w:rsidRPr="003D70BD">
              <w:rPr>
                <w:color w:val="000000" w:themeColor="text1"/>
              </w:rPr>
              <w:t xml:space="preserve">, от 19.12.2006 </w:t>
            </w:r>
            <w:hyperlink r:id="rId65">
              <w:r w:rsidRPr="003D70BD">
                <w:rPr>
                  <w:color w:val="000000" w:themeColor="text1"/>
                </w:rPr>
                <w:t>N 234-ФЗ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21.07.2007 </w:t>
            </w:r>
            <w:hyperlink r:id="rId66">
              <w:r w:rsidRPr="003D70BD">
                <w:rPr>
                  <w:color w:val="000000" w:themeColor="text1"/>
                </w:rPr>
                <w:t>N 183-ФЗ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jc w:val="center"/>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lastRenderedPageBreak/>
        <w:t>Глава I. ОБЩИЕ ПОЛОЖЕНИЯ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 Задачи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BB36FE" w:rsidRPr="003D70BD" w:rsidRDefault="00BB36FE">
      <w:pPr>
        <w:pStyle w:val="ConsPlusNormal"/>
        <w:spacing w:before="220"/>
        <w:ind w:firstLine="540"/>
        <w:jc w:val="both"/>
        <w:rPr>
          <w:color w:val="000000" w:themeColor="text1"/>
        </w:rPr>
      </w:pPr>
      <w:r w:rsidRPr="003D70BD">
        <w:rPr>
          <w:color w:val="000000" w:themeColor="text1"/>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предупредительных мер по сокращению производственного травматизма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Настоящий Федеральный закон не ограничивает права застрахованных на возмещение вреда, осуществляемого в соответствии с </w:t>
      </w:r>
      <w:hyperlink r:id="rId69">
        <w:r w:rsidRPr="003D70BD">
          <w:rPr>
            <w:color w:val="000000" w:themeColor="text1"/>
          </w:rPr>
          <w:t>законодательством</w:t>
        </w:r>
      </w:hyperlink>
      <w:r w:rsidRPr="003D70BD">
        <w:rPr>
          <w:color w:val="000000" w:themeColor="text1"/>
        </w:rP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70">
        <w:r w:rsidRPr="003D70BD">
          <w:rPr>
            <w:color w:val="000000" w:themeColor="text1"/>
          </w:rPr>
          <w:t>законодательством</w:t>
        </w:r>
      </w:hyperlink>
      <w:r w:rsidRPr="003D70BD">
        <w:rPr>
          <w:color w:val="000000" w:themeColor="text1"/>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71">
        <w:r w:rsidRPr="003D70BD">
          <w:rPr>
            <w:color w:val="000000" w:themeColor="text1"/>
          </w:rPr>
          <w:t>законом</w:t>
        </w:r>
      </w:hyperlink>
      <w:r w:rsidRPr="003D70BD">
        <w:rPr>
          <w:color w:val="000000" w:themeColor="text1"/>
        </w:rPr>
        <w:t xml:space="preserve"> от 27.07.2010 N 226-ФЗ)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72">
        <w:r w:rsidRPr="003D70BD">
          <w:rPr>
            <w:color w:val="000000" w:themeColor="text1"/>
          </w:rPr>
          <w:t>законодательством</w:t>
        </w:r>
      </w:hyperlink>
      <w:r w:rsidRPr="003D70BD">
        <w:rPr>
          <w:color w:val="000000" w:themeColor="text1"/>
        </w:rPr>
        <w:t xml:space="preserve">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73">
        <w:r w:rsidRPr="003D70BD">
          <w:rPr>
            <w:color w:val="000000" w:themeColor="text1"/>
          </w:rPr>
          <w:t>Конституции</w:t>
        </w:r>
      </w:hyperlink>
      <w:r w:rsidRPr="003D70BD">
        <w:rPr>
          <w:color w:val="000000" w:themeColor="text1"/>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4">
        <w:r w:rsidRPr="003D70BD">
          <w:rPr>
            <w:color w:val="000000" w:themeColor="text1"/>
          </w:rPr>
          <w:t>Конституции</w:t>
        </w:r>
      </w:hyperlink>
      <w:r w:rsidRPr="003D70BD">
        <w:rPr>
          <w:color w:val="000000" w:themeColor="text1"/>
        </w:rPr>
        <w:t xml:space="preserve"> Российской Федерации, не подлежат исполнению в Российской Федерации. Такое противоречие может быть установлено в </w:t>
      </w:r>
      <w:hyperlink r:id="rId75">
        <w:r w:rsidRPr="003D70BD">
          <w:rPr>
            <w:color w:val="000000" w:themeColor="text1"/>
          </w:rPr>
          <w:t>порядке</w:t>
        </w:r>
      </w:hyperlink>
      <w:r w:rsidRPr="003D70BD">
        <w:rPr>
          <w:color w:val="000000" w:themeColor="text1"/>
        </w:rPr>
        <w:t>, определенном федеральным конституционным законом.</w:t>
      </w:r>
    </w:p>
    <w:p w:rsidR="00BB36FE" w:rsidRPr="003D70BD" w:rsidRDefault="00BB36FE">
      <w:pPr>
        <w:pStyle w:val="ConsPlusNormal"/>
        <w:jc w:val="both"/>
        <w:rPr>
          <w:color w:val="000000" w:themeColor="text1"/>
        </w:rPr>
      </w:pPr>
      <w:r w:rsidRPr="003D70BD">
        <w:rPr>
          <w:color w:val="000000" w:themeColor="text1"/>
        </w:rPr>
        <w:lastRenderedPageBreak/>
        <w:t xml:space="preserve">(в ред. Федерального </w:t>
      </w:r>
      <w:hyperlink r:id="rId76">
        <w:r w:rsidRPr="003D70BD">
          <w:rPr>
            <w:color w:val="000000" w:themeColor="text1"/>
          </w:rPr>
          <w:t>закона</w:t>
        </w:r>
      </w:hyperlink>
      <w:r w:rsidRPr="003D70BD">
        <w:rPr>
          <w:color w:val="000000" w:themeColor="text1"/>
        </w:rPr>
        <w:t xml:space="preserve"> от 08.12.2020 N 429-ФЗ)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Нормативные правовые акты, указанные в ч. 3 ст. 2, могут предусматривать их применение к правоотношениям, возникшим с 01.01.2020 (ФЗ от 01.04.2020 </w:t>
            </w:r>
            <w:hyperlink r:id="rId77">
              <w:r w:rsidRPr="003D70BD">
                <w:rPr>
                  <w:color w:val="000000" w:themeColor="text1"/>
                </w:rPr>
                <w:t>N 102-ФЗ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rsidR="00BB36FE" w:rsidRPr="003D70BD" w:rsidRDefault="00361CCE">
      <w:pPr>
        <w:pStyle w:val="ConsPlusNormal"/>
        <w:spacing w:before="220"/>
        <w:ind w:firstLine="540"/>
        <w:jc w:val="both"/>
        <w:rPr>
          <w:color w:val="000000" w:themeColor="text1"/>
        </w:rPr>
      </w:pPr>
      <w:hyperlink r:id="rId78">
        <w:r w:rsidR="00BB36FE" w:rsidRPr="003D70BD">
          <w:rPr>
            <w:color w:val="000000" w:themeColor="text1"/>
          </w:rPr>
          <w:t>продление</w:t>
        </w:r>
      </w:hyperlink>
      <w:r w:rsidR="00BB36FE" w:rsidRPr="003D70BD">
        <w:rPr>
          <w:color w:val="000000" w:themeColor="text1"/>
        </w:rPr>
        <w:t xml:space="preserve"> установленных настоящим Федеральным законом сроков уплаты страховых взносов;</w:t>
      </w:r>
    </w:p>
    <w:p w:rsidR="00BB36FE" w:rsidRPr="003D70BD" w:rsidRDefault="00361CCE">
      <w:pPr>
        <w:pStyle w:val="ConsPlusNormal"/>
        <w:spacing w:before="220"/>
        <w:ind w:firstLine="540"/>
        <w:jc w:val="both"/>
        <w:rPr>
          <w:color w:val="000000" w:themeColor="text1"/>
        </w:rPr>
      </w:pPr>
      <w:hyperlink r:id="rId79">
        <w:r w:rsidR="00BB36FE" w:rsidRPr="003D70BD">
          <w:rPr>
            <w:color w:val="000000" w:themeColor="text1"/>
          </w:rPr>
          <w:t>продление</w:t>
        </w:r>
      </w:hyperlink>
      <w:r w:rsidR="00BB36FE" w:rsidRPr="003D70BD">
        <w:rPr>
          <w:color w:val="000000" w:themeColor="text1"/>
        </w:rPr>
        <w:t xml:space="preserve"> сроков представления в территориальные органы страховщика расчетов по начисленным и уплаченным страховым взносам и (или) иных документов;</w:t>
      </w:r>
    </w:p>
    <w:p w:rsidR="00BB36FE" w:rsidRPr="003D70BD" w:rsidRDefault="00361CCE">
      <w:pPr>
        <w:pStyle w:val="ConsPlusNormal"/>
        <w:spacing w:before="220"/>
        <w:ind w:firstLine="540"/>
        <w:jc w:val="both"/>
        <w:rPr>
          <w:color w:val="000000" w:themeColor="text1"/>
        </w:rPr>
      </w:pPr>
      <w:hyperlink r:id="rId80">
        <w:r w:rsidR="00BB36FE" w:rsidRPr="003D70BD">
          <w:rPr>
            <w:color w:val="000000" w:themeColor="text1"/>
          </w:rPr>
          <w:t>продление</w:t>
        </w:r>
      </w:hyperlink>
      <w:r w:rsidR="00BB36FE" w:rsidRPr="003D70BD">
        <w:rPr>
          <w:color w:val="000000" w:themeColor="text1"/>
        </w:rPr>
        <w:t xml:space="preserve">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дополнительные </w:t>
      </w:r>
      <w:hyperlink r:id="rId81">
        <w:r w:rsidRPr="003D70BD">
          <w:rPr>
            <w:color w:val="000000" w:themeColor="text1"/>
          </w:rPr>
          <w:t>основания</w:t>
        </w:r>
      </w:hyperlink>
      <w:r w:rsidRPr="003D70BD">
        <w:rPr>
          <w:color w:val="000000" w:themeColor="text1"/>
        </w:rPr>
        <w:t xml:space="preserve"> предоставления в 2020 году отсрочки (рассрочки) по уплате страховых взносов, пеней и штрафов, изменение порядка и условий ее предоставления;</w:t>
      </w:r>
    </w:p>
    <w:p w:rsidR="00BB36FE" w:rsidRPr="003D70BD" w:rsidRDefault="00BB36FE">
      <w:pPr>
        <w:pStyle w:val="ConsPlusNormal"/>
        <w:spacing w:before="220"/>
        <w:ind w:firstLine="540"/>
        <w:jc w:val="both"/>
        <w:rPr>
          <w:color w:val="000000" w:themeColor="text1"/>
        </w:rPr>
      </w:pPr>
      <w:r w:rsidRPr="003D70BD">
        <w:rPr>
          <w:color w:val="000000" w:themeColor="text1"/>
        </w:rPr>
        <w:t>основания и условия неприменения или особенности применения способов обеспечения исполнения обязанности по уплате страховых взносов;</w:t>
      </w:r>
    </w:p>
    <w:p w:rsidR="00BB36FE" w:rsidRPr="003D70BD" w:rsidRDefault="00361CCE">
      <w:pPr>
        <w:pStyle w:val="ConsPlusNormal"/>
        <w:spacing w:before="220"/>
        <w:ind w:firstLine="540"/>
        <w:jc w:val="both"/>
        <w:rPr>
          <w:color w:val="000000" w:themeColor="text1"/>
        </w:rPr>
      </w:pPr>
      <w:hyperlink r:id="rId82">
        <w:r w:rsidR="00BB36FE" w:rsidRPr="003D70BD">
          <w:rPr>
            <w:color w:val="000000" w:themeColor="text1"/>
          </w:rPr>
          <w:t>основания</w:t>
        </w:r>
      </w:hyperlink>
      <w:r w:rsidR="00BB36FE" w:rsidRPr="003D70BD">
        <w:rPr>
          <w:color w:val="000000" w:themeColor="text1"/>
        </w:rPr>
        <w:t xml:space="preserve">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rsidR="00BB36FE" w:rsidRPr="003D70BD" w:rsidRDefault="00BB36FE">
      <w:pPr>
        <w:pStyle w:val="ConsPlusNormal"/>
        <w:jc w:val="both"/>
        <w:rPr>
          <w:color w:val="000000" w:themeColor="text1"/>
        </w:rPr>
      </w:pPr>
      <w:r w:rsidRPr="003D70BD">
        <w:rPr>
          <w:color w:val="000000" w:themeColor="text1"/>
        </w:rPr>
        <w:t xml:space="preserve">(часть третья введена Федеральным </w:t>
      </w:r>
      <w:hyperlink r:id="rId83">
        <w:r w:rsidRPr="003D70BD">
          <w:rPr>
            <w:color w:val="000000" w:themeColor="text1"/>
          </w:rPr>
          <w:t>законом</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rsidR="00BB36FE" w:rsidRPr="003D70BD" w:rsidRDefault="00BB36FE">
      <w:pPr>
        <w:pStyle w:val="ConsPlusNormal"/>
        <w:jc w:val="both"/>
        <w:rPr>
          <w:color w:val="000000" w:themeColor="text1"/>
        </w:rPr>
      </w:pPr>
      <w:r w:rsidRPr="003D70BD">
        <w:rPr>
          <w:color w:val="000000" w:themeColor="text1"/>
        </w:rPr>
        <w:t xml:space="preserve">(часть четвертая введена Федеральным </w:t>
      </w:r>
      <w:hyperlink r:id="rId84">
        <w:r w:rsidRPr="003D70BD">
          <w:rPr>
            <w:color w:val="000000" w:themeColor="text1"/>
          </w:rPr>
          <w:t>законом</w:t>
        </w:r>
      </w:hyperlink>
      <w:r w:rsidRPr="003D70BD">
        <w:rPr>
          <w:color w:val="000000" w:themeColor="text1"/>
        </w:rPr>
        <w:t xml:space="preserve"> от 01.04.2020 N 102-ФЗ)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 Основные понятия, используемые в настоящем Федеральном законе</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Для целей настоящего Федерального закона используются следующие основные понятия:</w:t>
      </w:r>
    </w:p>
    <w:p w:rsidR="00BB36FE" w:rsidRPr="003D70BD" w:rsidRDefault="00BB36FE">
      <w:pPr>
        <w:pStyle w:val="ConsPlusNormal"/>
        <w:spacing w:before="220"/>
        <w:ind w:firstLine="540"/>
        <w:jc w:val="both"/>
        <w:rPr>
          <w:color w:val="000000" w:themeColor="text1"/>
        </w:rPr>
      </w:pPr>
      <w:r w:rsidRPr="003D70BD">
        <w:rPr>
          <w:color w:val="000000" w:themeColor="text1"/>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BB36FE" w:rsidRPr="003D70BD" w:rsidRDefault="00BB36FE">
      <w:pPr>
        <w:pStyle w:val="ConsPlusNormal"/>
        <w:spacing w:before="220"/>
        <w:ind w:firstLine="540"/>
        <w:jc w:val="both"/>
        <w:rPr>
          <w:color w:val="000000" w:themeColor="text1"/>
        </w:rPr>
      </w:pPr>
      <w:r w:rsidRPr="003D70BD">
        <w:rPr>
          <w:color w:val="000000" w:themeColor="text1"/>
        </w:rPr>
        <w:t>субъекты страхования - застрахованный, страхователь, страховщик;</w:t>
      </w:r>
    </w:p>
    <w:p w:rsidR="00BB36FE" w:rsidRPr="003D70BD" w:rsidRDefault="00BB36FE">
      <w:pPr>
        <w:pStyle w:val="ConsPlusNormal"/>
        <w:spacing w:before="220"/>
        <w:ind w:firstLine="540"/>
        <w:jc w:val="both"/>
        <w:rPr>
          <w:color w:val="000000" w:themeColor="text1"/>
        </w:rPr>
      </w:pPr>
      <w:bookmarkStart w:id="1" w:name="P85"/>
      <w:bookmarkEnd w:id="1"/>
      <w:r w:rsidRPr="003D70BD">
        <w:rPr>
          <w:color w:val="000000" w:themeColor="text1"/>
        </w:rPr>
        <w:t>застрахованный: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w:t>
      </w:r>
      <w:hyperlink w:anchor="P122">
        <w:r w:rsidRPr="003D70BD">
          <w:rPr>
            <w:color w:val="000000" w:themeColor="text1"/>
          </w:rPr>
          <w:t>пункта 1 статьи 5</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w:t>
      </w:r>
      <w:r w:rsidRPr="003D70BD">
        <w:rPr>
          <w:color w:val="000000" w:themeColor="text1"/>
        </w:rPr>
        <w:lastRenderedPageBreak/>
        <w:t>повлекшее утрату профессиональной трудоспособности;</w:t>
      </w:r>
    </w:p>
    <w:p w:rsidR="00BB36FE" w:rsidRPr="003D70BD" w:rsidRDefault="00BB36FE">
      <w:pPr>
        <w:pStyle w:val="ConsPlusNormal"/>
        <w:spacing w:before="220"/>
        <w:ind w:firstLine="540"/>
        <w:jc w:val="both"/>
        <w:rPr>
          <w:color w:val="000000" w:themeColor="text1"/>
        </w:rPr>
      </w:pPr>
      <w:bookmarkStart w:id="2" w:name="P88"/>
      <w:bookmarkEnd w:id="2"/>
      <w:r w:rsidRPr="003D70BD">
        <w:rPr>
          <w:color w:val="000000" w:themeColor="text1"/>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w:anchor="P122">
        <w:r w:rsidRPr="003D70BD">
          <w:rPr>
            <w:color w:val="000000" w:themeColor="text1"/>
          </w:rPr>
          <w:t>пунктом 1 статьи 5</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страховщик - </w:t>
      </w:r>
      <w:hyperlink r:id="rId85">
        <w:r w:rsidRPr="003D70BD">
          <w:rPr>
            <w:color w:val="000000" w:themeColor="text1"/>
          </w:rPr>
          <w:t>Фонд</w:t>
        </w:r>
      </w:hyperlink>
      <w:r w:rsidRPr="003D70BD">
        <w:rPr>
          <w:color w:val="000000" w:themeColor="text1"/>
        </w:rPr>
        <w:t xml:space="preserve">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7">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0">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1">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2">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класс профессионального риска - уровень производственного травматизма, </w:t>
      </w:r>
      <w:r w:rsidRPr="003D70BD">
        <w:rPr>
          <w:color w:val="000000" w:themeColor="text1"/>
        </w:rPr>
        <w:lastRenderedPageBreak/>
        <w:t xml:space="preserve">профессиональной заболеваемости и расходов на обеспечение по страхованию, сложившийся по </w:t>
      </w:r>
      <w:hyperlink r:id="rId93">
        <w:r w:rsidRPr="003D70BD">
          <w:rPr>
            <w:color w:val="000000" w:themeColor="text1"/>
          </w:rPr>
          <w:t>видам</w:t>
        </w:r>
      </w:hyperlink>
      <w:r w:rsidRPr="003D70BD">
        <w:rPr>
          <w:color w:val="000000" w:themeColor="text1"/>
        </w:rPr>
        <w:t xml:space="preserve"> экономической деятельности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4">
        <w:r w:rsidRPr="003D70BD">
          <w:rPr>
            <w:color w:val="000000" w:themeColor="text1"/>
          </w:rPr>
          <w:t>закона</w:t>
        </w:r>
      </w:hyperlink>
      <w:r w:rsidRPr="003D70BD">
        <w:rPr>
          <w:color w:val="000000" w:themeColor="text1"/>
        </w:rPr>
        <w:t xml:space="preserve"> от 01.12.2004 N 152-ФЗ)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профессиональная трудоспособность - способность человека к выполнению работы определенной квалификации, объема и качества;</w:t>
      </w:r>
    </w:p>
    <w:p w:rsidR="00BB36FE" w:rsidRPr="003D70BD" w:rsidRDefault="00BB36FE">
      <w:pPr>
        <w:pStyle w:val="ConsPlusNormal"/>
        <w:spacing w:before="220"/>
        <w:ind w:firstLine="540"/>
        <w:jc w:val="both"/>
        <w:rPr>
          <w:color w:val="000000" w:themeColor="text1"/>
        </w:rPr>
      </w:pPr>
      <w:r w:rsidRPr="003D70BD">
        <w:rPr>
          <w:color w:val="000000" w:themeColor="text1"/>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95">
        <w:r w:rsidRPr="003D70BD">
          <w:rPr>
            <w:color w:val="000000" w:themeColor="text1"/>
          </w:rPr>
          <w:t>законом</w:t>
        </w:r>
      </w:hyperlink>
      <w:r w:rsidRPr="003D70BD">
        <w:rPr>
          <w:color w:val="000000" w:themeColor="text1"/>
        </w:rPr>
        <w:t xml:space="preserve"> от 08.12.2010 N 348-ФЗ; в ред. Федерального </w:t>
      </w:r>
      <w:hyperlink r:id="rId9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4. Основные принципы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BB36FE" w:rsidRPr="003D70BD" w:rsidRDefault="00BB36FE">
      <w:pPr>
        <w:pStyle w:val="ConsPlusNormal"/>
        <w:spacing w:before="220"/>
        <w:ind w:firstLine="540"/>
        <w:jc w:val="both"/>
        <w:rPr>
          <w:color w:val="000000" w:themeColor="text1"/>
        </w:rPr>
      </w:pPr>
      <w:r w:rsidRPr="003D70BD">
        <w:rPr>
          <w:color w:val="000000" w:themeColor="text1"/>
        </w:rPr>
        <w:t>гарантированность права застрахованных на обеспечение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BB36FE" w:rsidRPr="003D70BD" w:rsidRDefault="00BB36FE">
      <w:pPr>
        <w:pStyle w:val="ConsPlusNormal"/>
        <w:spacing w:before="220"/>
        <w:ind w:firstLine="540"/>
        <w:jc w:val="both"/>
        <w:rPr>
          <w:color w:val="000000" w:themeColor="text1"/>
        </w:rPr>
      </w:pPr>
      <w:r w:rsidRPr="003D70BD">
        <w:rPr>
          <w:color w:val="000000" w:themeColor="text1"/>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обязательность уплаты страхователями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дифференцированность страховых тарифов в зависимости от </w:t>
      </w:r>
      <w:hyperlink r:id="rId97">
        <w:r w:rsidRPr="003D70BD">
          <w:rPr>
            <w:color w:val="000000" w:themeColor="text1"/>
          </w:rPr>
          <w:t>класса</w:t>
        </w:r>
      </w:hyperlink>
      <w:r w:rsidRPr="003D70BD">
        <w:rPr>
          <w:color w:val="000000" w:themeColor="text1"/>
        </w:rPr>
        <w:t xml:space="preserve"> профессионального риска.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5. Лица, подлежащие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3" w:name="P122"/>
      <w:bookmarkEnd w:id="3"/>
      <w:r w:rsidRPr="003D70BD">
        <w:rPr>
          <w:color w:val="000000" w:themeColor="text1"/>
        </w:rPr>
        <w:t>1. Обязательному социальному страхованию от несчастных случаев на производстве и профессиональных заболеваний подлежат:</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физические лица, выполняющие работу на основании трудового договора, заключенного со страхователем;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физические лица, осужденные к лишению свободы и привлекаемые к труду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w:t>
      </w:r>
      <w:r w:rsidRPr="003D70BD">
        <w:rPr>
          <w:color w:val="000000" w:themeColor="text1"/>
        </w:rPr>
        <w:lastRenderedPageBreak/>
        <w:t>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4" w:name="P130"/>
      <w:bookmarkEnd w:id="4"/>
      <w:r w:rsidRPr="003D70BD">
        <w:rPr>
          <w:color w:val="000000" w:themeColor="text1"/>
        </w:rPr>
        <w:t>Статья 6. Регистрация и снятие с учета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0">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101">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Регистрация страхователей осуществляется в территориальных органах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страхователей - юридических лиц в срок, не превышающий трех рабочих дней со дня представления страховщику федеральным </w:t>
      </w:r>
      <w:hyperlink r:id="rId102">
        <w:r w:rsidRPr="003D70BD">
          <w:rPr>
            <w:color w:val="000000" w:themeColor="text1"/>
          </w:rPr>
          <w:t>органом</w:t>
        </w:r>
      </w:hyperlink>
      <w:r w:rsidRPr="003D70BD">
        <w:rPr>
          <w:color w:val="000000" w:themeColor="text1"/>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103">
        <w:r w:rsidRPr="003D70BD">
          <w:rPr>
            <w:color w:val="000000" w:themeColor="text1"/>
          </w:rPr>
          <w:t>законодательством</w:t>
        </w:r>
      </w:hyperlink>
      <w:r w:rsidRPr="003D70BD">
        <w:rPr>
          <w:color w:val="000000" w:themeColor="text1"/>
        </w:rPr>
        <w:t xml:space="preserve">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1 в ред. Федерального </w:t>
      </w:r>
      <w:hyperlink r:id="rId10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5" w:name="P137"/>
      <w:bookmarkEnd w:id="5"/>
      <w:r w:rsidRPr="003D70BD">
        <w:rPr>
          <w:color w:val="000000" w:themeColor="text1"/>
        </w:rP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w:t>
      </w:r>
      <w:hyperlink r:id="rId105">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6">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bookmarkStart w:id="6" w:name="P139"/>
      <w:bookmarkEnd w:id="6"/>
      <w:r w:rsidRPr="003D70BD">
        <w:rPr>
          <w:color w:val="000000" w:themeColor="text1"/>
        </w:rP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w:t>
      </w:r>
      <w:hyperlink r:id="rId107">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10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3.1) утратил силу с 1 января 2023 года. - Федеральный </w:t>
      </w:r>
      <w:hyperlink r:id="rId109">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bookmarkStart w:id="7" w:name="P142"/>
      <w:bookmarkEnd w:id="7"/>
      <w:r w:rsidRPr="003D70BD">
        <w:rPr>
          <w:color w:val="000000" w:themeColor="text1"/>
        </w:rP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w:t>
      </w:r>
      <w:hyperlink r:id="rId110">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
    <w:p w:rsidR="00BB36FE" w:rsidRPr="003D70BD" w:rsidRDefault="00BB36FE">
      <w:pPr>
        <w:pStyle w:val="ConsPlusNormal"/>
        <w:jc w:val="both"/>
        <w:rPr>
          <w:color w:val="000000" w:themeColor="text1"/>
        </w:rPr>
      </w:pPr>
      <w:r w:rsidRPr="003D70BD">
        <w:rPr>
          <w:color w:val="000000" w:themeColor="text1"/>
        </w:rPr>
        <w:t xml:space="preserve">(пп. 3.2 введен Федеральным </w:t>
      </w:r>
      <w:hyperlink r:id="rId111">
        <w:r w:rsidRPr="003D70BD">
          <w:rPr>
            <w:color w:val="000000" w:themeColor="text1"/>
          </w:rPr>
          <w:t>законом</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bookmarkStart w:id="8" w:name="P144"/>
      <w:bookmarkEnd w:id="8"/>
      <w:r w:rsidRPr="003D70BD">
        <w:rPr>
          <w:color w:val="000000" w:themeColor="text1"/>
        </w:rP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w:t>
      </w:r>
      <w:hyperlink r:id="rId112">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заключения указанного договора.</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w:t>
      </w:r>
      <w:hyperlink r:id="rId113">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114">
        <w:r w:rsidRPr="003D70BD">
          <w:rPr>
            <w:color w:val="000000" w:themeColor="text1"/>
          </w:rPr>
          <w:t>N 486-ФЗ</w:t>
        </w:r>
      </w:hyperlink>
      <w:r w:rsidRPr="003D70BD">
        <w:rPr>
          <w:color w:val="000000" w:themeColor="text1"/>
        </w:rPr>
        <w:t xml:space="preserve">, от 25.02.2022 </w:t>
      </w:r>
      <w:hyperlink r:id="rId115">
        <w:r w:rsidRPr="003D70BD">
          <w:rPr>
            <w:color w:val="000000" w:themeColor="text1"/>
          </w:rPr>
          <w:t>N 18-ФЗ</w:t>
        </w:r>
      </w:hyperlink>
      <w:r w:rsidRPr="003D70BD">
        <w:rPr>
          <w:color w:val="000000" w:themeColor="text1"/>
        </w:rPr>
        <w:t xml:space="preserve">, от 14.07.2022 </w:t>
      </w:r>
      <w:hyperlink r:id="rId116">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прекращения страхователями применения специального налогового </w:t>
      </w:r>
      <w:hyperlink r:id="rId117">
        <w:r w:rsidRPr="003D70BD">
          <w:rPr>
            <w:color w:val="000000" w:themeColor="text1"/>
          </w:rPr>
          <w:t>режима</w:t>
        </w:r>
      </w:hyperlink>
      <w:r w:rsidRPr="003D70BD">
        <w:rPr>
          <w:color w:val="000000" w:themeColor="text1"/>
        </w:rPr>
        <w:t xml:space="preserve">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18">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3. Снятие с учета страхователей осуществляется по месту регистрации в территориальных органах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страхователей - юридических лиц, указанных в </w:t>
      </w:r>
      <w:hyperlink w:anchor="P137">
        <w:r w:rsidRPr="003D70BD">
          <w:rPr>
            <w:color w:val="000000" w:themeColor="text1"/>
          </w:rPr>
          <w:t>подпункте 2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страхователей - физических лиц, указанных в </w:t>
      </w:r>
      <w:hyperlink w:anchor="P139">
        <w:r w:rsidRPr="003D70BD">
          <w:rPr>
            <w:color w:val="000000" w:themeColor="text1"/>
          </w:rPr>
          <w:t>подпункте 3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представленных такими страхователями в соответствии с </w:t>
      </w:r>
      <w:r w:rsidRPr="003D70BD">
        <w:rPr>
          <w:color w:val="000000" w:themeColor="text1"/>
        </w:rPr>
        <w:lastRenderedPageBreak/>
        <w:t xml:space="preserve">Федеральным </w:t>
      </w:r>
      <w:hyperlink r:id="rId119">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страхователей - физических лиц, указанных в </w:t>
      </w:r>
      <w:hyperlink w:anchor="P142">
        <w:r w:rsidRPr="003D70BD">
          <w:rPr>
            <w:color w:val="000000" w:themeColor="text1"/>
          </w:rPr>
          <w:t>подпункте 3.2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0">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страхователей - физических лиц, указанных в </w:t>
      </w:r>
      <w:hyperlink w:anchor="P144">
        <w:r w:rsidRPr="003D70BD">
          <w:rPr>
            <w:color w:val="000000" w:themeColor="text1"/>
          </w:rPr>
          <w:t>подпункте 4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w:t>
      </w:r>
      <w:hyperlink r:id="rId121">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
    <w:p w:rsidR="00BB36FE" w:rsidRPr="003D70BD" w:rsidRDefault="00BB36FE">
      <w:pPr>
        <w:pStyle w:val="ConsPlusNormal"/>
        <w:jc w:val="both"/>
        <w:rPr>
          <w:color w:val="000000" w:themeColor="text1"/>
        </w:rPr>
      </w:pPr>
      <w:r w:rsidRPr="003D70BD">
        <w:rPr>
          <w:color w:val="000000" w:themeColor="text1"/>
        </w:rPr>
        <w:t xml:space="preserve">(п. 3 в ред. Федерального </w:t>
      </w:r>
      <w:hyperlink r:id="rId12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Заявления о регистрации в качестве страхователя страхователей, указанных в </w:t>
      </w:r>
      <w:hyperlink w:anchor="P137">
        <w:r w:rsidRPr="003D70BD">
          <w:rPr>
            <w:color w:val="000000" w:themeColor="text1"/>
          </w:rPr>
          <w:t>подпунктах 2</w:t>
        </w:r>
      </w:hyperlink>
      <w:r w:rsidRPr="003D70BD">
        <w:rPr>
          <w:color w:val="000000" w:themeColor="text1"/>
        </w:rPr>
        <w:t xml:space="preserve">, </w:t>
      </w:r>
      <w:hyperlink w:anchor="P142">
        <w:r w:rsidRPr="003D70BD">
          <w:rPr>
            <w:color w:val="000000" w:themeColor="text1"/>
          </w:rPr>
          <w:t>3.2</w:t>
        </w:r>
      </w:hyperlink>
      <w:r w:rsidRPr="003D70BD">
        <w:rPr>
          <w:color w:val="000000" w:themeColor="text1"/>
        </w:rPr>
        <w:t xml:space="preserve"> и </w:t>
      </w:r>
      <w:hyperlink w:anchor="P144">
        <w:r w:rsidRPr="003D70BD">
          <w:rPr>
            <w:color w:val="000000" w:themeColor="text1"/>
          </w:rPr>
          <w:t>4 пункта 1</w:t>
        </w:r>
      </w:hyperlink>
      <w:r w:rsidRPr="003D70BD">
        <w:rPr>
          <w:color w:val="000000" w:themeColor="text1"/>
        </w:rPr>
        <w:t xml:space="preserve">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2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124">
        <w:r w:rsidRPr="003D70BD">
          <w:rPr>
            <w:color w:val="000000" w:themeColor="text1"/>
          </w:rPr>
          <w:t>Порядок</w:t>
        </w:r>
      </w:hyperlink>
      <w:r w:rsidRPr="003D70BD">
        <w:rPr>
          <w:color w:val="000000" w:themeColor="text1"/>
        </w:rPr>
        <w:t xml:space="preserve">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2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7. Право на обеспечение по страхованию</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Право застрахованных на обеспечение по страхованию возникает со </w:t>
      </w:r>
      <w:hyperlink r:id="rId126">
        <w:r w:rsidRPr="003D70BD">
          <w:rPr>
            <w:color w:val="000000" w:themeColor="text1"/>
          </w:rPr>
          <w:t>дня</w:t>
        </w:r>
      </w:hyperlink>
      <w:r w:rsidRPr="003D70BD">
        <w:rPr>
          <w:color w:val="000000" w:themeColor="text1"/>
        </w:rPr>
        <w:t xml:space="preserve"> наступления страхового случая.</w:t>
      </w:r>
    </w:p>
    <w:p w:rsidR="00BB36FE" w:rsidRPr="003D70BD" w:rsidRDefault="00BB36FE">
      <w:pPr>
        <w:pStyle w:val="ConsPlusNormal"/>
        <w:spacing w:before="220"/>
        <w:ind w:firstLine="540"/>
        <w:jc w:val="both"/>
        <w:rPr>
          <w:color w:val="000000" w:themeColor="text1"/>
        </w:rPr>
      </w:pPr>
      <w:bookmarkStart w:id="9" w:name="P164"/>
      <w:bookmarkEnd w:id="9"/>
      <w:r w:rsidRPr="003D70BD">
        <w:rPr>
          <w:color w:val="000000" w:themeColor="text1"/>
        </w:rPr>
        <w:t>2. Право на получение единовременной страховой выплаты в случае смерти застрахованного в результате наступления страхового случая имеют:</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BB36FE" w:rsidRPr="003D70BD" w:rsidRDefault="00BB36FE">
      <w:pPr>
        <w:pStyle w:val="ConsPlusNormal"/>
        <w:spacing w:before="220"/>
        <w:ind w:firstLine="540"/>
        <w:jc w:val="both"/>
        <w:rPr>
          <w:color w:val="000000" w:themeColor="text1"/>
        </w:rPr>
      </w:pPr>
      <w:r w:rsidRPr="003D70BD">
        <w:rPr>
          <w:color w:val="000000" w:themeColor="text1"/>
        </w:rPr>
        <w:t>родители, супруг (супруга) умершего;</w:t>
      </w:r>
    </w:p>
    <w:p w:rsidR="00BB36FE" w:rsidRPr="003D70BD" w:rsidRDefault="00361CCE">
      <w:pPr>
        <w:pStyle w:val="ConsPlusNormal"/>
        <w:spacing w:before="220"/>
        <w:ind w:firstLine="540"/>
        <w:jc w:val="both"/>
        <w:rPr>
          <w:color w:val="000000" w:themeColor="text1"/>
        </w:rPr>
      </w:pPr>
      <w:hyperlink r:id="rId127">
        <w:r w:rsidR="00BB36FE" w:rsidRPr="003D70BD">
          <w:rPr>
            <w:color w:val="000000" w:themeColor="text1"/>
          </w:rPr>
          <w:t>нетрудоспособные лица</w:t>
        </w:r>
      </w:hyperlink>
      <w:r w:rsidR="00BB36FE" w:rsidRPr="003D70BD">
        <w:rPr>
          <w:color w:val="000000" w:themeColor="text1"/>
        </w:rPr>
        <w:t>, состоявшие на иждивении умершего или имевшие ко дню его смерти право на получение от него содержания;</w:t>
      </w:r>
    </w:p>
    <w:p w:rsidR="00BB36FE" w:rsidRPr="003D70BD" w:rsidRDefault="00BB36FE">
      <w:pPr>
        <w:pStyle w:val="ConsPlusNormal"/>
        <w:spacing w:before="220"/>
        <w:ind w:firstLine="540"/>
        <w:jc w:val="both"/>
        <w:rPr>
          <w:color w:val="000000" w:themeColor="text1"/>
        </w:rPr>
      </w:pPr>
      <w:r w:rsidRPr="003D70BD">
        <w:rPr>
          <w:color w:val="000000" w:themeColor="text1"/>
        </w:rP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128">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2.1. Право на получение ежемесячных страховых выплат в случае смерти застрахованного в результате наступления страхового случая имеют:</w:t>
      </w:r>
    </w:p>
    <w:p w:rsidR="00BB36FE" w:rsidRPr="003D70BD" w:rsidRDefault="00BB36FE">
      <w:pPr>
        <w:pStyle w:val="ConsPlusNormal"/>
        <w:spacing w:before="220"/>
        <w:ind w:firstLine="540"/>
        <w:jc w:val="both"/>
        <w:rPr>
          <w:color w:val="000000" w:themeColor="text1"/>
        </w:rPr>
      </w:pPr>
      <w:r w:rsidRPr="003D70BD">
        <w:rPr>
          <w:color w:val="000000" w:themeColor="text1"/>
        </w:rP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BB36FE" w:rsidRPr="003D70BD" w:rsidRDefault="00BB36FE">
      <w:pPr>
        <w:pStyle w:val="ConsPlusNormal"/>
        <w:spacing w:before="220"/>
        <w:ind w:firstLine="540"/>
        <w:jc w:val="both"/>
        <w:rPr>
          <w:color w:val="000000" w:themeColor="text1"/>
        </w:rPr>
      </w:pPr>
      <w:r w:rsidRPr="003D70BD">
        <w:rPr>
          <w:color w:val="000000" w:themeColor="text1"/>
        </w:rPr>
        <w:t>ребенок умершего, родившийся после его смерти;</w:t>
      </w:r>
    </w:p>
    <w:p w:rsidR="00BB36FE" w:rsidRPr="003D70BD" w:rsidRDefault="00BB36FE">
      <w:pPr>
        <w:pStyle w:val="ConsPlusNormal"/>
        <w:spacing w:before="220"/>
        <w:ind w:firstLine="540"/>
        <w:jc w:val="both"/>
        <w:rPr>
          <w:color w:val="000000" w:themeColor="text1"/>
        </w:rPr>
      </w:pPr>
      <w:r w:rsidRPr="003D70BD">
        <w:rPr>
          <w:color w:val="000000" w:themeColor="text1"/>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BB36FE" w:rsidRPr="003D70BD" w:rsidRDefault="00BB36FE">
      <w:pPr>
        <w:pStyle w:val="ConsPlusNormal"/>
        <w:spacing w:before="220"/>
        <w:ind w:firstLine="540"/>
        <w:jc w:val="both"/>
        <w:rPr>
          <w:color w:val="000000" w:themeColor="text1"/>
        </w:rPr>
      </w:pPr>
      <w:r w:rsidRPr="003D70BD">
        <w:rPr>
          <w:color w:val="000000" w:themeColor="text1"/>
        </w:rP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129">
        <w:r w:rsidRPr="003D70BD">
          <w:rPr>
            <w:color w:val="000000" w:themeColor="text1"/>
          </w:rPr>
          <w:t>законом</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130">
        <w:r w:rsidRPr="003D70BD">
          <w:rPr>
            <w:color w:val="000000" w:themeColor="text1"/>
          </w:rPr>
          <w:t>законом</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bookmarkStart w:id="10" w:name="P178"/>
      <w:bookmarkEnd w:id="10"/>
      <w:r w:rsidRPr="003D70BD">
        <w:rPr>
          <w:color w:val="000000" w:themeColor="text1"/>
        </w:rPr>
        <w:t>3. Ежемесячные страховые выплаты в случае смерти застрахованного выплачиваются: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1">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несовершеннолетним - до достижения ими возраста 18 лет;</w:t>
      </w:r>
    </w:p>
    <w:p w:rsidR="00BB36FE" w:rsidRPr="003D70BD" w:rsidRDefault="00BB36FE">
      <w:pPr>
        <w:pStyle w:val="ConsPlusNormal"/>
        <w:spacing w:before="220"/>
        <w:ind w:firstLine="540"/>
        <w:jc w:val="both"/>
        <w:rPr>
          <w:color w:val="000000" w:themeColor="text1"/>
        </w:rPr>
      </w:pPr>
      <w:r w:rsidRPr="003D70BD">
        <w:rPr>
          <w:color w:val="000000" w:themeColor="text1"/>
        </w:rPr>
        <w:t>обучающимся старше 18 лет - до получения образования по очной форме обучения, но не более чем до 23 лет;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2">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spacing w:before="220"/>
        <w:ind w:firstLine="540"/>
        <w:jc w:val="both"/>
        <w:rPr>
          <w:color w:val="000000" w:themeColor="text1"/>
        </w:rPr>
      </w:pPr>
      <w:r w:rsidRPr="003D70BD">
        <w:rPr>
          <w:color w:val="000000" w:themeColor="text1"/>
        </w:rPr>
        <w:t>женщинам, достигшим возраста 55 лет, и мужчинам, достигшим возраста 60 лет, - пожизненно;</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инвалидам - на срок инвалидности;</w:t>
      </w:r>
    </w:p>
    <w:p w:rsidR="00BB36FE" w:rsidRPr="003D70BD" w:rsidRDefault="00BB36FE">
      <w:pPr>
        <w:pStyle w:val="ConsPlusNormal"/>
        <w:spacing w:before="220"/>
        <w:ind w:firstLine="540"/>
        <w:jc w:val="both"/>
        <w:rPr>
          <w:color w:val="000000" w:themeColor="text1"/>
        </w:rPr>
      </w:pPr>
      <w:r w:rsidRPr="003D70BD">
        <w:rPr>
          <w:color w:val="000000" w:themeColor="text1"/>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BB36FE" w:rsidRPr="003D70BD" w:rsidRDefault="00BB36FE">
      <w:pPr>
        <w:pStyle w:val="ConsPlusNormal"/>
        <w:spacing w:before="220"/>
        <w:ind w:firstLine="540"/>
        <w:jc w:val="both"/>
        <w:rPr>
          <w:color w:val="000000" w:themeColor="text1"/>
        </w:rPr>
      </w:pPr>
      <w:r w:rsidRPr="003D70BD">
        <w:rPr>
          <w:color w:val="000000" w:themeColor="text1"/>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II. ОБЕСПЕЧЕНИЕ ПО СТРАХОВАНИЮ</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8. Виды обеспечения по страхованию</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Обеспечение по страхованию осуществляется:</w:t>
      </w:r>
    </w:p>
    <w:p w:rsidR="00BB36FE" w:rsidRPr="003D70BD" w:rsidRDefault="00BB36FE">
      <w:pPr>
        <w:pStyle w:val="ConsPlusNormal"/>
        <w:spacing w:before="220"/>
        <w:ind w:firstLine="540"/>
        <w:jc w:val="both"/>
        <w:rPr>
          <w:color w:val="000000" w:themeColor="text1"/>
        </w:rPr>
      </w:pPr>
      <w:r w:rsidRPr="003D70BD">
        <w:rPr>
          <w:color w:val="000000" w:themeColor="text1"/>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в виде страховых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единовременной страховой выплаты застрахованному либо лицам, имеющим право на получение такой выплаты в случае его смерти;</w:t>
      </w:r>
    </w:p>
    <w:p w:rsidR="00BB36FE" w:rsidRPr="003D70BD" w:rsidRDefault="00BB36FE">
      <w:pPr>
        <w:pStyle w:val="ConsPlusNormal"/>
        <w:spacing w:before="220"/>
        <w:ind w:firstLine="540"/>
        <w:jc w:val="both"/>
        <w:rPr>
          <w:color w:val="000000" w:themeColor="text1"/>
        </w:rPr>
      </w:pPr>
      <w:r w:rsidRPr="003D70BD">
        <w:rPr>
          <w:color w:val="000000" w:themeColor="text1"/>
        </w:rPr>
        <w:t>ежемесячных страховых выплат застрахованному либо лицам, имеющим право на получение таких выплат в случае его смерти;</w:t>
      </w:r>
    </w:p>
    <w:p w:rsidR="00BB36FE" w:rsidRPr="003D70BD" w:rsidRDefault="00BB36FE">
      <w:pPr>
        <w:pStyle w:val="ConsPlusNormal"/>
        <w:spacing w:before="220"/>
        <w:ind w:firstLine="540"/>
        <w:jc w:val="both"/>
        <w:rPr>
          <w:color w:val="000000" w:themeColor="text1"/>
        </w:rPr>
      </w:pPr>
      <w:bookmarkStart w:id="11" w:name="P198"/>
      <w:bookmarkEnd w:id="11"/>
      <w:r w:rsidRPr="003D70BD">
        <w:rPr>
          <w:color w:val="000000" w:themeColor="text1"/>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BB36FE" w:rsidRPr="003D70BD" w:rsidRDefault="00BB36FE">
      <w:pPr>
        <w:pStyle w:val="ConsPlusNormal"/>
        <w:spacing w:before="220"/>
        <w:ind w:firstLine="540"/>
        <w:jc w:val="both"/>
        <w:rPr>
          <w:color w:val="000000" w:themeColor="text1"/>
        </w:rPr>
      </w:pPr>
      <w:bookmarkStart w:id="12" w:name="P199"/>
      <w:bookmarkEnd w:id="12"/>
      <w:r w:rsidRPr="003D70BD">
        <w:rPr>
          <w:color w:val="000000" w:themeColor="text1"/>
        </w:rP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3">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bookmarkStart w:id="13" w:name="P201"/>
      <w:bookmarkEnd w:id="13"/>
      <w:r w:rsidRPr="003D70BD">
        <w:rPr>
          <w:color w:val="000000" w:themeColor="text1"/>
        </w:rPr>
        <w:t>приобретение лекарственных препаратов для медицинского применения и медицинских изделий;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4">
        <w:r w:rsidRPr="003D70BD">
          <w:rPr>
            <w:color w:val="000000" w:themeColor="text1"/>
          </w:rPr>
          <w:t>закона</w:t>
        </w:r>
      </w:hyperlink>
      <w:r w:rsidRPr="003D70BD">
        <w:rPr>
          <w:color w:val="000000" w:themeColor="text1"/>
        </w:rPr>
        <w:t xml:space="preserve"> от 28.12.2013 N 421-ФЗ)</w:t>
      </w:r>
    </w:p>
    <w:p w:rsidR="00BB36FE" w:rsidRPr="003D70BD" w:rsidRDefault="00BB36FE">
      <w:pPr>
        <w:pStyle w:val="ConsPlusNormal"/>
        <w:spacing w:before="220"/>
        <w:ind w:firstLine="540"/>
        <w:jc w:val="both"/>
        <w:rPr>
          <w:color w:val="000000" w:themeColor="text1"/>
        </w:rPr>
      </w:pPr>
      <w:r w:rsidRPr="003D70BD">
        <w:rPr>
          <w:color w:val="000000" w:themeColor="text1"/>
        </w:rPr>
        <w:t>посторонний (специальный медицинский и бытовой) уход за застрахованным, в том числе осуществляемый членами его семьи;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w:t>
      </w:r>
      <w:r w:rsidRPr="003D70BD">
        <w:rPr>
          <w:color w:val="000000" w:themeColor="text1"/>
        </w:rPr>
        <w:lastRenderedPageBreak/>
        <w:t>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5">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6">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bookmarkStart w:id="14" w:name="P208"/>
      <w:bookmarkEnd w:id="14"/>
      <w:r w:rsidRPr="003D70BD">
        <w:rPr>
          <w:color w:val="000000" w:themeColor="text1"/>
        </w:rPr>
        <w:t>изготовление и ремонт протезов, протезно-ортопедических изделий и ортезов;</w:t>
      </w:r>
    </w:p>
    <w:p w:rsidR="00BB36FE" w:rsidRPr="003D70BD" w:rsidRDefault="00BB36FE">
      <w:pPr>
        <w:pStyle w:val="ConsPlusNormal"/>
        <w:spacing w:before="220"/>
        <w:ind w:firstLine="540"/>
        <w:jc w:val="both"/>
        <w:rPr>
          <w:color w:val="000000" w:themeColor="text1"/>
        </w:rPr>
      </w:pPr>
      <w:bookmarkStart w:id="15" w:name="P209"/>
      <w:bookmarkEnd w:id="15"/>
      <w:r w:rsidRPr="003D70BD">
        <w:rPr>
          <w:color w:val="000000" w:themeColor="text1"/>
        </w:rPr>
        <w:t>обеспечение техническими средствами реабилитации и их ремонт;</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7">
        <w:r w:rsidRPr="003D70BD">
          <w:rPr>
            <w:color w:val="000000" w:themeColor="text1"/>
          </w:rPr>
          <w:t>закона</w:t>
        </w:r>
      </w:hyperlink>
      <w:r w:rsidRPr="003D70BD">
        <w:rPr>
          <w:color w:val="000000" w:themeColor="text1"/>
        </w:rPr>
        <w:t xml:space="preserve"> от 23.10.2003 N 132-ФЗ)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профессиональное обучение и получение дополнительного профессионального образования.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8">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139">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Оплата дополнительных расходов, предусмотренных </w:t>
      </w:r>
      <w:hyperlink w:anchor="P198">
        <w:r w:rsidRPr="003D70BD">
          <w:rPr>
            <w:color w:val="000000" w:themeColor="text1"/>
          </w:rPr>
          <w:t>подпунктом 3 пункта 1</w:t>
        </w:r>
      </w:hyperlink>
      <w:r w:rsidRPr="003D70BD">
        <w:rPr>
          <w:color w:val="000000" w:themeColor="text1"/>
        </w:rP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140">
        <w:r w:rsidRPr="003D70BD">
          <w:rPr>
            <w:color w:val="000000" w:themeColor="text1"/>
          </w:rPr>
          <w:t>программой</w:t>
        </w:r>
      </w:hyperlink>
      <w:r w:rsidRPr="003D70BD">
        <w:rPr>
          <w:color w:val="000000" w:themeColor="text1"/>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07.07.2003 </w:t>
      </w:r>
      <w:hyperlink r:id="rId141">
        <w:r w:rsidRPr="003D70BD">
          <w:rPr>
            <w:color w:val="000000" w:themeColor="text1"/>
          </w:rPr>
          <w:t>N 118-ФЗ</w:t>
        </w:r>
      </w:hyperlink>
      <w:r w:rsidRPr="003D70BD">
        <w:rPr>
          <w:color w:val="000000" w:themeColor="text1"/>
        </w:rPr>
        <w:t xml:space="preserve">, от 28.12.2016 </w:t>
      </w:r>
      <w:hyperlink r:id="rId142">
        <w:r w:rsidRPr="003D70BD">
          <w:rPr>
            <w:color w:val="000000" w:themeColor="text1"/>
          </w:rPr>
          <w:t>N 493-ФЗ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Обеспечение застрахованного товарами, работами, услугами, предусмотренными </w:t>
      </w:r>
      <w:hyperlink w:anchor="P198">
        <w:r w:rsidRPr="003D70BD">
          <w:rPr>
            <w:color w:val="000000" w:themeColor="text1"/>
          </w:rPr>
          <w:t>подпунктом 3 пункта 1</w:t>
        </w:r>
      </w:hyperlink>
      <w:r w:rsidRPr="003D70BD">
        <w:rPr>
          <w:color w:val="000000" w:themeColor="text1"/>
        </w:rPr>
        <w:t xml:space="preserve"> настоящей статьи и включенными в </w:t>
      </w:r>
      <w:hyperlink r:id="rId143">
        <w:r w:rsidRPr="003D70BD">
          <w:rPr>
            <w:color w:val="000000" w:themeColor="text1"/>
          </w:rPr>
          <w:t>перечень</w:t>
        </w:r>
      </w:hyperlink>
      <w:r w:rsidRPr="003D70BD">
        <w:rPr>
          <w:color w:val="000000" w:themeColor="text1"/>
        </w:rPr>
        <w:t xml:space="preserve">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w:t>
      </w:r>
      <w:hyperlink r:id="rId144">
        <w:r w:rsidRPr="003D70BD">
          <w:rPr>
            <w:color w:val="000000" w:themeColor="text1"/>
          </w:rPr>
          <w:t>закона</w:t>
        </w:r>
      </w:hyperlink>
      <w:r w:rsidRPr="003D70BD">
        <w:rPr>
          <w:color w:val="000000" w:themeColor="text1"/>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45">
        <w:r w:rsidRPr="003D70BD">
          <w:rPr>
            <w:color w:val="000000" w:themeColor="text1"/>
          </w:rPr>
          <w:t>законом</w:t>
        </w:r>
      </w:hyperlink>
      <w:r w:rsidRPr="003D70BD">
        <w:rPr>
          <w:color w:val="000000" w:themeColor="text1"/>
        </w:rPr>
        <w:t xml:space="preserve"> от 29.12.2020 N 478-ФЗ)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Физическим лицам, осужденным к лишению свободы и привлекаемым к труду </w:t>
      </w:r>
      <w:r w:rsidRPr="003D70BD">
        <w:rPr>
          <w:color w:val="000000" w:themeColor="text1"/>
        </w:rPr>
        <w:lastRenderedPageBreak/>
        <w:t xml:space="preserve">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anchor="P199">
        <w:r w:rsidRPr="003D70BD">
          <w:rPr>
            <w:color w:val="000000" w:themeColor="text1"/>
          </w:rPr>
          <w:t>абзацами вторым</w:t>
        </w:r>
      </w:hyperlink>
      <w:r w:rsidRPr="003D70BD">
        <w:rPr>
          <w:color w:val="000000" w:themeColor="text1"/>
        </w:rPr>
        <w:t xml:space="preserve">, </w:t>
      </w:r>
      <w:hyperlink w:anchor="P201">
        <w:r w:rsidRPr="003D70BD">
          <w:rPr>
            <w:color w:val="000000" w:themeColor="text1"/>
          </w:rPr>
          <w:t>третьим</w:t>
        </w:r>
      </w:hyperlink>
      <w:r w:rsidRPr="003D70BD">
        <w:rPr>
          <w:color w:val="000000" w:themeColor="text1"/>
        </w:rPr>
        <w:t xml:space="preserve">, </w:t>
      </w:r>
      <w:hyperlink w:anchor="P208">
        <w:r w:rsidRPr="003D70BD">
          <w:rPr>
            <w:color w:val="000000" w:themeColor="text1"/>
          </w:rPr>
          <w:t>седьмым</w:t>
        </w:r>
      </w:hyperlink>
      <w:r w:rsidRPr="003D70BD">
        <w:rPr>
          <w:color w:val="000000" w:themeColor="text1"/>
        </w:rPr>
        <w:t xml:space="preserve"> и </w:t>
      </w:r>
      <w:hyperlink w:anchor="P209">
        <w:r w:rsidRPr="003D70BD">
          <w:rPr>
            <w:color w:val="000000" w:themeColor="text1"/>
          </w:rPr>
          <w:t>восьмым подпункта 3 пункта 1</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46">
        <w:r w:rsidRPr="003D70BD">
          <w:rPr>
            <w:color w:val="000000" w:themeColor="text1"/>
          </w:rPr>
          <w:t>законом</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147">
        <w:r w:rsidRPr="003D70BD">
          <w:rPr>
            <w:color w:val="000000" w:themeColor="text1"/>
          </w:rPr>
          <w:t>законами</w:t>
        </w:r>
      </w:hyperlink>
      <w:r w:rsidRPr="003D70BD">
        <w:rPr>
          <w:color w:val="000000" w:themeColor="text1"/>
        </w:rP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BB36FE" w:rsidRPr="003D70BD" w:rsidRDefault="00BB36FE">
      <w:pPr>
        <w:pStyle w:val="ConsPlusNormal"/>
        <w:spacing w:before="220"/>
        <w:ind w:firstLine="540"/>
        <w:jc w:val="both"/>
        <w:rPr>
          <w:color w:val="000000" w:themeColor="text1"/>
        </w:rPr>
      </w:pPr>
      <w:r w:rsidRPr="003D70BD">
        <w:rPr>
          <w:color w:val="000000" w:themeColor="text1"/>
        </w:rP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48">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9. Размер пособия по временной нетрудоспособности в связи с несчастным случаем на производстве или профессиональным заболеванием</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149">
        <w:r w:rsidRPr="003D70BD">
          <w:rPr>
            <w:color w:val="000000" w:themeColor="text1"/>
          </w:rPr>
          <w:t>закона</w:t>
        </w:r>
      </w:hyperlink>
      <w:r w:rsidRPr="003D70BD">
        <w:rPr>
          <w:color w:val="000000" w:themeColor="text1"/>
        </w:rPr>
        <w:t xml:space="preserve"> от 05.04.2013 N 36-ФЗ)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16" w:name="P229"/>
      <w:bookmarkEnd w:id="16"/>
      <w:r w:rsidRPr="003D70BD">
        <w:rPr>
          <w:color w:val="000000" w:themeColor="text1"/>
        </w:rP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50">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309">
        <w:r w:rsidRPr="003D70BD">
          <w:rPr>
            <w:color w:val="000000" w:themeColor="text1"/>
          </w:rPr>
          <w:t>пунктами 12</w:t>
        </w:r>
      </w:hyperlink>
      <w:r w:rsidRPr="003D70BD">
        <w:rPr>
          <w:color w:val="000000" w:themeColor="text1"/>
        </w:rPr>
        <w:t xml:space="preserve"> и </w:t>
      </w:r>
      <w:hyperlink w:anchor="P314">
        <w:r w:rsidRPr="003D70BD">
          <w:rPr>
            <w:color w:val="000000" w:themeColor="text1"/>
          </w:rPr>
          <w:t>13 статьи 12</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51">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before="220"/>
        <w:ind w:firstLine="540"/>
        <w:jc w:val="both"/>
        <w:rPr>
          <w:color w:val="000000" w:themeColor="text1"/>
        </w:rPr>
      </w:pPr>
      <w:r w:rsidRPr="003D70BD">
        <w:rPr>
          <w:color w:val="000000" w:themeColor="text1"/>
        </w:rPr>
        <w:t>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4. В случае непредставления документов, подтверждающих наступление страхового случая, предусмотренных </w:t>
      </w:r>
      <w:hyperlink w:anchor="P346">
        <w:r w:rsidRPr="003D70BD">
          <w:rPr>
            <w:color w:val="000000" w:themeColor="text1"/>
          </w:rPr>
          <w:t>пунктом 4 статьи 15</w:t>
        </w:r>
      </w:hyperlink>
      <w:r w:rsidRPr="003D70BD">
        <w:rPr>
          <w:color w:val="000000" w:themeColor="text1"/>
        </w:rPr>
        <w:t xml:space="preserve">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w:t>
      </w:r>
      <w:hyperlink r:id="rId152">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w:anchor="P229">
        <w:r w:rsidRPr="003D70BD">
          <w:rPr>
            <w:color w:val="000000" w:themeColor="text1"/>
          </w:rPr>
          <w:t>пунктом 1</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4 введен Федеральным </w:t>
      </w:r>
      <w:hyperlink r:id="rId15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10. Единовременные страховые выплаты и ежемесячные страховые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Единовременные страховые выплаты и ежемесячные страховые выплаты назначаются и выплачиваются:</w:t>
      </w:r>
    </w:p>
    <w:p w:rsidR="00BB36FE" w:rsidRPr="003D70BD" w:rsidRDefault="00BB36FE">
      <w:pPr>
        <w:pStyle w:val="ConsPlusNormal"/>
        <w:spacing w:before="220"/>
        <w:ind w:firstLine="540"/>
        <w:jc w:val="both"/>
        <w:rPr>
          <w:color w:val="000000" w:themeColor="text1"/>
        </w:rPr>
      </w:pPr>
      <w:r w:rsidRPr="003D70BD">
        <w:rPr>
          <w:color w:val="000000" w:themeColor="text1"/>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BB36FE" w:rsidRPr="003D70BD" w:rsidRDefault="00BB36FE">
      <w:pPr>
        <w:pStyle w:val="ConsPlusNormal"/>
        <w:spacing w:before="220"/>
        <w:ind w:firstLine="540"/>
        <w:jc w:val="both"/>
        <w:rPr>
          <w:color w:val="000000" w:themeColor="text1"/>
        </w:rPr>
      </w:pPr>
      <w:r w:rsidRPr="003D70BD">
        <w:rPr>
          <w:color w:val="000000" w:themeColor="text1"/>
        </w:rPr>
        <w:t>лицам, имеющим право на их получение, - если результатом наступления страхового случая стала смерть застрахованного.</w:t>
      </w:r>
    </w:p>
    <w:p w:rsidR="00BB36FE" w:rsidRPr="003D70BD" w:rsidRDefault="00BB36FE">
      <w:pPr>
        <w:pStyle w:val="ConsPlusNormal"/>
        <w:spacing w:before="220"/>
        <w:ind w:firstLine="540"/>
        <w:jc w:val="both"/>
        <w:rPr>
          <w:color w:val="000000" w:themeColor="text1"/>
        </w:rPr>
      </w:pPr>
      <w:bookmarkStart w:id="17" w:name="P241"/>
      <w:bookmarkEnd w:id="17"/>
      <w:r w:rsidRPr="003D70BD">
        <w:rPr>
          <w:color w:val="000000" w:themeColor="text1"/>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w:t>
      </w:r>
      <w:hyperlink w:anchor="P178">
        <w:r w:rsidRPr="003D70BD">
          <w:rPr>
            <w:color w:val="000000" w:themeColor="text1"/>
          </w:rPr>
          <w:t>пунктом 3 статьи 7</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11. Размер единовременной страховой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18" w:name="P247"/>
      <w:bookmarkEnd w:id="18"/>
      <w:r w:rsidRPr="003D70BD">
        <w:rPr>
          <w:color w:val="000000" w:themeColor="text1"/>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w:t>
      </w:r>
      <w:hyperlink r:id="rId154">
        <w:r w:rsidRPr="003D70BD">
          <w:rPr>
            <w:color w:val="000000" w:themeColor="text1"/>
          </w:rPr>
          <w:t>районные коэффициенты</w:t>
        </w:r>
      </w:hyperlink>
      <w:r w:rsidRPr="003D70BD">
        <w:rPr>
          <w:color w:val="000000" w:themeColor="text1"/>
        </w:rPr>
        <w:t>,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29.12.2006 </w:t>
      </w:r>
      <w:hyperlink r:id="rId155">
        <w:r w:rsidRPr="003D70BD">
          <w:rPr>
            <w:color w:val="000000" w:themeColor="text1"/>
          </w:rPr>
          <w:t>N 259-ФЗ</w:t>
        </w:r>
      </w:hyperlink>
      <w:r w:rsidRPr="003D70BD">
        <w:rPr>
          <w:color w:val="000000" w:themeColor="text1"/>
        </w:rPr>
        <w:t xml:space="preserve">, от 02.12.2013 </w:t>
      </w:r>
      <w:hyperlink r:id="rId156">
        <w:r w:rsidRPr="003D70BD">
          <w:rPr>
            <w:color w:val="000000" w:themeColor="text1"/>
          </w:rPr>
          <w:t>N 331-ФЗ</w:t>
        </w:r>
      </w:hyperlink>
      <w:r w:rsidRPr="003D70BD">
        <w:rPr>
          <w:color w:val="000000" w:themeColor="text1"/>
        </w:rPr>
        <w:t xml:space="preserve">, от 19.12.2016 </w:t>
      </w:r>
      <w:hyperlink r:id="rId157">
        <w:r w:rsidRPr="003D70BD">
          <w:rPr>
            <w:color w:val="000000" w:themeColor="text1"/>
          </w:rPr>
          <w:t>N 444-ФЗ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Установленная </w:t>
      </w:r>
      <w:hyperlink w:anchor="P247">
        <w:r w:rsidRPr="003D70BD">
          <w:rPr>
            <w:color w:val="000000" w:themeColor="text1"/>
          </w:rPr>
          <w:t>пунктом 1</w:t>
        </w:r>
      </w:hyperlink>
      <w:r w:rsidRPr="003D70BD">
        <w:rPr>
          <w:color w:val="000000" w:themeColor="text1"/>
        </w:rP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58">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159">
        <w:r w:rsidRPr="003D70BD">
          <w:rPr>
            <w:color w:val="000000" w:themeColor="text1"/>
          </w:rPr>
          <w:t>законом</w:t>
        </w:r>
      </w:hyperlink>
      <w:r w:rsidRPr="003D70BD">
        <w:rPr>
          <w:color w:val="000000" w:themeColor="text1"/>
        </w:rPr>
        <w:t xml:space="preserve"> от 19.12.2016 N 444-ФЗ)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 2 ст. 11 (в ред. ФЗ от 03.04.2023 N 98-ФЗ) </w:t>
            </w:r>
            <w:hyperlink r:id="rId160">
              <w:r w:rsidRPr="003D70BD">
                <w:rPr>
                  <w:color w:val="000000" w:themeColor="text1"/>
                </w:rPr>
                <w:t>применяется</w:t>
              </w:r>
            </w:hyperlink>
            <w:r w:rsidRPr="003D70BD">
              <w:rPr>
                <w:color w:val="000000" w:themeColor="text1"/>
              </w:rPr>
              <w:t xml:space="preserve"> к страховым случаям, наступившим с 03.04.2023.</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2. В случае смерти застрахованного размер единовременной страховой выплаты составляет 2 миллиона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02.12.2013 </w:t>
      </w:r>
      <w:hyperlink r:id="rId161">
        <w:r w:rsidRPr="003D70BD">
          <w:rPr>
            <w:color w:val="000000" w:themeColor="text1"/>
          </w:rPr>
          <w:t>N 331-ФЗ</w:t>
        </w:r>
      </w:hyperlink>
      <w:r w:rsidRPr="003D70BD">
        <w:rPr>
          <w:color w:val="000000" w:themeColor="text1"/>
        </w:rPr>
        <w:t xml:space="preserve">, от 03.04.2023 </w:t>
      </w:r>
      <w:hyperlink r:id="rId162">
        <w:r w:rsidRPr="003D70BD">
          <w:rPr>
            <w:color w:val="000000" w:themeColor="text1"/>
          </w:rPr>
          <w:t>N 98-ФЗ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Степень утраты застрахованным профессиональной трудоспособности устанавливается </w:t>
      </w:r>
      <w:hyperlink r:id="rId163">
        <w:r w:rsidRPr="003D70BD">
          <w:rPr>
            <w:color w:val="000000" w:themeColor="text1"/>
          </w:rPr>
          <w:t>учреждением</w:t>
        </w:r>
      </w:hyperlink>
      <w:r w:rsidRPr="003D70BD">
        <w:rPr>
          <w:color w:val="000000" w:themeColor="text1"/>
        </w:rPr>
        <w:t xml:space="preserve"> медико-социальной экспертизы.</w:t>
      </w:r>
    </w:p>
    <w:p w:rsidR="00BB36FE" w:rsidRPr="003D70BD" w:rsidRDefault="00BB36FE">
      <w:pPr>
        <w:pStyle w:val="ConsPlusNormal"/>
        <w:spacing w:before="220"/>
        <w:ind w:firstLine="540"/>
        <w:jc w:val="both"/>
        <w:rPr>
          <w:color w:val="000000" w:themeColor="text1"/>
        </w:rPr>
      </w:pPr>
      <w:r w:rsidRPr="003D70BD">
        <w:rPr>
          <w:color w:val="000000" w:themeColor="text1"/>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19" w:name="P258"/>
      <w:bookmarkEnd w:id="19"/>
      <w:r w:rsidRPr="003D70BD">
        <w:rPr>
          <w:color w:val="000000" w:themeColor="text1"/>
        </w:rPr>
        <w:t>Статья 12. Размер ежемесячной страховой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4">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Все виды заработка учитываются в суммах, начисленных до удержания налогов, уплаты сборов и других обязательных платежей.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местностях, где установлены </w:t>
      </w:r>
      <w:hyperlink r:id="rId166">
        <w:r w:rsidRPr="003D70BD">
          <w:rPr>
            <w:color w:val="000000" w:themeColor="text1"/>
          </w:rPr>
          <w:t>районные коэффициенты</w:t>
        </w:r>
      </w:hyperlink>
      <w:r w:rsidRPr="003D70BD">
        <w:rPr>
          <w:color w:val="000000" w:themeColor="text1"/>
        </w:rPr>
        <w:t>, процентные надбавки к заработной плате, размер ежемесячной страховой выплаты определяется с учетом этих коэффициентов и надбавок.</w:t>
      </w:r>
    </w:p>
    <w:p w:rsidR="00BB36FE" w:rsidRPr="003D70BD" w:rsidRDefault="00BB36FE">
      <w:pPr>
        <w:pStyle w:val="ConsPlusNormal"/>
        <w:spacing w:before="220"/>
        <w:ind w:firstLine="540"/>
        <w:jc w:val="both"/>
        <w:rPr>
          <w:color w:val="000000" w:themeColor="text1"/>
        </w:rPr>
      </w:pPr>
      <w:r w:rsidRPr="003D70BD">
        <w:rPr>
          <w:color w:val="000000" w:themeColor="text1"/>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7">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w:t>
      </w:r>
      <w:r w:rsidRPr="003D70BD">
        <w:rPr>
          <w:color w:val="000000" w:themeColor="text1"/>
        </w:rPr>
        <w:lastRenderedPageBreak/>
        <w:t xml:space="preserve">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07.07.2003 </w:t>
      </w:r>
      <w:hyperlink r:id="rId168">
        <w:r w:rsidRPr="003D70BD">
          <w:rPr>
            <w:color w:val="000000" w:themeColor="text1"/>
          </w:rPr>
          <w:t>N 118-ФЗ</w:t>
        </w:r>
      </w:hyperlink>
      <w:r w:rsidRPr="003D70BD">
        <w:rPr>
          <w:color w:val="000000" w:themeColor="text1"/>
        </w:rPr>
        <w:t xml:space="preserve">, от 29.12.2015 </w:t>
      </w:r>
      <w:hyperlink r:id="rId169">
        <w:r w:rsidRPr="003D70BD">
          <w:rPr>
            <w:color w:val="000000" w:themeColor="text1"/>
          </w:rPr>
          <w:t>N 394-ФЗ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7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171">
        <w:r w:rsidRPr="003D70BD">
          <w:rPr>
            <w:color w:val="000000" w:themeColor="text1"/>
          </w:rPr>
          <w:t>минимума</w:t>
        </w:r>
      </w:hyperlink>
      <w:r w:rsidRPr="003D70BD">
        <w:rPr>
          <w:color w:val="000000" w:themeColor="text1"/>
        </w:rPr>
        <w:t xml:space="preserve"> трудоспособного населения в целом по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4 в ред. Федерального </w:t>
      </w:r>
      <w:hyperlink r:id="rId172">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BB36FE" w:rsidRPr="003D70BD" w:rsidRDefault="00BB36FE">
      <w:pPr>
        <w:pStyle w:val="ConsPlusNormal"/>
        <w:jc w:val="both"/>
        <w:rPr>
          <w:color w:val="000000" w:themeColor="text1"/>
        </w:rPr>
      </w:pPr>
      <w:r w:rsidRPr="003D70BD">
        <w:rPr>
          <w:color w:val="000000" w:themeColor="text1"/>
        </w:rPr>
        <w:t xml:space="preserve">(п. 5 в ред. Федерального </w:t>
      </w:r>
      <w:hyperlink r:id="rId173">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BB36FE" w:rsidRPr="003D70BD" w:rsidRDefault="00BB36FE">
      <w:pPr>
        <w:pStyle w:val="ConsPlusNormal"/>
        <w:spacing w:before="220"/>
        <w:ind w:firstLine="540"/>
        <w:jc w:val="both"/>
        <w:rPr>
          <w:color w:val="000000" w:themeColor="text1"/>
        </w:rPr>
      </w:pPr>
      <w:bookmarkStart w:id="20" w:name="P278"/>
      <w:bookmarkEnd w:id="20"/>
      <w:r w:rsidRPr="003D70BD">
        <w:rPr>
          <w:color w:val="000000" w:themeColor="text1"/>
        </w:rPr>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w:t>
      </w:r>
      <w:hyperlink r:id="rId174">
        <w:r w:rsidRPr="003D70BD">
          <w:rPr>
            <w:color w:val="000000" w:themeColor="text1"/>
          </w:rPr>
          <w:t>прожиточного минимума</w:t>
        </w:r>
      </w:hyperlink>
      <w:r w:rsidRPr="003D70BD">
        <w:rPr>
          <w:color w:val="000000" w:themeColor="text1"/>
        </w:rP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w:t>
      </w:r>
      <w:r w:rsidRPr="003D70BD">
        <w:rPr>
          <w:color w:val="000000" w:themeColor="text1"/>
        </w:rPr>
        <w:lastRenderedPageBreak/>
        <w:t>продолжительности рабочего времени застрахованного.</w:t>
      </w:r>
    </w:p>
    <w:p w:rsidR="00BB36FE" w:rsidRPr="003D70BD" w:rsidRDefault="00BB36FE">
      <w:pPr>
        <w:pStyle w:val="ConsPlusNormal"/>
        <w:spacing w:before="220"/>
        <w:ind w:firstLine="540"/>
        <w:jc w:val="both"/>
        <w:rPr>
          <w:color w:val="000000" w:themeColor="text1"/>
        </w:rPr>
      </w:pPr>
      <w:bookmarkStart w:id="21" w:name="P279"/>
      <w:bookmarkEnd w:id="21"/>
      <w:r w:rsidRPr="003D70BD">
        <w:rPr>
          <w:color w:val="000000" w:themeColor="text1"/>
        </w:rPr>
        <w:t>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7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если после назначения ежемесячной страховой выплаты, исчисленной в порядке, предусмотренном </w:t>
      </w:r>
      <w:hyperlink w:anchor="P278">
        <w:r w:rsidRPr="003D70BD">
          <w:rPr>
            <w:color w:val="000000" w:themeColor="text1"/>
          </w:rPr>
          <w:t>абзацами первым</w:t>
        </w:r>
      </w:hyperlink>
      <w:r w:rsidRPr="003D70BD">
        <w:rPr>
          <w:color w:val="000000" w:themeColor="text1"/>
        </w:rPr>
        <w:t xml:space="preserve"> и </w:t>
      </w:r>
      <w:hyperlink w:anchor="P279">
        <w:r w:rsidRPr="003D70BD">
          <w:rPr>
            <w:color w:val="000000" w:themeColor="text1"/>
          </w:rPr>
          <w:t>вторым</w:t>
        </w:r>
      </w:hyperlink>
      <w:r w:rsidRPr="003D70BD">
        <w:rPr>
          <w:color w:val="000000" w:themeColor="text1"/>
        </w:rP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BB36FE" w:rsidRPr="003D70BD" w:rsidRDefault="00BB36FE">
      <w:pPr>
        <w:pStyle w:val="ConsPlusNormal"/>
        <w:jc w:val="both"/>
        <w:rPr>
          <w:color w:val="000000" w:themeColor="text1"/>
        </w:rPr>
      </w:pPr>
      <w:r w:rsidRPr="003D70BD">
        <w:rPr>
          <w:color w:val="000000" w:themeColor="text1"/>
        </w:rPr>
        <w:t xml:space="preserve">(п. 7 в ред. Федерального </w:t>
      </w:r>
      <w:hyperlink r:id="rId17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25.10.2001 </w:t>
      </w:r>
      <w:hyperlink r:id="rId177">
        <w:r w:rsidRPr="003D70BD">
          <w:rPr>
            <w:color w:val="000000" w:themeColor="text1"/>
          </w:rPr>
          <w:t>N 141-ФЗ</w:t>
        </w:r>
      </w:hyperlink>
      <w:r w:rsidRPr="003D70BD">
        <w:rPr>
          <w:color w:val="000000" w:themeColor="text1"/>
        </w:rPr>
        <w:t xml:space="preserve">, от 07.07.2003 </w:t>
      </w:r>
      <w:hyperlink r:id="rId178">
        <w:r w:rsidRPr="003D70BD">
          <w:rPr>
            <w:color w:val="000000" w:themeColor="text1"/>
          </w:rPr>
          <w:t>N 118-ФЗ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22" w:name="P285"/>
      <w:bookmarkEnd w:id="22"/>
      <w:r w:rsidRPr="003D70BD">
        <w:rPr>
          <w:color w:val="000000" w:themeColor="text1"/>
        </w:rPr>
        <w:t>9. Ежемесячная страховая выплата в дальнейшем перерасчету не подлежит, за исключением следующих случаев:</w:t>
      </w:r>
    </w:p>
    <w:p w:rsidR="00BB36FE" w:rsidRPr="003D70BD" w:rsidRDefault="00BB36FE">
      <w:pPr>
        <w:pStyle w:val="ConsPlusNormal"/>
        <w:spacing w:before="220"/>
        <w:ind w:firstLine="540"/>
        <w:jc w:val="both"/>
        <w:rPr>
          <w:color w:val="000000" w:themeColor="text1"/>
        </w:rPr>
      </w:pPr>
      <w:r w:rsidRPr="003D70BD">
        <w:rPr>
          <w:color w:val="000000" w:themeColor="text1"/>
        </w:rPr>
        <w:t>изменение степени утраты профессиональной трудоспособности;</w:t>
      </w:r>
    </w:p>
    <w:p w:rsidR="00BB36FE" w:rsidRPr="003D70BD" w:rsidRDefault="00BB36FE">
      <w:pPr>
        <w:pStyle w:val="ConsPlusNormal"/>
        <w:spacing w:before="220"/>
        <w:ind w:firstLine="540"/>
        <w:jc w:val="both"/>
        <w:rPr>
          <w:color w:val="000000" w:themeColor="text1"/>
        </w:rPr>
      </w:pPr>
      <w:r w:rsidRPr="003D70BD">
        <w:rPr>
          <w:color w:val="000000" w:themeColor="text1"/>
        </w:rPr>
        <w:t>изменение круга лиц, имеющих право на получение страховых выплат в случае смерти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уточнение данных о размере фактического заработка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индексация ежемесячной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(п. 9 в ред. Федерального </w:t>
      </w:r>
      <w:hyperlink r:id="rId17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305">
        <w:r w:rsidRPr="003D70BD">
          <w:rPr>
            <w:color w:val="000000" w:themeColor="text1"/>
          </w:rPr>
          <w:t>пунктом 11</w:t>
        </w:r>
      </w:hyperlink>
      <w:r w:rsidRPr="003D70BD">
        <w:rPr>
          <w:color w:val="000000" w:themeColor="text1"/>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80">
        <w:r w:rsidRPr="003D70BD">
          <w:rPr>
            <w:color w:val="000000" w:themeColor="text1"/>
          </w:rPr>
          <w:t>закона</w:t>
        </w:r>
      </w:hyperlink>
      <w:r w:rsidRPr="003D70BD">
        <w:rPr>
          <w:color w:val="000000" w:themeColor="text1"/>
        </w:rPr>
        <w:t xml:space="preserve"> от 09.12.2010 N 350-ФЗ)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lastRenderedPageBreak/>
              <w:t xml:space="preserve">Ежемесячные страховые выплаты, назначенные начиная с 06.10.2006, подлежат перерасчету с даты их назначения с учетом коэффициентов, установленных абз. 2 - 5 п. 10 ст. 12 данного документа (ФЗ от 19.05.2010 </w:t>
            </w:r>
            <w:hyperlink r:id="rId181">
              <w:r w:rsidRPr="003D70BD">
                <w:rPr>
                  <w:color w:val="000000" w:themeColor="text1"/>
                </w:rPr>
                <w:t>N 90-ФЗ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lastRenderedPageBreak/>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2">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3">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4">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5">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6">
        <w:r w:rsidRPr="003D70BD">
          <w:rPr>
            <w:color w:val="000000" w:themeColor="text1"/>
          </w:rPr>
          <w:t>законом</w:t>
        </w:r>
      </w:hyperlink>
      <w:r w:rsidRPr="003D70BD">
        <w:rPr>
          <w:color w:val="000000" w:themeColor="text1"/>
        </w:rPr>
        <w:t xml:space="preserve"> от 09.12.2010 N 350-ФЗ)</w:t>
      </w:r>
    </w:p>
    <w:p w:rsidR="00BB36FE" w:rsidRPr="003D70BD" w:rsidRDefault="00BB36FE">
      <w:pPr>
        <w:pStyle w:val="ConsPlusNormal"/>
        <w:spacing w:before="220"/>
        <w:ind w:firstLine="540"/>
        <w:jc w:val="both"/>
        <w:rPr>
          <w:color w:val="000000" w:themeColor="text1"/>
        </w:rPr>
      </w:pPr>
      <w:bookmarkStart w:id="23" w:name="P305"/>
      <w:bookmarkEnd w:id="23"/>
      <w:r w:rsidRPr="003D70BD">
        <w:rPr>
          <w:color w:val="000000" w:themeColor="text1"/>
        </w:rPr>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87">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11 в ред. Федерального </w:t>
      </w:r>
      <w:hyperlink r:id="rId188">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Размеры выплат, установленные до 01.01.2018 и превышающие максимальный размер, установленный в соответствии с п. 12 и 13 ст. 12 (в ред. ФЗ от 19.12.2016 N 444-ФЗ), </w:t>
            </w:r>
            <w:hyperlink r:id="rId189">
              <w:r w:rsidRPr="003D70BD">
                <w:rPr>
                  <w:color w:val="000000" w:themeColor="text1"/>
                </w:rPr>
                <w:t>не изменяются</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24" w:name="P309"/>
      <w:bookmarkEnd w:id="24"/>
      <w:r w:rsidRPr="003D70BD">
        <w:rPr>
          <w:color w:val="000000" w:themeColor="text1"/>
        </w:rPr>
        <w:t xml:space="preserve">12. </w:t>
      </w:r>
      <w:hyperlink r:id="rId190">
        <w:r w:rsidRPr="003D70BD">
          <w:rPr>
            <w:color w:val="000000" w:themeColor="text1"/>
          </w:rPr>
          <w:t>Максимальный размер</w:t>
        </w:r>
      </w:hyperlink>
      <w:r w:rsidRPr="003D70BD">
        <w:rPr>
          <w:color w:val="000000" w:themeColor="text1"/>
        </w:rPr>
        <w:t xml:space="preserve"> ежемесячной страховой выплаты не может превышать 72 290,4 рубля.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91">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before="220"/>
        <w:ind w:firstLine="540"/>
        <w:jc w:val="both"/>
        <w:rPr>
          <w:color w:val="000000" w:themeColor="text1"/>
        </w:rPr>
      </w:pPr>
      <w:r w:rsidRPr="003D70BD">
        <w:rPr>
          <w:color w:val="000000" w:themeColor="text1"/>
        </w:rP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BB36FE" w:rsidRPr="003D70BD" w:rsidRDefault="00BB36FE">
      <w:pPr>
        <w:pStyle w:val="ConsPlusNormal"/>
        <w:spacing w:before="220"/>
        <w:ind w:firstLine="540"/>
        <w:jc w:val="both"/>
        <w:rPr>
          <w:color w:val="000000" w:themeColor="text1"/>
        </w:rPr>
      </w:pPr>
      <w:r w:rsidRPr="003D70BD">
        <w:rPr>
          <w:color w:val="000000" w:themeColor="text1"/>
        </w:rP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BB36FE" w:rsidRPr="003D70BD" w:rsidRDefault="00BB36FE">
      <w:pPr>
        <w:pStyle w:val="ConsPlusNormal"/>
        <w:jc w:val="both"/>
        <w:rPr>
          <w:color w:val="000000" w:themeColor="text1"/>
        </w:rPr>
      </w:pPr>
      <w:r w:rsidRPr="003D70BD">
        <w:rPr>
          <w:color w:val="000000" w:themeColor="text1"/>
        </w:rPr>
        <w:t xml:space="preserve">(п. 12 введен Федеральным </w:t>
      </w:r>
      <w:hyperlink r:id="rId192">
        <w:r w:rsidRPr="003D70BD">
          <w:rPr>
            <w:color w:val="000000" w:themeColor="text1"/>
          </w:rPr>
          <w:t>законом</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bookmarkStart w:id="25" w:name="P314"/>
      <w:bookmarkEnd w:id="25"/>
      <w:r w:rsidRPr="003D70BD">
        <w:rPr>
          <w:color w:val="000000" w:themeColor="text1"/>
        </w:rPr>
        <w:lastRenderedPageBreak/>
        <w:t xml:space="preserve">13. Установленный </w:t>
      </w:r>
      <w:hyperlink w:anchor="P309">
        <w:r w:rsidRPr="003D70BD">
          <w:rPr>
            <w:color w:val="000000" w:themeColor="text1"/>
          </w:rPr>
          <w:t>пунктом 12</w:t>
        </w:r>
      </w:hyperlink>
      <w:r w:rsidRPr="003D70BD">
        <w:rPr>
          <w:color w:val="000000" w:themeColor="text1"/>
        </w:rP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93">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13 введен Федеральным </w:t>
      </w:r>
      <w:hyperlink r:id="rId194">
        <w:r w:rsidRPr="003D70BD">
          <w:rPr>
            <w:color w:val="000000" w:themeColor="text1"/>
          </w:rPr>
          <w:t>законом</w:t>
        </w:r>
      </w:hyperlink>
      <w:r w:rsidRPr="003D70BD">
        <w:rPr>
          <w:color w:val="000000" w:themeColor="text1"/>
        </w:rPr>
        <w:t xml:space="preserve"> от 19.12.2016 N 444-ФЗ)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13. Освидетельствование, переосвидетельствование застрахованного учреждением медико-социальной экспертизы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95">
        <w:r w:rsidRPr="003D70BD">
          <w:rPr>
            <w:color w:val="000000" w:themeColor="text1"/>
          </w:rPr>
          <w:t>акта</w:t>
        </w:r>
      </w:hyperlink>
      <w:r w:rsidRPr="003D70BD">
        <w:rPr>
          <w:color w:val="000000" w:themeColor="text1"/>
        </w:rPr>
        <w:t xml:space="preserve"> о несчастном случае на производстве или </w:t>
      </w:r>
      <w:hyperlink r:id="rId196">
        <w:r w:rsidRPr="003D70BD">
          <w:rPr>
            <w:color w:val="000000" w:themeColor="text1"/>
          </w:rPr>
          <w:t>акта</w:t>
        </w:r>
      </w:hyperlink>
      <w:r w:rsidRPr="003D70BD">
        <w:rPr>
          <w:color w:val="000000" w:themeColor="text1"/>
        </w:rPr>
        <w:t xml:space="preserve"> о профессиональном заболевании.</w:t>
      </w:r>
    </w:p>
    <w:p w:rsidR="00BB36FE" w:rsidRPr="003D70BD" w:rsidRDefault="00BB36FE">
      <w:pPr>
        <w:pStyle w:val="ConsPlusNormal"/>
        <w:spacing w:before="220"/>
        <w:ind w:firstLine="540"/>
        <w:jc w:val="both"/>
        <w:rPr>
          <w:color w:val="000000" w:themeColor="text1"/>
        </w:rPr>
      </w:pPr>
      <w:r w:rsidRPr="003D70BD">
        <w:rPr>
          <w:color w:val="000000" w:themeColor="text1"/>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97">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14. Учет вины застрахованного при определении размера ежемесячных страховых выплат</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198">
        <w:r w:rsidRPr="003D70BD">
          <w:rPr>
            <w:color w:val="000000" w:themeColor="text1"/>
          </w:rPr>
          <w:t>акте</w:t>
        </w:r>
      </w:hyperlink>
      <w:r w:rsidRPr="003D70BD">
        <w:rPr>
          <w:color w:val="000000" w:themeColor="text1"/>
        </w:rPr>
        <w:t xml:space="preserve"> о несчастном случае на производстве или в </w:t>
      </w:r>
      <w:hyperlink r:id="rId199">
        <w:r w:rsidRPr="003D70BD">
          <w:rPr>
            <w:color w:val="000000" w:themeColor="text1"/>
          </w:rPr>
          <w:t>акте</w:t>
        </w:r>
      </w:hyperlink>
      <w:r w:rsidRPr="003D70BD">
        <w:rPr>
          <w:color w:val="000000" w:themeColor="text1"/>
        </w:rPr>
        <w:t xml:space="preserve"> о профессиональном заболевании.</w:t>
      </w:r>
    </w:p>
    <w:p w:rsidR="00BB36FE" w:rsidRPr="003D70BD" w:rsidRDefault="00BB36FE">
      <w:pPr>
        <w:pStyle w:val="ConsPlusNormal"/>
        <w:spacing w:before="220"/>
        <w:ind w:firstLine="540"/>
        <w:jc w:val="both"/>
        <w:rPr>
          <w:color w:val="000000" w:themeColor="text1"/>
        </w:rPr>
      </w:pPr>
      <w:r w:rsidRPr="003D70BD">
        <w:rPr>
          <w:color w:val="000000" w:themeColor="text1"/>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Размер ежемесячных страховых выплат, предусмотренных настоящим Федеральным </w:t>
      </w:r>
      <w:hyperlink w:anchor="P258">
        <w:r w:rsidRPr="003D70BD">
          <w:rPr>
            <w:color w:val="000000" w:themeColor="text1"/>
          </w:rPr>
          <w:t>законом</w:t>
        </w:r>
      </w:hyperlink>
      <w:r w:rsidRPr="003D70BD">
        <w:rPr>
          <w:color w:val="000000" w:themeColor="text1"/>
        </w:rPr>
        <w:t>, не может быть уменьшен в случае смерти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При наступлении страховых случаев, подтвержденных в установленном порядке, отказ в возмещении вреда не допускается.</w:t>
      </w:r>
    </w:p>
    <w:p w:rsidR="00BB36FE" w:rsidRPr="003D70BD" w:rsidRDefault="00BB36FE">
      <w:pPr>
        <w:pStyle w:val="ConsPlusNormal"/>
        <w:spacing w:before="220"/>
        <w:ind w:firstLine="540"/>
        <w:jc w:val="both"/>
        <w:rPr>
          <w:color w:val="000000" w:themeColor="text1"/>
        </w:rPr>
      </w:pPr>
      <w:r w:rsidRPr="003D70BD">
        <w:rPr>
          <w:color w:val="000000" w:themeColor="text1"/>
        </w:rPr>
        <w:t>2. Вред, возникший вследствие умысла застрахованного, подтвержденного заключением правоохранительных органов, возмещению не подлежит.</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26" w:name="P332"/>
      <w:bookmarkEnd w:id="26"/>
      <w:r w:rsidRPr="003D70BD">
        <w:rPr>
          <w:color w:val="000000" w:themeColor="text1"/>
        </w:rPr>
        <w:t>Статья 15. Назначение и выплата обеспечения по страхованию</w:t>
      </w:r>
    </w:p>
    <w:p w:rsidR="00BB36FE" w:rsidRPr="003D70BD" w:rsidRDefault="00BB36FE">
      <w:pPr>
        <w:pStyle w:val="ConsPlusNormal"/>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w:t>
            </w:r>
            <w:r w:rsidRPr="003D70BD">
              <w:rPr>
                <w:color w:val="000000" w:themeColor="text1"/>
              </w:rPr>
              <w:lastRenderedPageBreak/>
              <w:t xml:space="preserve">29.12.2006 </w:t>
            </w:r>
            <w:hyperlink r:id="rId200">
              <w:r w:rsidRPr="003D70BD">
                <w:rPr>
                  <w:color w:val="000000" w:themeColor="text1"/>
                </w:rPr>
                <w:t>N 255-ФЗ</w:t>
              </w:r>
            </w:hyperlink>
            <w:r w:rsidRPr="003D70BD">
              <w:rPr>
                <w:color w:val="000000" w:themeColor="text1"/>
              </w:rPr>
              <w:t xml:space="preserve"> в части, не противоречащей данному ФЗ.</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27" w:name="P336"/>
      <w:bookmarkEnd w:id="27"/>
      <w:r w:rsidRPr="003D70BD">
        <w:rPr>
          <w:color w:val="000000" w:themeColor="text1"/>
        </w:rPr>
        <w:lastRenderedPageBreak/>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w:t>
      </w:r>
      <w:hyperlink r:id="rId201">
        <w:r w:rsidRPr="003D70BD">
          <w:rPr>
            <w:color w:val="000000" w:themeColor="text1"/>
          </w:rPr>
          <w:t>порядке</w:t>
        </w:r>
      </w:hyperlink>
      <w:r w:rsidRPr="003D70BD">
        <w:rPr>
          <w:color w:val="000000" w:themeColor="text1"/>
        </w:rPr>
        <w:t xml:space="preserve">,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w:t>
      </w:r>
      <w:hyperlink r:id="rId202">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203">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BB36FE" w:rsidRPr="003D70BD" w:rsidRDefault="00BB36FE">
      <w:pPr>
        <w:pStyle w:val="ConsPlusNormal"/>
        <w:spacing w:before="220"/>
        <w:ind w:firstLine="540"/>
        <w:jc w:val="both"/>
        <w:rPr>
          <w:color w:val="000000" w:themeColor="text1"/>
        </w:rPr>
      </w:pPr>
      <w:r w:rsidRPr="003D70BD">
        <w:rPr>
          <w:color w:val="000000" w:themeColor="text1"/>
        </w:rP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204">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336">
        <w:r w:rsidRPr="003D70BD">
          <w:rPr>
            <w:color w:val="000000" w:themeColor="text1"/>
          </w:rPr>
          <w:t>пункте 1</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При наступлении обстоятельств, влекущих перерасчет суммы страховой выплаты в соответствии с </w:t>
      </w:r>
      <w:hyperlink w:anchor="P285">
        <w:r w:rsidRPr="003D70BD">
          <w:rPr>
            <w:color w:val="000000" w:themeColor="text1"/>
          </w:rPr>
          <w:t>пунктом 9 статьи 12</w:t>
        </w:r>
      </w:hyperlink>
      <w:r w:rsidRPr="003D70BD">
        <w:rPr>
          <w:color w:val="000000" w:themeColor="text1"/>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205">
        <w:r w:rsidRPr="003D70BD">
          <w:rPr>
            <w:color w:val="000000" w:themeColor="text1"/>
          </w:rPr>
          <w:t>законом</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BB36FE" w:rsidRPr="003D70BD" w:rsidRDefault="00BB36FE">
      <w:pPr>
        <w:pStyle w:val="ConsPlusNormal"/>
        <w:spacing w:before="220"/>
        <w:ind w:firstLine="540"/>
        <w:jc w:val="both"/>
        <w:rPr>
          <w:color w:val="000000" w:themeColor="text1"/>
        </w:rPr>
      </w:pPr>
      <w:bookmarkStart w:id="28" w:name="P346"/>
      <w:bookmarkEnd w:id="28"/>
      <w:r w:rsidRPr="003D70BD">
        <w:rPr>
          <w:color w:val="000000" w:themeColor="text1"/>
        </w:rPr>
        <w:t xml:space="preserve">4. Назначение обеспечения по страхованию осуществляется страховщиком на основании </w:t>
      </w:r>
      <w:hyperlink r:id="rId206">
        <w:r w:rsidRPr="003D70BD">
          <w:rPr>
            <w:color w:val="000000" w:themeColor="text1"/>
          </w:rPr>
          <w:t>заявления</w:t>
        </w:r>
      </w:hyperlink>
      <w:r w:rsidRPr="003D70BD">
        <w:rPr>
          <w:color w:val="000000" w:themeColor="text1"/>
        </w:rP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w:t>
      </w:r>
      <w:r w:rsidRPr="003D70BD">
        <w:rPr>
          <w:color w:val="000000" w:themeColor="text1"/>
        </w:rPr>
        <w:lastRenderedPageBreak/>
        <w:t>страхователем или вышеуказанными лицами представляются следующие документы (их копии, заверенные в установленном порядке):</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07">
        <w:r w:rsidRPr="003D70BD">
          <w:rPr>
            <w:color w:val="000000" w:themeColor="text1"/>
          </w:rPr>
          <w:t>закона</w:t>
        </w:r>
      </w:hyperlink>
      <w:r w:rsidRPr="003D70BD">
        <w:rPr>
          <w:color w:val="000000" w:themeColor="text1"/>
        </w:rPr>
        <w:t xml:space="preserve"> от 27.12.2019 N 486-ФЗ)</w:t>
      </w:r>
    </w:p>
    <w:p w:rsidR="00BB36FE" w:rsidRPr="003D70BD" w:rsidRDefault="00361CCE">
      <w:pPr>
        <w:pStyle w:val="ConsPlusNormal"/>
        <w:spacing w:before="220"/>
        <w:ind w:firstLine="540"/>
        <w:jc w:val="both"/>
        <w:rPr>
          <w:color w:val="000000" w:themeColor="text1"/>
        </w:rPr>
      </w:pPr>
      <w:hyperlink r:id="rId208">
        <w:r w:rsidR="00BB36FE" w:rsidRPr="003D70BD">
          <w:rPr>
            <w:color w:val="000000" w:themeColor="text1"/>
          </w:rPr>
          <w:t>документ</w:t>
        </w:r>
      </w:hyperlink>
      <w:r w:rsidR="00BB36FE" w:rsidRPr="003D70BD">
        <w:rPr>
          <w:color w:val="000000" w:themeColor="text1"/>
        </w:rPr>
        <w:t>, удостоверяющий личность гражданина;</w:t>
      </w:r>
    </w:p>
    <w:p w:rsidR="00BB36FE" w:rsidRPr="003D70BD" w:rsidRDefault="00BB36FE">
      <w:pPr>
        <w:pStyle w:val="ConsPlusNormal"/>
        <w:spacing w:before="220"/>
        <w:ind w:firstLine="540"/>
        <w:jc w:val="both"/>
        <w:rPr>
          <w:color w:val="000000" w:themeColor="text1"/>
        </w:rPr>
      </w:pPr>
      <w:bookmarkStart w:id="29" w:name="P349"/>
      <w:bookmarkEnd w:id="29"/>
      <w:r w:rsidRPr="003D70BD">
        <w:rPr>
          <w:color w:val="000000" w:themeColor="text1"/>
        </w:rPr>
        <w:t>акт о несчастном случае на производстве или профессиональном заболевании;</w:t>
      </w:r>
    </w:p>
    <w:bookmarkStart w:id="30" w:name="P350"/>
    <w:bookmarkEnd w:id="30"/>
    <w:p w:rsidR="00BB36FE" w:rsidRPr="003D70BD" w:rsidRDefault="00BB36FE">
      <w:pPr>
        <w:pStyle w:val="ConsPlusNormal"/>
        <w:spacing w:before="220"/>
        <w:ind w:firstLine="540"/>
        <w:jc w:val="both"/>
        <w:rPr>
          <w:color w:val="000000" w:themeColor="text1"/>
        </w:rPr>
      </w:pPr>
      <w:r w:rsidRPr="003D70BD">
        <w:rPr>
          <w:color w:val="000000" w:themeColor="text1"/>
        </w:rPr>
        <w:fldChar w:fldCharType="begin"/>
      </w:r>
      <w:r w:rsidRPr="003D70BD">
        <w:rPr>
          <w:color w:val="000000" w:themeColor="text1"/>
        </w:rPr>
        <w:instrText xml:space="preserve"> HYPERLINK "consultantplus://offline/ref=4B07ED52BC8E77D3401B55CDC432B627954CD82073CCB592606422BAFA03DD4BC0542C03E20B187BF0E343C437335C291437E8E49732FFF9N5X2L" \h </w:instrText>
      </w:r>
      <w:r w:rsidRPr="003D70BD">
        <w:rPr>
          <w:color w:val="000000" w:themeColor="text1"/>
        </w:rPr>
        <w:fldChar w:fldCharType="separate"/>
      </w:r>
      <w:r w:rsidRPr="003D70BD">
        <w:rPr>
          <w:color w:val="000000" w:themeColor="text1"/>
        </w:rPr>
        <w:t>заключение</w:t>
      </w:r>
      <w:r w:rsidRPr="003D70BD">
        <w:rPr>
          <w:color w:val="000000" w:themeColor="text1"/>
        </w:rPr>
        <w:fldChar w:fldCharType="end"/>
      </w:r>
      <w:r w:rsidRPr="003D70BD">
        <w:rPr>
          <w:color w:val="000000" w:themeColor="text1"/>
        </w:rPr>
        <w:t xml:space="preserve"> государственного инспектора труда;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anchor="P349">
        <w:r w:rsidRPr="003D70BD">
          <w:rPr>
            <w:color w:val="000000" w:themeColor="text1"/>
          </w:rPr>
          <w:t>абзацах третьем</w:t>
        </w:r>
      </w:hyperlink>
      <w:r w:rsidRPr="003D70BD">
        <w:rPr>
          <w:color w:val="000000" w:themeColor="text1"/>
        </w:rPr>
        <w:t xml:space="preserve"> и </w:t>
      </w:r>
      <w:hyperlink w:anchor="P350">
        <w:r w:rsidRPr="003D70BD">
          <w:rPr>
            <w:color w:val="000000" w:themeColor="text1"/>
          </w:rPr>
          <w:t>четвертом</w:t>
        </w:r>
      </w:hyperlink>
      <w:r w:rsidRPr="003D70BD">
        <w:rPr>
          <w:color w:val="000000" w:themeColor="text1"/>
        </w:rP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трудовая книжка и (или) сведения о трудовой деятельности, оформленные в установленном законодательством </w:t>
      </w:r>
      <w:hyperlink r:id="rId209">
        <w:r w:rsidRPr="003D70BD">
          <w:rPr>
            <w:color w:val="000000" w:themeColor="text1"/>
          </w:rPr>
          <w:t>порядке</w:t>
        </w:r>
      </w:hyperlink>
      <w:r w:rsidRPr="003D70BD">
        <w:rPr>
          <w:color w:val="000000" w:themeColor="text1"/>
        </w:rPr>
        <w:t>, или иной документ, подтверждающий нахождение пострадавшего в трудовых отношениях со страхователем;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0">
        <w:r w:rsidRPr="003D70BD">
          <w:rPr>
            <w:color w:val="000000" w:themeColor="text1"/>
          </w:rPr>
          <w:t>закона</w:t>
        </w:r>
      </w:hyperlink>
      <w:r w:rsidRPr="003D70BD">
        <w:rPr>
          <w:color w:val="000000" w:themeColor="text1"/>
        </w:rPr>
        <w:t xml:space="preserve"> от 31.07.2020 N 268-ФЗ)</w:t>
      </w:r>
    </w:p>
    <w:p w:rsidR="00BB36FE" w:rsidRPr="003D70BD" w:rsidRDefault="00BB36FE">
      <w:pPr>
        <w:pStyle w:val="ConsPlusNormal"/>
        <w:spacing w:before="220"/>
        <w:ind w:firstLine="540"/>
        <w:jc w:val="both"/>
        <w:rPr>
          <w:color w:val="000000" w:themeColor="text1"/>
        </w:rPr>
      </w:pPr>
      <w:r w:rsidRPr="003D70BD">
        <w:rPr>
          <w:color w:val="000000" w:themeColor="text1"/>
        </w:rP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свидетельство о смерти застрахованного, иные свидетельства о государственной регистрации актов гражданского состояния;</w:t>
      </w:r>
    </w:p>
    <w:p w:rsidR="00BB36FE" w:rsidRPr="003D70BD" w:rsidRDefault="00BB36FE">
      <w:pPr>
        <w:pStyle w:val="ConsPlusNormal"/>
        <w:spacing w:before="220"/>
        <w:ind w:firstLine="540"/>
        <w:jc w:val="both"/>
        <w:rPr>
          <w:color w:val="000000" w:themeColor="text1"/>
        </w:rPr>
      </w:pPr>
      <w:r w:rsidRPr="003D70BD">
        <w:rPr>
          <w:color w:val="000000" w:themeColor="text1"/>
        </w:rP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BB36FE" w:rsidRPr="003D70BD" w:rsidRDefault="00BB36FE">
      <w:pPr>
        <w:pStyle w:val="ConsPlusNormal"/>
        <w:spacing w:before="220"/>
        <w:ind w:firstLine="540"/>
        <w:jc w:val="both"/>
        <w:rPr>
          <w:color w:val="000000" w:themeColor="text1"/>
        </w:rPr>
      </w:pPr>
      <w:r w:rsidRPr="003D70BD">
        <w:rPr>
          <w:color w:val="000000" w:themeColor="text1"/>
        </w:rPr>
        <w:t>заключение учреждения медико-социальной экспертизы о степени утраты профессиональной трудоспособности застрахованным;</w:t>
      </w:r>
    </w:p>
    <w:p w:rsidR="00BB36FE" w:rsidRPr="003D70BD" w:rsidRDefault="00361CCE">
      <w:pPr>
        <w:pStyle w:val="ConsPlusNormal"/>
        <w:spacing w:before="220"/>
        <w:ind w:firstLine="540"/>
        <w:jc w:val="both"/>
        <w:rPr>
          <w:color w:val="000000" w:themeColor="text1"/>
        </w:rPr>
      </w:pPr>
      <w:hyperlink r:id="rId211">
        <w:r w:rsidR="00BB36FE" w:rsidRPr="003D70BD">
          <w:rPr>
            <w:color w:val="000000" w:themeColor="text1"/>
          </w:rPr>
          <w:t>извещение</w:t>
        </w:r>
      </w:hyperlink>
      <w:r w:rsidR="00BB36FE" w:rsidRPr="003D70BD">
        <w:rPr>
          <w:color w:val="000000" w:themeColor="text1"/>
        </w:rPr>
        <w:t xml:space="preserve"> медицинской организации об установлении заключительного диагноза острого или хронического профессионального заболевания (отравления);</w:t>
      </w:r>
    </w:p>
    <w:p w:rsidR="00BB36FE" w:rsidRPr="003D70BD" w:rsidRDefault="00361CCE">
      <w:pPr>
        <w:pStyle w:val="ConsPlusNormal"/>
        <w:spacing w:before="220"/>
        <w:ind w:firstLine="540"/>
        <w:jc w:val="both"/>
        <w:rPr>
          <w:color w:val="000000" w:themeColor="text1"/>
        </w:rPr>
      </w:pPr>
      <w:hyperlink r:id="rId212">
        <w:r w:rsidR="00BB36FE" w:rsidRPr="003D70BD">
          <w:rPr>
            <w:color w:val="000000" w:themeColor="text1"/>
          </w:rPr>
          <w:t>заключение</w:t>
        </w:r>
      </w:hyperlink>
      <w:r w:rsidR="00BB36FE" w:rsidRPr="003D70BD">
        <w:rPr>
          <w:color w:val="000000" w:themeColor="text1"/>
        </w:rPr>
        <w:t xml:space="preserve"> центра профессиональной патологии о наличии профессионального заболевания;</w:t>
      </w:r>
    </w:p>
    <w:p w:rsidR="00BB36FE" w:rsidRPr="003D70BD" w:rsidRDefault="00BB36FE">
      <w:pPr>
        <w:pStyle w:val="ConsPlusNormal"/>
        <w:spacing w:before="220"/>
        <w:ind w:firstLine="540"/>
        <w:jc w:val="both"/>
        <w:rPr>
          <w:color w:val="000000" w:themeColor="text1"/>
        </w:rPr>
      </w:pPr>
      <w:r w:rsidRPr="003D70BD">
        <w:rPr>
          <w:color w:val="000000" w:themeColor="text1"/>
        </w:rPr>
        <w:t>справка (иной документ) о заработке застрахованного за период, выбранный им для расчета ежемесячных страховых выплат;</w:t>
      </w:r>
    </w:p>
    <w:p w:rsidR="00BB36FE" w:rsidRPr="003D70BD" w:rsidRDefault="00361CCE">
      <w:pPr>
        <w:pStyle w:val="ConsPlusNormal"/>
        <w:spacing w:before="220"/>
        <w:ind w:firstLine="540"/>
        <w:jc w:val="both"/>
        <w:rPr>
          <w:color w:val="000000" w:themeColor="text1"/>
        </w:rPr>
      </w:pPr>
      <w:hyperlink r:id="rId213">
        <w:r w:rsidR="00BB36FE" w:rsidRPr="003D70BD">
          <w:rPr>
            <w:color w:val="000000" w:themeColor="text1"/>
          </w:rPr>
          <w:t>программа</w:t>
        </w:r>
      </w:hyperlink>
      <w:r w:rsidR="00BB36FE" w:rsidRPr="003D70BD">
        <w:rPr>
          <w:color w:val="000000" w:themeColor="text1"/>
        </w:rPr>
        <w:t xml:space="preserve"> реабилитации пострадавшего;</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документы, подтверждающие расходы на медицинскую, социальную и профессиональную реабилитацию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 утратил силу. - Федеральный </w:t>
      </w:r>
      <w:hyperlink r:id="rId214">
        <w:r w:rsidRPr="003D70BD">
          <w:rPr>
            <w:color w:val="000000" w:themeColor="text1"/>
          </w:rPr>
          <w:t>закон</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BB36FE" w:rsidRPr="003D70BD" w:rsidRDefault="00BB36FE">
      <w:pPr>
        <w:pStyle w:val="ConsPlusNormal"/>
        <w:spacing w:before="220"/>
        <w:ind w:firstLine="540"/>
        <w:jc w:val="both"/>
        <w:rPr>
          <w:color w:val="000000" w:themeColor="text1"/>
        </w:rPr>
      </w:pPr>
      <w:r w:rsidRPr="003D70BD">
        <w:rPr>
          <w:color w:val="000000" w:themeColor="text1"/>
        </w:rP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BB36FE" w:rsidRPr="003D70BD" w:rsidRDefault="00BB36FE">
      <w:pPr>
        <w:pStyle w:val="ConsPlusNormal"/>
        <w:spacing w:before="220"/>
        <w:ind w:firstLine="540"/>
        <w:jc w:val="both"/>
        <w:rPr>
          <w:color w:val="000000" w:themeColor="text1"/>
        </w:rPr>
      </w:pPr>
      <w:r w:rsidRPr="003D70BD">
        <w:rPr>
          <w:color w:val="000000" w:themeColor="text1"/>
        </w:rPr>
        <w:t>решение суда, подтверждающее факт нахождения на иждивении;</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BB36FE" w:rsidRPr="003D70BD" w:rsidRDefault="00BB36FE">
      <w:pPr>
        <w:pStyle w:val="ConsPlusNormal"/>
        <w:spacing w:before="220"/>
        <w:ind w:firstLine="540"/>
        <w:jc w:val="both"/>
        <w:rPr>
          <w:color w:val="000000" w:themeColor="text1"/>
        </w:rPr>
      </w:pPr>
      <w:r w:rsidRPr="003D70BD">
        <w:rPr>
          <w:color w:val="000000" w:themeColor="text1"/>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BB36FE" w:rsidRPr="003D70BD" w:rsidRDefault="00BB36FE">
      <w:pPr>
        <w:pStyle w:val="ConsPlusNormal"/>
        <w:spacing w:before="220"/>
        <w:ind w:firstLine="540"/>
        <w:jc w:val="both"/>
        <w:rPr>
          <w:color w:val="000000" w:themeColor="text1"/>
        </w:rPr>
      </w:pPr>
      <w:r w:rsidRPr="003D70BD">
        <w:rPr>
          <w:color w:val="000000" w:themeColor="text1"/>
        </w:rP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BB36FE" w:rsidRPr="003D70BD" w:rsidRDefault="00BB36FE">
      <w:pPr>
        <w:pStyle w:val="ConsPlusNormal"/>
        <w:jc w:val="both"/>
        <w:rPr>
          <w:color w:val="000000" w:themeColor="text1"/>
        </w:rPr>
      </w:pPr>
      <w:r w:rsidRPr="003D70BD">
        <w:rPr>
          <w:color w:val="000000" w:themeColor="text1"/>
        </w:rPr>
        <w:t xml:space="preserve">(п. 4 в ред. Федерального </w:t>
      </w:r>
      <w:hyperlink r:id="rId21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BB36FE" w:rsidRPr="003D70BD" w:rsidRDefault="00BB36FE">
      <w:pPr>
        <w:pStyle w:val="ConsPlusNormal"/>
        <w:jc w:val="both"/>
        <w:rPr>
          <w:color w:val="000000" w:themeColor="text1"/>
        </w:rPr>
      </w:pPr>
      <w:r w:rsidRPr="003D70BD">
        <w:rPr>
          <w:color w:val="000000" w:themeColor="text1"/>
        </w:rPr>
        <w:t xml:space="preserve">(п. 5 в ред. Федерального </w:t>
      </w:r>
      <w:hyperlink r:id="rId216">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 случае смерти застрахованного единовременная страховая выплата производится равными долями лицам, указанным в </w:t>
      </w:r>
      <w:hyperlink w:anchor="P164">
        <w:r w:rsidRPr="003D70BD">
          <w:rPr>
            <w:color w:val="000000" w:themeColor="text1"/>
          </w:rPr>
          <w:t>пункте 2 статьи 7</w:t>
        </w:r>
      </w:hyperlink>
      <w:r w:rsidRPr="003D70BD">
        <w:rPr>
          <w:color w:val="000000" w:themeColor="text1"/>
        </w:rPr>
        <w:t xml:space="preserve"> настоящего Федерального закона, имевшим на день смерти застрахованного право на получение единовременной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7">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w:t>
      </w:r>
      <w:r w:rsidRPr="003D70BD">
        <w:rPr>
          <w:color w:val="000000" w:themeColor="text1"/>
        </w:rPr>
        <w:lastRenderedPageBreak/>
        <w:t>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8">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Единовременные страховые выплаты производятся в сроки, установленные </w:t>
      </w:r>
      <w:hyperlink w:anchor="P241">
        <w:r w:rsidRPr="003D70BD">
          <w:rPr>
            <w:color w:val="000000" w:themeColor="text1"/>
          </w:rPr>
          <w:t>пунктом 2 статьи 10</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Ежемесячные страховые выплаты производятся страховщиком не позднее истечения месяца, за который они начислены.</w:t>
      </w:r>
    </w:p>
    <w:p w:rsidR="00BB36FE" w:rsidRPr="003D70BD" w:rsidRDefault="00BB36FE">
      <w:pPr>
        <w:pStyle w:val="ConsPlusNormal"/>
        <w:jc w:val="both"/>
        <w:rPr>
          <w:color w:val="000000" w:themeColor="text1"/>
        </w:rPr>
      </w:pPr>
      <w:r w:rsidRPr="003D70BD">
        <w:rPr>
          <w:color w:val="000000" w:themeColor="text1"/>
        </w:rPr>
        <w:t xml:space="preserve">(п. 7 в ред. Федерального </w:t>
      </w:r>
      <w:hyperlink r:id="rId219">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страховых выплат за каждый день просрочки.</w:t>
      </w:r>
    </w:p>
    <w:p w:rsidR="00BB36FE" w:rsidRPr="003D70BD" w:rsidRDefault="00BB36FE">
      <w:pPr>
        <w:pStyle w:val="ConsPlusNormal"/>
        <w:jc w:val="both"/>
        <w:rPr>
          <w:color w:val="000000" w:themeColor="text1"/>
        </w:rPr>
      </w:pPr>
      <w:r w:rsidRPr="003D70BD">
        <w:rPr>
          <w:color w:val="000000" w:themeColor="text1"/>
        </w:rPr>
        <w:t xml:space="preserve">(п. 8 в ред. Федерального </w:t>
      </w:r>
      <w:hyperlink r:id="rId22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Утратил силу с 1 января 2022 года. - Федеральный </w:t>
      </w:r>
      <w:hyperlink r:id="rId221">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10. Плата за банковские услуги по операциям со средствами, предусмотренными на выплату обеспечения по страхованию, не взимается.</w:t>
      </w:r>
    </w:p>
    <w:p w:rsidR="00BB36FE" w:rsidRPr="003D70BD" w:rsidRDefault="00BB36FE">
      <w:pPr>
        <w:pStyle w:val="ConsPlusNormal"/>
        <w:jc w:val="both"/>
        <w:rPr>
          <w:color w:val="000000" w:themeColor="text1"/>
        </w:rPr>
      </w:pPr>
      <w:r w:rsidRPr="003D70BD">
        <w:rPr>
          <w:color w:val="000000" w:themeColor="text1"/>
        </w:rPr>
        <w:t xml:space="preserve">(п. 10 введен Федеральным </w:t>
      </w:r>
      <w:hyperlink r:id="rId22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15.1. Обеспечение размещения информации о назначении и выплате обеспечения по страхованию</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223">
        <w:r w:rsidRPr="003D70BD">
          <w:rPr>
            <w:color w:val="000000" w:themeColor="text1"/>
          </w:rPr>
          <w:t>законом</w:t>
        </w:r>
      </w:hyperlink>
      <w:r w:rsidRPr="003D70BD">
        <w:rPr>
          <w:color w:val="000000" w:themeColor="text1"/>
        </w:rPr>
        <w:t xml:space="preserve"> от 07.03.2018 N 56-ФЗ)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4">
        <w:r w:rsidRPr="003D70BD">
          <w:rPr>
            <w:color w:val="000000" w:themeColor="text1"/>
          </w:rPr>
          <w:t>законом</w:t>
        </w:r>
      </w:hyperlink>
      <w:r w:rsidRPr="003D70BD">
        <w:rPr>
          <w:color w:val="000000" w:themeColor="text1"/>
        </w:rPr>
        <w:t xml:space="preserve"> от 17 июля 1999 года N 178-ФЗ "О государственной социальной помощи".</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15.2. Досудебный порядок рассмотрения споров, связанных с назначением обеспечения по страхованию</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225">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w:anchor="P399">
        <w:r w:rsidRPr="003D70BD">
          <w:rPr>
            <w:color w:val="000000" w:themeColor="text1"/>
          </w:rPr>
          <w:t>пунктом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p w:rsidR="00BB36FE" w:rsidRPr="003D70BD" w:rsidRDefault="00BB36FE">
      <w:pPr>
        <w:pStyle w:val="ConsPlusNormal"/>
        <w:spacing w:before="220"/>
        <w:ind w:firstLine="540"/>
        <w:jc w:val="both"/>
        <w:rPr>
          <w:color w:val="000000" w:themeColor="text1"/>
        </w:rPr>
      </w:pPr>
      <w:bookmarkStart w:id="31" w:name="P399"/>
      <w:bookmarkEnd w:id="31"/>
      <w:r w:rsidRPr="003D70BD">
        <w:rPr>
          <w:color w:val="000000" w:themeColor="text1"/>
        </w:rPr>
        <w:lastRenderedPageBreak/>
        <w:t>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rsidR="00BB36FE" w:rsidRPr="003D70BD" w:rsidRDefault="00BB36FE">
      <w:pPr>
        <w:pStyle w:val="ConsPlusNormal"/>
        <w:spacing w:before="220"/>
        <w:ind w:firstLine="540"/>
        <w:jc w:val="both"/>
        <w:rPr>
          <w:color w:val="000000" w:themeColor="text1"/>
        </w:rPr>
      </w:pPr>
      <w:bookmarkStart w:id="32" w:name="P400"/>
      <w:bookmarkEnd w:id="32"/>
      <w:r w:rsidRPr="003D70BD">
        <w:rPr>
          <w:color w:val="000000" w:themeColor="text1"/>
        </w:rPr>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Вышестоящий орган страховщика вправе принять решение о продлении срока рассмотрения жалобы в случаях, предусмотренных </w:t>
      </w:r>
      <w:hyperlink w:anchor="P400">
        <w:r w:rsidRPr="003D70BD">
          <w:rPr>
            <w:color w:val="000000" w:themeColor="text1"/>
          </w:rPr>
          <w:t>абзацем вторым</w:t>
        </w:r>
      </w:hyperlink>
      <w:r w:rsidRPr="003D70BD">
        <w:rPr>
          <w:color w:val="000000" w:themeColor="text1"/>
        </w:rPr>
        <w:t xml:space="preserve">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rsidR="00BB36FE" w:rsidRPr="003D70BD" w:rsidRDefault="00BB36FE">
      <w:pPr>
        <w:pStyle w:val="ConsPlusNormal"/>
        <w:spacing w:before="220"/>
        <w:ind w:firstLine="540"/>
        <w:jc w:val="both"/>
        <w:rPr>
          <w:color w:val="000000" w:themeColor="text1"/>
        </w:rPr>
      </w:pPr>
      <w:r w:rsidRPr="003D70BD">
        <w:rPr>
          <w:color w:val="000000" w:themeColor="text1"/>
        </w:rPr>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rsidR="00BB36FE" w:rsidRPr="003D70BD" w:rsidRDefault="00BB36FE">
      <w:pPr>
        <w:pStyle w:val="ConsPlusNormal"/>
        <w:spacing w:before="220"/>
        <w:ind w:firstLine="540"/>
        <w:jc w:val="both"/>
        <w:rPr>
          <w:color w:val="000000" w:themeColor="text1"/>
        </w:rPr>
      </w:pPr>
      <w:r w:rsidRPr="003D70BD">
        <w:rPr>
          <w:color w:val="000000" w:themeColor="text1"/>
        </w:rPr>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удовлетворения жалобы обжалуемое решение территориального органа страховщика отменяется.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w:t>
      </w:r>
      <w:hyperlink r:id="rId226">
        <w:r w:rsidRPr="003D70BD">
          <w:rPr>
            <w:color w:val="000000" w:themeColor="text1"/>
          </w:rPr>
          <w:t>Порядок</w:t>
        </w:r>
      </w:hyperlink>
      <w:r w:rsidRPr="003D70BD">
        <w:rPr>
          <w:color w:val="000000" w:themeColor="text1"/>
        </w:rPr>
        <w:t xml:space="preserve">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ind w:firstLine="540"/>
        <w:jc w:val="both"/>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III. ПРАВА И ОБЯЗАННОСТИ СУБЪЕКТОВ СТРАХОВАНИЯ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16. Права и обязанности застрахованного</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w:anchor="P85">
        <w:r w:rsidRPr="003D70BD">
          <w:rPr>
            <w:color w:val="000000" w:themeColor="text1"/>
          </w:rPr>
          <w:t>Застрахованный</w:t>
        </w:r>
      </w:hyperlink>
      <w:r w:rsidRPr="003D70BD">
        <w:rPr>
          <w:color w:val="000000" w:themeColor="text1"/>
        </w:rPr>
        <w:t xml:space="preserve"> имеет право на:</w:t>
      </w:r>
    </w:p>
    <w:p w:rsidR="00BB36FE" w:rsidRPr="003D70BD" w:rsidRDefault="00BB36FE">
      <w:pPr>
        <w:pStyle w:val="ConsPlusNormal"/>
        <w:spacing w:before="220"/>
        <w:ind w:firstLine="540"/>
        <w:jc w:val="both"/>
        <w:rPr>
          <w:color w:val="000000" w:themeColor="text1"/>
        </w:rPr>
      </w:pPr>
      <w:r w:rsidRPr="003D70BD">
        <w:rPr>
          <w:color w:val="000000" w:themeColor="text1"/>
        </w:rPr>
        <w:t>1) обеспечение по страхованию в порядке и на условиях, которые установлены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27">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3) обжалование решений по вопросам расследования страховых случаев в государственную инспекцию труда, профсоюзные органы и в суд;</w:t>
      </w:r>
    </w:p>
    <w:p w:rsidR="00BB36FE" w:rsidRPr="003D70BD" w:rsidRDefault="00BB36FE">
      <w:pPr>
        <w:pStyle w:val="ConsPlusNormal"/>
        <w:spacing w:before="220"/>
        <w:ind w:firstLine="540"/>
        <w:jc w:val="both"/>
        <w:rPr>
          <w:color w:val="000000" w:themeColor="text1"/>
        </w:rPr>
      </w:pPr>
      <w:r w:rsidRPr="003D70BD">
        <w:rPr>
          <w:color w:val="000000" w:themeColor="text1"/>
        </w:rPr>
        <w:t>4) защиту своих прав и законных интересов, в том числе в суде;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w:t>
      </w:r>
      <w:r w:rsidRPr="003D70BD">
        <w:rPr>
          <w:color w:val="000000" w:themeColor="text1"/>
        </w:rPr>
        <w:lastRenderedPageBreak/>
        <w:t>расходов;</w:t>
      </w:r>
    </w:p>
    <w:p w:rsidR="00BB36FE" w:rsidRPr="003D70BD" w:rsidRDefault="00BB36FE">
      <w:pPr>
        <w:pStyle w:val="ConsPlusNormal"/>
        <w:spacing w:before="220"/>
        <w:ind w:firstLine="540"/>
        <w:jc w:val="both"/>
        <w:rPr>
          <w:color w:val="000000" w:themeColor="text1"/>
        </w:rPr>
      </w:pPr>
      <w:r w:rsidRPr="003D70BD">
        <w:rPr>
          <w:color w:val="000000" w:themeColor="text1"/>
        </w:rPr>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28">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9) участие в отношениях, регулируемых настоящим Федеральным законом, лично либо через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(пп. 9 введен Федеральным </w:t>
      </w:r>
      <w:hyperlink r:id="rId229">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Застрахованный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1) соблюдать правила по охране труда и инструкции по охране труда;</w:t>
      </w:r>
    </w:p>
    <w:p w:rsidR="00BB36FE" w:rsidRPr="003D70BD" w:rsidRDefault="00BB36FE">
      <w:pPr>
        <w:pStyle w:val="ConsPlusNormal"/>
        <w:spacing w:before="220"/>
        <w:ind w:firstLine="540"/>
        <w:jc w:val="both"/>
        <w:rPr>
          <w:color w:val="000000" w:themeColor="text1"/>
        </w:rPr>
      </w:pPr>
      <w:r w:rsidRPr="003D70BD">
        <w:rPr>
          <w:color w:val="000000" w:themeColor="text1"/>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3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выполнять рекомендации по медицинской, социальной и профессиональной реабилитации в сроки, установленные </w:t>
      </w:r>
      <w:hyperlink r:id="rId231">
        <w:r w:rsidRPr="003D70BD">
          <w:rPr>
            <w:color w:val="000000" w:themeColor="text1"/>
          </w:rPr>
          <w:t>программой</w:t>
        </w:r>
      </w:hyperlink>
      <w:r w:rsidRPr="003D70BD">
        <w:rPr>
          <w:color w:val="000000" w:themeColor="text1"/>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232">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3" w:name="P431"/>
      <w:bookmarkEnd w:id="33"/>
      <w:r w:rsidRPr="003D70BD">
        <w:rPr>
          <w:color w:val="000000" w:themeColor="text1"/>
        </w:rPr>
        <w:t>Статья 17. Права и обязанности страхователя</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w:anchor="P88">
        <w:r w:rsidRPr="003D70BD">
          <w:rPr>
            <w:color w:val="000000" w:themeColor="text1"/>
          </w:rPr>
          <w:t>Страхователь</w:t>
        </w:r>
      </w:hyperlink>
      <w:r w:rsidRPr="003D70BD">
        <w:rPr>
          <w:color w:val="000000" w:themeColor="text1"/>
        </w:rPr>
        <w:t xml:space="preserve"> имеет право:</w:t>
      </w:r>
    </w:p>
    <w:p w:rsidR="00BB36FE" w:rsidRPr="003D70BD" w:rsidRDefault="00BB36FE">
      <w:pPr>
        <w:pStyle w:val="ConsPlusNormal"/>
        <w:spacing w:before="220"/>
        <w:ind w:firstLine="540"/>
        <w:jc w:val="both"/>
        <w:rPr>
          <w:color w:val="000000" w:themeColor="text1"/>
        </w:rPr>
      </w:pPr>
      <w:r w:rsidRPr="003D70BD">
        <w:rPr>
          <w:color w:val="000000" w:themeColor="text1"/>
        </w:rPr>
        <w:t>1) участвовать в установлении ему надбавок и скидок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3) защищать свои права и законные интересы, а также права и законные интересы застрахованных, в том числе в суде;</w:t>
      </w:r>
    </w:p>
    <w:p w:rsidR="00BB36FE" w:rsidRPr="003D70BD" w:rsidRDefault="00BB36FE">
      <w:pPr>
        <w:pStyle w:val="ConsPlusNormal"/>
        <w:spacing w:before="220"/>
        <w:ind w:firstLine="540"/>
        <w:jc w:val="both"/>
        <w:rPr>
          <w:color w:val="000000" w:themeColor="text1"/>
        </w:rPr>
      </w:pPr>
      <w:r w:rsidRPr="003D70BD">
        <w:rPr>
          <w:color w:val="000000" w:themeColor="text1"/>
        </w:rPr>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(пп. 4 введен Федеральным </w:t>
      </w:r>
      <w:hyperlink r:id="rId233">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w:t>
      </w:r>
      <w:hyperlink r:id="rId234">
        <w:r w:rsidRPr="003D70BD">
          <w:rPr>
            <w:color w:val="000000" w:themeColor="text1"/>
          </w:rPr>
          <w:t>абзацами четвертым</w:t>
        </w:r>
      </w:hyperlink>
      <w:r w:rsidRPr="003D70BD">
        <w:rPr>
          <w:color w:val="000000" w:themeColor="text1"/>
        </w:rPr>
        <w:t xml:space="preserve">, </w:t>
      </w:r>
      <w:hyperlink r:id="rId235">
        <w:r w:rsidRPr="003D70BD">
          <w:rPr>
            <w:color w:val="000000" w:themeColor="text1"/>
          </w:rPr>
          <w:t>шестым</w:t>
        </w:r>
      </w:hyperlink>
      <w:r w:rsidRPr="003D70BD">
        <w:rPr>
          <w:color w:val="000000" w:themeColor="text1"/>
        </w:rPr>
        <w:t xml:space="preserve"> и </w:t>
      </w:r>
      <w:hyperlink r:id="rId236">
        <w:r w:rsidRPr="003D70BD">
          <w:rPr>
            <w:color w:val="000000" w:themeColor="text1"/>
          </w:rPr>
          <w:t>седьмым пункта 1 статьи 57</w:t>
        </w:r>
      </w:hyperlink>
      <w:r w:rsidRPr="003D70BD">
        <w:rPr>
          <w:color w:val="000000" w:themeColor="text1"/>
        </w:rPr>
        <w:t xml:space="preserve"> Федерального </w:t>
      </w:r>
      <w:r w:rsidRPr="003D70BD">
        <w:rPr>
          <w:color w:val="000000" w:themeColor="text1"/>
        </w:rPr>
        <w:lastRenderedPageBreak/>
        <w:t xml:space="preserve">закона от 26 октября 2002 года N 127-ФЗ "О несостоятельности (банкротстве)", в </w:t>
      </w:r>
      <w:hyperlink w:anchor="P77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5 введен Федеральным </w:t>
      </w:r>
      <w:hyperlink r:id="rId237">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Страхователь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w:t>
      </w:r>
      <w:hyperlink w:anchor="P137">
        <w:r w:rsidRPr="003D70BD">
          <w:rPr>
            <w:color w:val="000000" w:themeColor="text1"/>
          </w:rPr>
          <w:t>подпунктами 2</w:t>
        </w:r>
      </w:hyperlink>
      <w:r w:rsidRPr="003D70BD">
        <w:rPr>
          <w:color w:val="000000" w:themeColor="text1"/>
        </w:rPr>
        <w:t xml:space="preserve">, </w:t>
      </w:r>
      <w:hyperlink w:anchor="P142">
        <w:r w:rsidRPr="003D70BD">
          <w:rPr>
            <w:color w:val="000000" w:themeColor="text1"/>
          </w:rPr>
          <w:t>3.2</w:t>
        </w:r>
      </w:hyperlink>
      <w:r w:rsidRPr="003D70BD">
        <w:rPr>
          <w:color w:val="000000" w:themeColor="text1"/>
        </w:rPr>
        <w:t xml:space="preserve"> и </w:t>
      </w:r>
      <w:hyperlink w:anchor="P144">
        <w:r w:rsidRPr="003D70BD">
          <w:rPr>
            <w:color w:val="000000" w:themeColor="text1"/>
          </w:rPr>
          <w:t>4 пункта 1 статьи 6</w:t>
        </w:r>
      </w:hyperlink>
      <w:r w:rsidRPr="003D70BD">
        <w:rPr>
          <w:color w:val="000000" w:themeColor="text1"/>
        </w:rPr>
        <w:t xml:space="preserve">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238">
        <w:r w:rsidRPr="003D70BD">
          <w:rPr>
            <w:color w:val="000000" w:themeColor="text1"/>
          </w:rPr>
          <w:t>законом</w:t>
        </w:r>
      </w:hyperlink>
      <w:r w:rsidRPr="003D70BD">
        <w:rPr>
          <w:color w:val="000000" w:themeColor="text1"/>
        </w:rPr>
        <w:t xml:space="preserve"> от 27 июля 2010 года N 210-ФЗ "Об организации предоставления государственных и муниципальных услуг" перечень документов.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23.12.2003 </w:t>
      </w:r>
      <w:hyperlink r:id="rId239">
        <w:r w:rsidRPr="003D70BD">
          <w:rPr>
            <w:color w:val="000000" w:themeColor="text1"/>
          </w:rPr>
          <w:t>N 185-ФЗ</w:t>
        </w:r>
      </w:hyperlink>
      <w:r w:rsidRPr="003D70BD">
        <w:rPr>
          <w:color w:val="000000" w:themeColor="text1"/>
        </w:rPr>
        <w:t xml:space="preserve">, от 03.12.2011 </w:t>
      </w:r>
      <w:hyperlink r:id="rId240">
        <w:r w:rsidRPr="003D70BD">
          <w:rPr>
            <w:color w:val="000000" w:themeColor="text1"/>
          </w:rPr>
          <w:t>N 383-ФЗ</w:t>
        </w:r>
      </w:hyperlink>
      <w:r w:rsidRPr="003D70BD">
        <w:rPr>
          <w:color w:val="000000" w:themeColor="text1"/>
        </w:rPr>
        <w:t xml:space="preserve">, от 21.07.2014 </w:t>
      </w:r>
      <w:hyperlink r:id="rId241">
        <w:r w:rsidRPr="003D70BD">
          <w:rPr>
            <w:color w:val="000000" w:themeColor="text1"/>
          </w:rPr>
          <w:t>N 216-ФЗ</w:t>
        </w:r>
      </w:hyperlink>
      <w:r w:rsidRPr="003D70BD">
        <w:rPr>
          <w:color w:val="000000" w:themeColor="text1"/>
        </w:rPr>
        <w:t xml:space="preserve">, от 29.12.2015 </w:t>
      </w:r>
      <w:hyperlink r:id="rId242">
        <w:r w:rsidRPr="003D70BD">
          <w:rPr>
            <w:color w:val="000000" w:themeColor="text1"/>
          </w:rPr>
          <w:t>N 394-ФЗ</w:t>
        </w:r>
      </w:hyperlink>
      <w:r w:rsidRPr="003D70BD">
        <w:rPr>
          <w:color w:val="000000" w:themeColor="text1"/>
        </w:rPr>
        <w:t xml:space="preserve">, от 14.07.2022 </w:t>
      </w:r>
      <w:hyperlink r:id="rId243">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Документы, необходимые для регистрации в качестве страхователя, в случаях, предусмотренных </w:t>
      </w:r>
      <w:hyperlink w:anchor="P130">
        <w:r w:rsidRPr="003D70BD">
          <w:rPr>
            <w:color w:val="000000" w:themeColor="text1"/>
          </w:rPr>
          <w:t>абзацами третьим</w:t>
        </w:r>
      </w:hyperlink>
      <w:r w:rsidRPr="003D70BD">
        <w:rPr>
          <w:color w:val="000000" w:themeColor="text1"/>
        </w:rPr>
        <w:t xml:space="preserve">, </w:t>
      </w:r>
      <w:hyperlink w:anchor="P130">
        <w:r w:rsidRPr="003D70BD">
          <w:rPr>
            <w:color w:val="000000" w:themeColor="text1"/>
          </w:rPr>
          <w:t>четвертым</w:t>
        </w:r>
      </w:hyperlink>
      <w:r w:rsidRPr="003D70BD">
        <w:rPr>
          <w:color w:val="000000" w:themeColor="text1"/>
        </w:rPr>
        <w:t xml:space="preserve"> и </w:t>
      </w:r>
      <w:hyperlink w:anchor="P130">
        <w:r w:rsidRPr="003D70BD">
          <w:rPr>
            <w:color w:val="000000" w:themeColor="text1"/>
          </w:rPr>
          <w:t>пятым части первой статьи 6</w:t>
        </w:r>
      </w:hyperlink>
      <w:r w:rsidRPr="003D70BD">
        <w:rPr>
          <w:color w:val="000000" w:themeColor="text1"/>
        </w:rPr>
        <w:t xml:space="preserve">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244">
        <w:r w:rsidRPr="003D70BD">
          <w:rPr>
            <w:color w:val="000000" w:themeColor="text1"/>
          </w:rPr>
          <w:t>законом</w:t>
        </w:r>
      </w:hyperlink>
      <w:r w:rsidRPr="003D70BD">
        <w:rPr>
          <w:color w:val="000000" w:themeColor="text1"/>
        </w:rPr>
        <w:t xml:space="preserve"> от 21.07.2014 N 216-ФЗ)</w:t>
      </w:r>
    </w:p>
    <w:p w:rsidR="00BB36FE" w:rsidRPr="003D70BD" w:rsidRDefault="00BB36FE">
      <w:pPr>
        <w:pStyle w:val="ConsPlusNormal"/>
        <w:spacing w:before="220"/>
        <w:ind w:firstLine="540"/>
        <w:jc w:val="both"/>
        <w:rPr>
          <w:color w:val="000000" w:themeColor="text1"/>
        </w:rPr>
      </w:pPr>
      <w:r w:rsidRPr="003D70BD">
        <w:rPr>
          <w:color w:val="000000" w:themeColor="text1"/>
        </w:rPr>
        <w:t>2) правильно исчислять, своевременно и в полном объеме уплачивать (перечислять) страховые взносы;</w:t>
      </w:r>
    </w:p>
    <w:p w:rsidR="00BB36FE" w:rsidRPr="003D70BD" w:rsidRDefault="00BB36FE">
      <w:pPr>
        <w:pStyle w:val="ConsPlusNormal"/>
        <w:jc w:val="both"/>
        <w:rPr>
          <w:color w:val="000000" w:themeColor="text1"/>
        </w:rPr>
      </w:pPr>
      <w:r w:rsidRPr="003D70BD">
        <w:rPr>
          <w:color w:val="000000" w:themeColor="text1"/>
        </w:rPr>
        <w:t xml:space="preserve">(пп. 2 в ред. Федерального </w:t>
      </w:r>
      <w:hyperlink r:id="rId24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утратил силу с 1 января 2022 года. - Федеральный </w:t>
      </w:r>
      <w:hyperlink r:id="rId246">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247">
        <w:r w:rsidRPr="003D70BD">
          <w:rPr>
            <w:color w:val="000000" w:themeColor="text1"/>
          </w:rPr>
          <w:t>безопасных</w:t>
        </w:r>
      </w:hyperlink>
      <w:r w:rsidRPr="003D70BD">
        <w:rPr>
          <w:color w:val="000000" w:themeColor="text1"/>
        </w:rPr>
        <w:t xml:space="preserve"> условий труда;</w:t>
      </w:r>
    </w:p>
    <w:p w:rsidR="00BB36FE" w:rsidRPr="003D70BD" w:rsidRDefault="00BB36FE">
      <w:pPr>
        <w:pStyle w:val="ConsPlusNormal"/>
        <w:spacing w:before="220"/>
        <w:ind w:firstLine="540"/>
        <w:jc w:val="both"/>
        <w:rPr>
          <w:color w:val="000000" w:themeColor="text1"/>
        </w:rPr>
      </w:pPr>
      <w:r w:rsidRPr="003D70BD">
        <w:rPr>
          <w:color w:val="000000" w:themeColor="text1"/>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48">
        <w:r w:rsidRPr="003D70BD">
          <w:rPr>
            <w:color w:val="000000" w:themeColor="text1"/>
          </w:rPr>
          <w:t>закона</w:t>
        </w:r>
      </w:hyperlink>
      <w:r w:rsidRPr="003D70BD">
        <w:rPr>
          <w:color w:val="000000" w:themeColor="text1"/>
        </w:rPr>
        <w:t xml:space="preserve"> от 23.07.2008 N 160-ФЗ)</w:t>
      </w:r>
    </w:p>
    <w:p w:rsidR="00BB36FE" w:rsidRPr="003D70BD" w:rsidRDefault="00BB36FE">
      <w:pPr>
        <w:pStyle w:val="ConsPlusNormal"/>
        <w:spacing w:before="220"/>
        <w:ind w:firstLine="540"/>
        <w:jc w:val="both"/>
        <w:rPr>
          <w:color w:val="000000" w:themeColor="text1"/>
        </w:rPr>
      </w:pPr>
      <w:r w:rsidRPr="003D70BD">
        <w:rPr>
          <w:color w:val="000000" w:themeColor="text1"/>
        </w:rPr>
        <w:t>6) в течение суток со дня наступления страхового случая сообщать о нем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направлять застрахованного в </w:t>
      </w:r>
      <w:hyperlink r:id="rId249">
        <w:r w:rsidRPr="003D70BD">
          <w:rPr>
            <w:color w:val="000000" w:themeColor="text1"/>
          </w:rPr>
          <w:t>учреждение</w:t>
        </w:r>
      </w:hyperlink>
      <w:r w:rsidRPr="003D70BD">
        <w:rPr>
          <w:color w:val="000000" w:themeColor="text1"/>
        </w:rP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w:t>
      </w:r>
      <w:hyperlink r:id="rId250">
        <w:r w:rsidRPr="003D70BD">
          <w:rPr>
            <w:color w:val="000000" w:themeColor="text1"/>
          </w:rPr>
          <w:t>представлять</w:t>
        </w:r>
      </w:hyperlink>
      <w:r w:rsidRPr="003D70BD">
        <w:rPr>
          <w:color w:val="000000" w:themeColor="text1"/>
        </w:rP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w:t>
      </w:r>
      <w:r w:rsidRPr="003D70BD">
        <w:rPr>
          <w:color w:val="000000" w:themeColor="text1"/>
        </w:rPr>
        <w:lastRenderedPageBreak/>
        <w:t>которые предшествовали наступлению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r:id="rId251">
        <w:r w:rsidRPr="003D70BD">
          <w:rPr>
            <w:color w:val="000000" w:themeColor="text1"/>
          </w:rPr>
          <w:t>законодательством</w:t>
        </w:r>
      </w:hyperlink>
      <w:r w:rsidRPr="003D70BD">
        <w:rPr>
          <w:color w:val="000000" w:themeColor="text1"/>
        </w:rPr>
        <w:t xml:space="preserve"> Российской Федерации) на весь период санаторно-курортного лечения и проезда к месту санаторно-курортного лечения и обратно;</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52">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11) обучать застрахованных безопасным методам и приемам работы без отрыва от производства за счет средств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утратил силу с 1 января 2010 года. - Федеральный </w:t>
      </w:r>
      <w:hyperlink r:id="rId253">
        <w:r w:rsidRPr="003D70BD">
          <w:rPr>
            <w:color w:val="000000" w:themeColor="text1"/>
          </w:rPr>
          <w:t>закон</w:t>
        </w:r>
      </w:hyperlink>
      <w:r w:rsidRPr="003D70BD">
        <w:rPr>
          <w:color w:val="000000" w:themeColor="text1"/>
        </w:rPr>
        <w:t xml:space="preserve"> от 28.11.2009 N 295-ФЗ;</w:t>
      </w:r>
    </w:p>
    <w:p w:rsidR="00BB36FE" w:rsidRPr="003D70BD" w:rsidRDefault="00BB36FE">
      <w:pPr>
        <w:pStyle w:val="ConsPlusNormal"/>
        <w:spacing w:before="220"/>
        <w:ind w:firstLine="540"/>
        <w:jc w:val="both"/>
        <w:rPr>
          <w:color w:val="000000" w:themeColor="text1"/>
        </w:rPr>
      </w:pPr>
      <w:r w:rsidRPr="003D70BD">
        <w:rPr>
          <w:color w:val="000000" w:themeColor="text1"/>
        </w:rPr>
        <w:t>13) сообщать в территориальные органы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 создании, ликвидации, изменении адреса (места нахождения) и (или) наименования обособленных подразделений, указанных в </w:t>
      </w:r>
      <w:hyperlink w:anchor="P137">
        <w:r w:rsidRPr="003D70BD">
          <w:rPr>
            <w:color w:val="000000" w:themeColor="text1"/>
          </w:rPr>
          <w:t>подпункте 2 пункта 1 статьи 6</w:t>
        </w:r>
      </w:hyperlink>
      <w:r w:rsidRPr="003D70BD">
        <w:rPr>
          <w:color w:val="000000" w:themeColor="text1"/>
        </w:rP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5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об изменении места жительства (для страхователей - физических лиц, указанных в </w:t>
      </w:r>
      <w:hyperlink w:anchor="P139">
        <w:r w:rsidRPr="003D70BD">
          <w:rPr>
            <w:color w:val="000000" w:themeColor="text1"/>
          </w:rPr>
          <w:t>подпунктах 3</w:t>
        </w:r>
      </w:hyperlink>
      <w:r w:rsidRPr="003D70BD">
        <w:rPr>
          <w:color w:val="000000" w:themeColor="text1"/>
        </w:rPr>
        <w:t xml:space="preserve"> и </w:t>
      </w:r>
      <w:hyperlink w:anchor="P144">
        <w:r w:rsidRPr="003D70BD">
          <w:rPr>
            <w:color w:val="000000" w:themeColor="text1"/>
          </w:rPr>
          <w:t>4 пункта 1 статьи 6</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(пп. 13 в ред. Федерального </w:t>
      </w:r>
      <w:hyperlink r:id="rId25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14) исполнять решения государственной инспекции труда по вопросам предотвращения наступления страховых случаев и их расследования;</w:t>
      </w:r>
    </w:p>
    <w:p w:rsidR="00BB36FE" w:rsidRPr="003D70BD" w:rsidRDefault="00BB36FE">
      <w:pPr>
        <w:pStyle w:val="ConsPlusNormal"/>
        <w:spacing w:before="220"/>
        <w:ind w:firstLine="540"/>
        <w:jc w:val="both"/>
        <w:rPr>
          <w:color w:val="000000" w:themeColor="text1"/>
        </w:rPr>
      </w:pPr>
      <w:r w:rsidRPr="003D70BD">
        <w:rPr>
          <w:color w:val="000000" w:themeColor="text1"/>
        </w:rPr>
        <w:t>15) предоставлять застрахованному заверенные копии документов, являющихся основанием для обеспечения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w:t>
      </w:r>
      <w:hyperlink r:id="rId256">
        <w:r w:rsidRPr="003D70BD">
          <w:rPr>
            <w:color w:val="000000" w:themeColor="text1"/>
          </w:rPr>
          <w:t>форме</w:t>
        </w:r>
      </w:hyperlink>
      <w:r w:rsidRPr="003D70BD">
        <w:rPr>
          <w:color w:val="000000" w:themeColor="text1"/>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24.07.2009 </w:t>
      </w:r>
      <w:hyperlink r:id="rId257">
        <w:r w:rsidRPr="003D70BD">
          <w:rPr>
            <w:color w:val="000000" w:themeColor="text1"/>
          </w:rPr>
          <w:t>N 213-ФЗ</w:t>
        </w:r>
      </w:hyperlink>
      <w:r w:rsidRPr="003D70BD">
        <w:rPr>
          <w:color w:val="000000" w:themeColor="text1"/>
        </w:rPr>
        <w:t xml:space="preserve">, от 28.06.2014 </w:t>
      </w:r>
      <w:hyperlink r:id="rId258">
        <w:r w:rsidRPr="003D70BD">
          <w:rPr>
            <w:color w:val="000000" w:themeColor="text1"/>
          </w:rPr>
          <w:t>N 188-ФЗ</w:t>
        </w:r>
      </w:hyperlink>
      <w:r w:rsidRPr="003D70BD">
        <w:rPr>
          <w:color w:val="000000" w:themeColor="text1"/>
        </w:rPr>
        <w:t xml:space="preserve">, от 03.07.2016 </w:t>
      </w:r>
      <w:hyperlink r:id="rId259">
        <w:r w:rsidRPr="003D70BD">
          <w:rPr>
            <w:color w:val="000000" w:themeColor="text1"/>
          </w:rPr>
          <w:t>N 250-ФЗ</w:t>
        </w:r>
      </w:hyperlink>
      <w:r w:rsidRPr="003D70BD">
        <w:rPr>
          <w:color w:val="000000" w:themeColor="text1"/>
        </w:rPr>
        <w:t xml:space="preserve">, от 30.04.2021 </w:t>
      </w:r>
      <w:hyperlink r:id="rId260">
        <w:r w:rsidRPr="003D70BD">
          <w:rPr>
            <w:color w:val="000000" w:themeColor="text1"/>
          </w:rPr>
          <w:t>N 126-ФЗ</w:t>
        </w:r>
      </w:hyperlink>
      <w:r w:rsidRPr="003D70BD">
        <w:rPr>
          <w:color w:val="000000" w:themeColor="text1"/>
        </w:rPr>
        <w:t xml:space="preserve">, от 14.07.2022 </w:t>
      </w:r>
      <w:hyperlink r:id="rId261">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r:id="rId262">
        <w:r w:rsidRPr="003D70BD">
          <w:rPr>
            <w:color w:val="000000" w:themeColor="text1"/>
          </w:rPr>
          <w:t>результатах специальной оценки</w:t>
        </w:r>
      </w:hyperlink>
      <w:r w:rsidRPr="003D70BD">
        <w:rPr>
          <w:color w:val="000000" w:themeColor="text1"/>
        </w:rP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06.11.2011 </w:t>
      </w:r>
      <w:hyperlink r:id="rId263">
        <w:r w:rsidRPr="003D70BD">
          <w:rPr>
            <w:color w:val="000000" w:themeColor="text1"/>
          </w:rPr>
          <w:t>N 300-ФЗ</w:t>
        </w:r>
      </w:hyperlink>
      <w:r w:rsidRPr="003D70BD">
        <w:rPr>
          <w:color w:val="000000" w:themeColor="text1"/>
        </w:rPr>
        <w:t xml:space="preserve">, от 28.12.2013 </w:t>
      </w:r>
      <w:hyperlink r:id="rId264">
        <w:r w:rsidRPr="003D70BD">
          <w:rPr>
            <w:color w:val="000000" w:themeColor="text1"/>
          </w:rPr>
          <w:t>N 421-ФЗ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BB36FE" w:rsidRPr="003D70BD" w:rsidRDefault="00BB36FE">
      <w:pPr>
        <w:pStyle w:val="ConsPlusNormal"/>
        <w:jc w:val="both"/>
        <w:rPr>
          <w:color w:val="000000" w:themeColor="text1"/>
        </w:rPr>
      </w:pPr>
      <w:r w:rsidRPr="003D70BD">
        <w:rPr>
          <w:color w:val="000000" w:themeColor="text1"/>
        </w:rPr>
        <w:t xml:space="preserve">(пп. 19 введен Федеральным </w:t>
      </w:r>
      <w:hyperlink r:id="rId265">
        <w:r w:rsidRPr="003D70BD">
          <w:rPr>
            <w:color w:val="000000" w:themeColor="text1"/>
          </w:rPr>
          <w:t>законом</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w:t>
      </w:r>
      <w:hyperlink r:id="rId266">
        <w:r w:rsidRPr="003D70BD">
          <w:rPr>
            <w:color w:val="000000" w:themeColor="text1"/>
          </w:rPr>
          <w:t>заявление</w:t>
        </w:r>
      </w:hyperlink>
      <w:r w:rsidRPr="003D70BD">
        <w:rPr>
          <w:color w:val="000000" w:themeColor="text1"/>
        </w:rPr>
        <w:t xml:space="preserve">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(пп. 20 введен Федеральным </w:t>
      </w:r>
      <w:hyperlink r:id="rId26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своевременно представлять в территориальные органы страховщика </w:t>
      </w:r>
      <w:hyperlink r:id="rId268">
        <w:r w:rsidRPr="003D70BD">
          <w:rPr>
            <w:color w:val="000000" w:themeColor="text1"/>
          </w:rPr>
          <w:t>документы</w:t>
        </w:r>
      </w:hyperlink>
      <w:r w:rsidRPr="003D70BD">
        <w:rPr>
          <w:color w:val="000000" w:themeColor="text1"/>
        </w:rPr>
        <w:t xml:space="preserve"> для подтверждения основного вида экономической деятельности, заполненные на основе данных бухгалтерской отчетности за предыдущий год (за исключением страхователей, применяющих специальный налоговый </w:t>
      </w:r>
      <w:hyperlink r:id="rId269">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w:t>
      </w:r>
    </w:p>
    <w:p w:rsidR="00BB36FE" w:rsidRPr="003D70BD" w:rsidRDefault="00BB36FE">
      <w:pPr>
        <w:pStyle w:val="ConsPlusNormal"/>
        <w:jc w:val="both"/>
        <w:rPr>
          <w:color w:val="000000" w:themeColor="text1"/>
        </w:rPr>
      </w:pPr>
      <w:r w:rsidRPr="003D70BD">
        <w:rPr>
          <w:color w:val="000000" w:themeColor="text1"/>
        </w:rPr>
        <w:t xml:space="preserve">(пп. 21 введен Федеральным </w:t>
      </w:r>
      <w:hyperlink r:id="rId270">
        <w:r w:rsidRPr="003D70BD">
          <w:rPr>
            <w:color w:val="000000" w:themeColor="text1"/>
          </w:rPr>
          <w:t>законом</w:t>
        </w:r>
      </w:hyperlink>
      <w:r w:rsidRPr="003D70BD">
        <w:rPr>
          <w:color w:val="000000" w:themeColor="text1"/>
        </w:rPr>
        <w:t xml:space="preserve"> от 30.04.2021 N 126-ФЗ; в ред. Федерального </w:t>
      </w:r>
      <w:hyperlink r:id="rId271">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rsidR="00BB36FE" w:rsidRPr="003D70BD" w:rsidRDefault="00BB36FE">
      <w:pPr>
        <w:pStyle w:val="ConsPlusNormal"/>
        <w:jc w:val="both"/>
        <w:rPr>
          <w:color w:val="000000" w:themeColor="text1"/>
        </w:rPr>
      </w:pPr>
      <w:r w:rsidRPr="003D70BD">
        <w:rPr>
          <w:color w:val="000000" w:themeColor="text1"/>
        </w:rPr>
        <w:t xml:space="preserve">(пп. 22 введен Федеральным </w:t>
      </w:r>
      <w:hyperlink r:id="rId27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18. Права и обязанности страховщика</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Страховщик имеет право: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устанавливать страхователям в </w:t>
      </w:r>
      <w:hyperlink r:id="rId273">
        <w:r w:rsidRPr="003D70BD">
          <w:rPr>
            <w:color w:val="000000" w:themeColor="text1"/>
          </w:rPr>
          <w:t>порядке</w:t>
        </w:r>
      </w:hyperlink>
      <w:r w:rsidRPr="003D70BD">
        <w:rPr>
          <w:color w:val="000000" w:themeColor="text1"/>
        </w:rPr>
        <w:t>, определяемом Правительством Российской Федерации, надбавки и скидки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предоставлять страхователям отсрочки (рассрочки) по уплате страховых взносов, пеней и штрафов в </w:t>
      </w:r>
      <w:hyperlink w:anchor="P891">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74">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BB36FE" w:rsidRPr="003D70BD" w:rsidRDefault="00BB36FE">
      <w:pPr>
        <w:pStyle w:val="ConsPlusNormal"/>
        <w:spacing w:before="220"/>
        <w:ind w:firstLine="540"/>
        <w:jc w:val="both"/>
        <w:rPr>
          <w:color w:val="000000" w:themeColor="text1"/>
        </w:rPr>
      </w:pPr>
      <w:r w:rsidRPr="003D70BD">
        <w:rPr>
          <w:color w:val="000000" w:themeColor="text1"/>
        </w:rPr>
        <w:t>4) направлять застрахованного в учреждение медико-социальной экспертизы на освидетельствование (переосвидетельствование);</w:t>
      </w:r>
    </w:p>
    <w:p w:rsidR="00BB36FE" w:rsidRPr="003D70BD" w:rsidRDefault="00BB36FE">
      <w:pPr>
        <w:pStyle w:val="ConsPlusNormal"/>
        <w:spacing w:before="220"/>
        <w:ind w:firstLine="540"/>
        <w:jc w:val="both"/>
        <w:rPr>
          <w:color w:val="000000" w:themeColor="text1"/>
        </w:rPr>
      </w:pPr>
      <w:r w:rsidRPr="003D70BD">
        <w:rPr>
          <w:color w:val="000000" w:themeColor="text1"/>
        </w:rPr>
        <w:t>5) проверять информацию о страховых случаях в организациях любой организационно-правовой формы;</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принимать решение о финансовом обеспечении расходов страхователя (за исключением страхователей, применяющих специальный налоговый </w:t>
      </w:r>
      <w:hyperlink r:id="rId275">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w:t>
      </w:r>
      <w:r w:rsidRPr="003D70BD">
        <w:rPr>
          <w:color w:val="000000" w:themeColor="text1"/>
        </w:rPr>
        <w:lastRenderedPageBreak/>
        <w:t>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30.04.2021 </w:t>
      </w:r>
      <w:hyperlink r:id="rId276">
        <w:r w:rsidRPr="003D70BD">
          <w:rPr>
            <w:color w:val="000000" w:themeColor="text1"/>
          </w:rPr>
          <w:t>N 126-ФЗ</w:t>
        </w:r>
      </w:hyperlink>
      <w:r w:rsidRPr="003D70BD">
        <w:rPr>
          <w:color w:val="000000" w:themeColor="text1"/>
        </w:rPr>
        <w:t xml:space="preserve">, от 25.02.2022 </w:t>
      </w:r>
      <w:hyperlink r:id="rId277">
        <w:r w:rsidRPr="003D70BD">
          <w:rPr>
            <w:color w:val="000000" w:themeColor="text1"/>
          </w:rPr>
          <w:t>N 18-ФЗ</w:t>
        </w:r>
      </w:hyperlink>
      <w:r w:rsidRPr="003D70BD">
        <w:rPr>
          <w:color w:val="000000" w:themeColor="text1"/>
        </w:rPr>
        <w:t xml:space="preserve">, от 14.07.2022 </w:t>
      </w:r>
      <w:hyperlink r:id="rId278">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rsidR="00BB36FE" w:rsidRPr="003D70BD" w:rsidRDefault="00BB36FE">
      <w:pPr>
        <w:pStyle w:val="ConsPlusNormal"/>
        <w:jc w:val="both"/>
        <w:rPr>
          <w:color w:val="000000" w:themeColor="text1"/>
        </w:rPr>
      </w:pPr>
      <w:r w:rsidRPr="003D70BD">
        <w:rPr>
          <w:color w:val="000000" w:themeColor="text1"/>
        </w:rPr>
        <w:t xml:space="preserve">(пп. 7 в ред. Федерального </w:t>
      </w:r>
      <w:hyperlink r:id="rId279">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(пп. 8 в ред. Федерального </w:t>
      </w:r>
      <w:hyperlink r:id="rId28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8.1) вызывать страхователей на основании письменного уведомления для дачи пояснений в связи с проводимыми камеральными и выездными проверками;</w:t>
      </w:r>
    </w:p>
    <w:p w:rsidR="00BB36FE" w:rsidRPr="003D70BD" w:rsidRDefault="00BB36FE">
      <w:pPr>
        <w:pStyle w:val="ConsPlusNormal"/>
        <w:jc w:val="both"/>
        <w:rPr>
          <w:color w:val="000000" w:themeColor="text1"/>
        </w:rPr>
      </w:pPr>
      <w:r w:rsidRPr="003D70BD">
        <w:rPr>
          <w:color w:val="000000" w:themeColor="text1"/>
        </w:rPr>
        <w:t xml:space="preserve">(пп. 8.1 в ред. Федерального </w:t>
      </w:r>
      <w:hyperlink r:id="rId28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rsidR="00BB36FE" w:rsidRPr="003D70BD" w:rsidRDefault="00BB36FE">
      <w:pPr>
        <w:pStyle w:val="ConsPlusNormal"/>
        <w:jc w:val="both"/>
        <w:rPr>
          <w:color w:val="000000" w:themeColor="text1"/>
        </w:rPr>
      </w:pPr>
      <w:r w:rsidRPr="003D70BD">
        <w:rPr>
          <w:color w:val="000000" w:themeColor="text1"/>
        </w:rPr>
        <w:t xml:space="preserve">(пп. 8.2 введен Федеральным </w:t>
      </w:r>
      <w:hyperlink r:id="rId28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BB36FE" w:rsidRPr="003D70BD" w:rsidRDefault="00BB36FE">
      <w:pPr>
        <w:pStyle w:val="ConsPlusNormal"/>
        <w:jc w:val="both"/>
        <w:rPr>
          <w:color w:val="000000" w:themeColor="text1"/>
        </w:rPr>
      </w:pPr>
      <w:r w:rsidRPr="003D70BD">
        <w:rPr>
          <w:color w:val="000000" w:themeColor="text1"/>
        </w:rPr>
        <w:t xml:space="preserve">(пп. 8.3 введен Федеральным </w:t>
      </w:r>
      <w:hyperlink r:id="rId28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8.4) взыскивать недоимку, а также пени и штрафы в </w:t>
      </w:r>
      <w:hyperlink w:anchor="P95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8.4 введен Федеральным </w:t>
      </w:r>
      <w:hyperlink r:id="rId28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w:t>
      </w:r>
      <w:r w:rsidRPr="003D70BD">
        <w:rPr>
          <w:color w:val="000000" w:themeColor="text1"/>
        </w:rPr>
        <w:lastRenderedPageBreak/>
        <w:t>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8.5 введен Федеральным </w:t>
      </w:r>
      <w:hyperlink r:id="rId285">
        <w:r w:rsidRPr="003D70BD">
          <w:rPr>
            <w:color w:val="000000" w:themeColor="text1"/>
          </w:rPr>
          <w:t>законом</w:t>
        </w:r>
      </w:hyperlink>
      <w:r w:rsidRPr="003D70BD">
        <w:rPr>
          <w:color w:val="000000" w:themeColor="text1"/>
        </w:rPr>
        <w:t xml:space="preserve"> от 03.07.2016 N 250-ФЗ; в ред. Федерального </w:t>
      </w:r>
      <w:hyperlink r:id="rId28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BB36FE" w:rsidRPr="003D70BD" w:rsidRDefault="00BB36FE">
      <w:pPr>
        <w:pStyle w:val="ConsPlusNormal"/>
        <w:jc w:val="both"/>
        <w:rPr>
          <w:color w:val="000000" w:themeColor="text1"/>
        </w:rPr>
      </w:pPr>
      <w:r w:rsidRPr="003D70BD">
        <w:rPr>
          <w:color w:val="000000" w:themeColor="text1"/>
        </w:rPr>
        <w:t xml:space="preserve">(пп. 8.6 введен Федеральным </w:t>
      </w:r>
      <w:hyperlink r:id="rId28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8.7 введен Федеральным </w:t>
      </w:r>
      <w:hyperlink r:id="rId28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(пп. 8.8 введен Федеральным </w:t>
      </w:r>
      <w:hyperlink r:id="rId28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8.9 введен Федеральным </w:t>
      </w:r>
      <w:hyperlink r:id="rId29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утратил силу с 1 января 2022 года. - Федеральный </w:t>
      </w:r>
      <w:hyperlink r:id="rId291">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9.1 введен Федеральным </w:t>
      </w:r>
      <w:hyperlink r:id="rId29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11) давать рекомендации по предупреждению наступления страховых случаев;</w:t>
      </w:r>
    </w:p>
    <w:p w:rsidR="00BB36FE" w:rsidRPr="003D70BD" w:rsidRDefault="00BB36FE">
      <w:pPr>
        <w:pStyle w:val="ConsPlusNormal"/>
        <w:spacing w:before="220"/>
        <w:ind w:firstLine="540"/>
        <w:jc w:val="both"/>
        <w:rPr>
          <w:color w:val="000000" w:themeColor="text1"/>
        </w:rPr>
      </w:pPr>
      <w:r w:rsidRPr="003D70BD">
        <w:rPr>
          <w:color w:val="000000" w:themeColor="text1"/>
        </w:rPr>
        <w:t>12) защищать свои права и законные интересы, а также права и законные интересы застрахованных, в том числе в суде.</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293">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1) своевременно регистрировать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94">
        <w:r w:rsidRPr="003D70BD">
          <w:rPr>
            <w:color w:val="000000" w:themeColor="text1"/>
          </w:rPr>
          <w:t>закона</w:t>
        </w:r>
      </w:hyperlink>
      <w:r w:rsidRPr="003D70BD">
        <w:rPr>
          <w:color w:val="000000" w:themeColor="text1"/>
        </w:rPr>
        <w:t xml:space="preserve"> от 23.12.2003 N 185-ФЗ)</w:t>
      </w:r>
    </w:p>
    <w:p w:rsidR="00BB36FE" w:rsidRPr="003D70BD" w:rsidRDefault="00BB36FE">
      <w:pPr>
        <w:pStyle w:val="ConsPlusNormal"/>
        <w:spacing w:before="220"/>
        <w:ind w:firstLine="540"/>
        <w:jc w:val="both"/>
        <w:rPr>
          <w:color w:val="000000" w:themeColor="text1"/>
        </w:rPr>
      </w:pPr>
      <w:r w:rsidRPr="003D70BD">
        <w:rPr>
          <w:color w:val="000000" w:themeColor="text1"/>
        </w:rPr>
        <w:t>2) осуществлять сбор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своевременно осуществлять обеспечение по страхованию в размерах и сроки, которые </w:t>
      </w:r>
      <w:r w:rsidRPr="003D70BD">
        <w:rPr>
          <w:color w:val="000000" w:themeColor="text1"/>
        </w:rPr>
        <w:lastRenderedPageBreak/>
        <w:t>установлены настоящим Федеральным законом, включая необходимую доставку и пересылку средств на обеспечение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утратил силу с 1 января 2010 года. - Федеральный </w:t>
      </w:r>
      <w:hyperlink r:id="rId295">
        <w:r w:rsidRPr="003D70BD">
          <w:rPr>
            <w:color w:val="000000" w:themeColor="text1"/>
          </w:rPr>
          <w:t>закон</w:t>
        </w:r>
      </w:hyperlink>
      <w:r w:rsidRPr="003D70BD">
        <w:rPr>
          <w:color w:val="000000" w:themeColor="text1"/>
        </w:rPr>
        <w:t xml:space="preserve"> от 28.11.2009 N 295-ФЗ;</w:t>
      </w:r>
    </w:p>
    <w:p w:rsidR="00BB36FE" w:rsidRPr="003D70BD" w:rsidRDefault="00BB36FE">
      <w:pPr>
        <w:pStyle w:val="ConsPlusNormal"/>
        <w:spacing w:before="220"/>
        <w:ind w:firstLine="540"/>
        <w:jc w:val="both"/>
        <w:rPr>
          <w:color w:val="000000" w:themeColor="text1"/>
        </w:rPr>
      </w:pPr>
      <w:r w:rsidRPr="003D70BD">
        <w:rPr>
          <w:color w:val="000000" w:themeColor="text1"/>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контролировать деятельность страхователя по исполнению им обязанностей, предусмотренных </w:t>
      </w:r>
      <w:hyperlink w:anchor="P431">
        <w:r w:rsidRPr="003D70BD">
          <w:rPr>
            <w:color w:val="000000" w:themeColor="text1"/>
          </w:rPr>
          <w:t>статьями 17</w:t>
        </w:r>
      </w:hyperlink>
      <w:r w:rsidRPr="003D70BD">
        <w:rPr>
          <w:color w:val="000000" w:themeColor="text1"/>
        </w:rPr>
        <w:t xml:space="preserve"> и </w:t>
      </w:r>
      <w:hyperlink w:anchor="P590">
        <w:r w:rsidRPr="003D70BD">
          <w:rPr>
            <w:color w:val="000000" w:themeColor="text1"/>
          </w:rPr>
          <w:t>19</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10) аккумулировать капитализированные платежи в случае ликвидации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296">
        <w:r w:rsidRPr="003D70BD">
          <w:rPr>
            <w:color w:val="000000" w:themeColor="text1"/>
          </w:rPr>
          <w:t>резервов средств</w:t>
        </w:r>
      </w:hyperlink>
      <w:r w:rsidRPr="003D70BD">
        <w:rPr>
          <w:color w:val="000000" w:themeColor="text1"/>
        </w:rPr>
        <w:t xml:space="preserve"> на осуществление указанного вида социального страхования, в соответствии с федеральным </w:t>
      </w:r>
      <w:hyperlink r:id="rId297">
        <w:r w:rsidRPr="003D70BD">
          <w:rPr>
            <w:color w:val="000000" w:themeColor="text1"/>
          </w:rPr>
          <w:t>законом</w:t>
        </w:r>
      </w:hyperlink>
      <w:r w:rsidRPr="003D70BD">
        <w:rPr>
          <w:color w:val="000000" w:themeColor="text1"/>
        </w:rPr>
        <w:t xml:space="preserve"> о бюджете Фонда пенсионного и социального страхования Российской Федерации на очередной финансовый год и плановый период;</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21.07.2007 </w:t>
      </w:r>
      <w:hyperlink r:id="rId298">
        <w:r w:rsidRPr="003D70BD">
          <w:rPr>
            <w:color w:val="000000" w:themeColor="text1"/>
          </w:rPr>
          <w:t>N 192-ФЗ</w:t>
        </w:r>
      </w:hyperlink>
      <w:r w:rsidRPr="003D70BD">
        <w:rPr>
          <w:color w:val="000000" w:themeColor="text1"/>
        </w:rPr>
        <w:t xml:space="preserve">, от 14.07.2022 </w:t>
      </w:r>
      <w:hyperlink r:id="rId299">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anchor="P572">
        <w:r w:rsidRPr="003D70BD">
          <w:rPr>
            <w:color w:val="000000" w:themeColor="text1"/>
          </w:rPr>
          <w:t>статьей 18.2</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00">
        <w:r w:rsidRPr="003D70BD">
          <w:rPr>
            <w:color w:val="000000" w:themeColor="text1"/>
          </w:rPr>
          <w:t>N 394-ФЗ</w:t>
        </w:r>
      </w:hyperlink>
      <w:r w:rsidRPr="003D70BD">
        <w:rPr>
          <w:color w:val="000000" w:themeColor="text1"/>
        </w:rPr>
        <w:t xml:space="preserve">, от 03.07.2016 </w:t>
      </w:r>
      <w:hyperlink r:id="rId301">
        <w:r w:rsidRPr="003D70BD">
          <w:rPr>
            <w:color w:val="000000" w:themeColor="text1"/>
          </w:rPr>
          <w:t>N 250-ФЗ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302">
        <w:r w:rsidRPr="003D70BD">
          <w:rPr>
            <w:color w:val="000000" w:themeColor="text1"/>
          </w:rPr>
          <w:t>форме</w:t>
        </w:r>
      </w:hyperlink>
      <w:r w:rsidRPr="003D70BD">
        <w:rPr>
          <w:color w:val="000000" w:themeColor="text1"/>
        </w:rPr>
        <w:t xml:space="preserve"> и в порядке, которые утверждены страховщиком по согласованию с Федеральным фондом обязательного медицинского страхования;</w:t>
      </w:r>
    </w:p>
    <w:p w:rsidR="00BB36FE" w:rsidRPr="003D70BD" w:rsidRDefault="00BB36FE">
      <w:pPr>
        <w:pStyle w:val="ConsPlusNormal"/>
        <w:jc w:val="both"/>
        <w:rPr>
          <w:color w:val="000000" w:themeColor="text1"/>
        </w:rPr>
      </w:pPr>
      <w:r w:rsidRPr="003D70BD">
        <w:rPr>
          <w:color w:val="000000" w:themeColor="text1"/>
        </w:rPr>
        <w:t xml:space="preserve">(пп. 13 введен Федеральным </w:t>
      </w:r>
      <w:hyperlink r:id="rId303">
        <w:r w:rsidRPr="003D70BD">
          <w:rPr>
            <w:color w:val="000000" w:themeColor="text1"/>
          </w:rPr>
          <w:t>законом</w:t>
        </w:r>
      </w:hyperlink>
      <w:r w:rsidRPr="003D70BD">
        <w:rPr>
          <w:color w:val="000000" w:themeColor="text1"/>
        </w:rPr>
        <w:t xml:space="preserve"> от 29.11.2010 N 313-ФЗ; в ред. Федерального </w:t>
      </w:r>
      <w:hyperlink r:id="rId304">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w:t>
      </w:r>
      <w:r w:rsidRPr="003D70BD">
        <w:rPr>
          <w:color w:val="000000" w:themeColor="text1"/>
        </w:rPr>
        <w:lastRenderedPageBreak/>
        <w:t>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BB36FE" w:rsidRPr="003D70BD" w:rsidRDefault="00BB36FE">
      <w:pPr>
        <w:pStyle w:val="ConsPlusNormal"/>
        <w:jc w:val="both"/>
        <w:rPr>
          <w:color w:val="000000" w:themeColor="text1"/>
        </w:rPr>
      </w:pPr>
      <w:r w:rsidRPr="003D70BD">
        <w:rPr>
          <w:color w:val="000000" w:themeColor="text1"/>
        </w:rPr>
        <w:t xml:space="preserve">(пп. 14 введен Федеральным </w:t>
      </w:r>
      <w:hyperlink r:id="rId305">
        <w:r w:rsidRPr="003D70BD">
          <w:rPr>
            <w:color w:val="000000" w:themeColor="text1"/>
          </w:rPr>
          <w:t>законом</w:t>
        </w:r>
      </w:hyperlink>
      <w:r w:rsidRPr="003D70BD">
        <w:rPr>
          <w:color w:val="000000" w:themeColor="text1"/>
        </w:rPr>
        <w:t xml:space="preserve"> от 03.12.2011 N 383-ФЗ)</w:t>
      </w:r>
    </w:p>
    <w:p w:rsidR="00BB36FE" w:rsidRPr="003D70BD" w:rsidRDefault="00BB36FE">
      <w:pPr>
        <w:pStyle w:val="ConsPlusNormal"/>
        <w:spacing w:before="220"/>
        <w:ind w:firstLine="540"/>
        <w:jc w:val="both"/>
        <w:rPr>
          <w:color w:val="000000" w:themeColor="text1"/>
        </w:rPr>
      </w:pPr>
      <w:r w:rsidRPr="003D70BD">
        <w:rPr>
          <w:color w:val="000000" w:themeColor="text1"/>
        </w:rPr>
        <w:t>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(пп. 15 введен Федеральным </w:t>
      </w:r>
      <w:hyperlink r:id="rId306">
        <w:r w:rsidRPr="003D70BD">
          <w:rPr>
            <w:color w:val="000000" w:themeColor="text1"/>
          </w:rPr>
          <w:t>законом</w:t>
        </w:r>
      </w:hyperlink>
      <w:r w:rsidRPr="003D70BD">
        <w:rPr>
          <w:color w:val="000000" w:themeColor="text1"/>
        </w:rPr>
        <w:t xml:space="preserve"> от 03.07.2016 N 250-ФЗ; в ред. Федерального </w:t>
      </w:r>
      <w:hyperlink r:id="rId307">
        <w:r w:rsidRPr="003D70BD">
          <w:rPr>
            <w:color w:val="000000" w:themeColor="text1"/>
          </w:rPr>
          <w:t>закона</w:t>
        </w:r>
      </w:hyperlink>
      <w:r w:rsidRPr="003D70BD">
        <w:rPr>
          <w:color w:val="000000" w:themeColor="text1"/>
        </w:rPr>
        <w:t xml:space="preserve"> от 24.02.2021 N 20-ФЗ)</w:t>
      </w:r>
    </w:p>
    <w:p w:rsidR="00BB36FE" w:rsidRPr="003D70BD" w:rsidRDefault="00BB36FE">
      <w:pPr>
        <w:pStyle w:val="ConsPlusNormal"/>
        <w:spacing w:before="220"/>
        <w:ind w:firstLine="540"/>
        <w:jc w:val="both"/>
        <w:rPr>
          <w:color w:val="000000" w:themeColor="text1"/>
        </w:rPr>
      </w:pPr>
      <w:r w:rsidRPr="003D70BD">
        <w:rPr>
          <w:color w:val="000000" w:themeColor="text1"/>
        </w:rP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16 введен Федеральным </w:t>
      </w:r>
      <w:hyperlink r:id="rId30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309">
        <w:r w:rsidRPr="003D70BD">
          <w:rPr>
            <w:color w:val="000000" w:themeColor="text1"/>
          </w:rPr>
          <w:t>абзацами четвертым</w:t>
        </w:r>
      </w:hyperlink>
      <w:r w:rsidRPr="003D70BD">
        <w:rPr>
          <w:color w:val="000000" w:themeColor="text1"/>
        </w:rPr>
        <w:t xml:space="preserve">, </w:t>
      </w:r>
      <w:hyperlink r:id="rId310">
        <w:r w:rsidRPr="003D70BD">
          <w:rPr>
            <w:color w:val="000000" w:themeColor="text1"/>
          </w:rPr>
          <w:t>шестым</w:t>
        </w:r>
      </w:hyperlink>
      <w:r w:rsidRPr="003D70BD">
        <w:rPr>
          <w:color w:val="000000" w:themeColor="text1"/>
        </w:rPr>
        <w:t xml:space="preserve"> и </w:t>
      </w:r>
      <w:hyperlink r:id="rId311">
        <w:r w:rsidRPr="003D70BD">
          <w:rPr>
            <w:color w:val="000000" w:themeColor="text1"/>
          </w:rPr>
          <w:t>седьмым пункта 1 статьи 57</w:t>
        </w:r>
      </w:hyperlink>
      <w:r w:rsidRPr="003D70BD">
        <w:rPr>
          <w:color w:val="000000" w:themeColor="text1"/>
        </w:rPr>
        <w:t xml:space="preserve"> Федерального закона от 26 октября 2002 года N 127-ФЗ "О несостоятельности (банкротстве)", в </w:t>
      </w:r>
      <w:hyperlink w:anchor="P77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16.1 введен Федеральным </w:t>
      </w:r>
      <w:hyperlink r:id="rId312">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spacing w:before="220"/>
        <w:ind w:firstLine="540"/>
        <w:jc w:val="both"/>
        <w:rPr>
          <w:color w:val="000000" w:themeColor="text1"/>
        </w:rPr>
      </w:pPr>
      <w:r w:rsidRPr="003D70BD">
        <w:rPr>
          <w:color w:val="000000" w:themeColor="text1"/>
        </w:rPr>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17 введен Федеральным </w:t>
      </w:r>
      <w:hyperlink r:id="rId313">
        <w:r w:rsidRPr="003D70BD">
          <w:rPr>
            <w:color w:val="000000" w:themeColor="text1"/>
          </w:rPr>
          <w:t>законом</w:t>
        </w:r>
      </w:hyperlink>
      <w:r w:rsidRPr="003D70BD">
        <w:rPr>
          <w:color w:val="000000" w:themeColor="text1"/>
        </w:rPr>
        <w:t xml:space="preserve"> от 03.07.2016 N 250-ФЗ; в ред. Федерального </w:t>
      </w:r>
      <w:hyperlink r:id="rId314">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BB36FE" w:rsidRPr="003D70BD" w:rsidRDefault="00BB36FE">
      <w:pPr>
        <w:pStyle w:val="ConsPlusNormal"/>
        <w:jc w:val="both"/>
        <w:rPr>
          <w:color w:val="000000" w:themeColor="text1"/>
        </w:rPr>
      </w:pPr>
      <w:r w:rsidRPr="003D70BD">
        <w:rPr>
          <w:color w:val="000000" w:themeColor="text1"/>
        </w:rPr>
        <w:t xml:space="preserve">(пп. 18 введен Федеральным </w:t>
      </w:r>
      <w:hyperlink r:id="rId315">
        <w:r w:rsidRPr="003D70BD">
          <w:rPr>
            <w:color w:val="000000" w:themeColor="text1"/>
          </w:rPr>
          <w:t>законом</w:t>
        </w:r>
      </w:hyperlink>
      <w:r w:rsidRPr="003D70BD">
        <w:rPr>
          <w:color w:val="000000" w:themeColor="text1"/>
        </w:rPr>
        <w:t xml:space="preserve"> от 03.07.2016 N 250-ФЗ; в ред. Федерального </w:t>
      </w:r>
      <w:hyperlink r:id="rId31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19) осуществлять по заявлению страхователя совместную сверку сумм уплаченных страховых взносов, пеней и штрафов;</w:t>
      </w:r>
    </w:p>
    <w:p w:rsidR="00BB36FE" w:rsidRPr="003D70BD" w:rsidRDefault="00BB36FE">
      <w:pPr>
        <w:pStyle w:val="ConsPlusNormal"/>
        <w:jc w:val="both"/>
        <w:rPr>
          <w:color w:val="000000" w:themeColor="text1"/>
        </w:rPr>
      </w:pPr>
      <w:r w:rsidRPr="003D70BD">
        <w:rPr>
          <w:color w:val="000000" w:themeColor="text1"/>
        </w:rPr>
        <w:t xml:space="preserve">(пп. 19 введен Федеральным </w:t>
      </w:r>
      <w:hyperlink r:id="rId31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20) выдавать по заявлению страхователя копии решений, принятых органом страховщика в отношении этого страхователя;</w:t>
      </w:r>
    </w:p>
    <w:p w:rsidR="00BB36FE" w:rsidRPr="003D70BD" w:rsidRDefault="00BB36FE">
      <w:pPr>
        <w:pStyle w:val="ConsPlusNormal"/>
        <w:jc w:val="both"/>
        <w:rPr>
          <w:color w:val="000000" w:themeColor="text1"/>
        </w:rPr>
      </w:pPr>
      <w:r w:rsidRPr="003D70BD">
        <w:rPr>
          <w:color w:val="000000" w:themeColor="text1"/>
        </w:rPr>
        <w:t xml:space="preserve">(пп. 20 введен Федеральным </w:t>
      </w:r>
      <w:hyperlink r:id="rId31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BB36FE" w:rsidRPr="003D70BD" w:rsidRDefault="00BB36FE">
      <w:pPr>
        <w:pStyle w:val="ConsPlusNormal"/>
        <w:jc w:val="both"/>
        <w:rPr>
          <w:color w:val="000000" w:themeColor="text1"/>
        </w:rPr>
      </w:pPr>
      <w:r w:rsidRPr="003D70BD">
        <w:rPr>
          <w:color w:val="000000" w:themeColor="text1"/>
        </w:rPr>
        <w:t xml:space="preserve">(пп. 21 введен Федеральным </w:t>
      </w:r>
      <w:hyperlink r:id="rId319">
        <w:r w:rsidRPr="003D70BD">
          <w:rPr>
            <w:color w:val="000000" w:themeColor="text1"/>
          </w:rPr>
          <w:t>законом</w:t>
        </w:r>
      </w:hyperlink>
      <w:r w:rsidRPr="003D70BD">
        <w:rPr>
          <w:color w:val="000000" w:themeColor="text1"/>
        </w:rPr>
        <w:t xml:space="preserve"> от 03.07.2016 N 250-ФЗ; в ред. Федерального </w:t>
      </w:r>
      <w:hyperlink r:id="rId320">
        <w:r w:rsidRPr="003D70BD">
          <w:rPr>
            <w:color w:val="000000" w:themeColor="text1"/>
          </w:rPr>
          <w:t>закона</w:t>
        </w:r>
      </w:hyperlink>
      <w:r w:rsidRPr="003D70BD">
        <w:rPr>
          <w:color w:val="000000" w:themeColor="text1"/>
        </w:rPr>
        <w:t xml:space="preserve"> от </w:t>
      </w:r>
      <w:r w:rsidRPr="003D70BD">
        <w:rPr>
          <w:color w:val="000000" w:themeColor="text1"/>
        </w:rPr>
        <w:lastRenderedPageBreak/>
        <w:t>14.07.2022 N 237-ФЗ)</w:t>
      </w:r>
    </w:p>
    <w:p w:rsidR="00BB36FE" w:rsidRPr="003D70BD" w:rsidRDefault="00BB36FE">
      <w:pPr>
        <w:pStyle w:val="ConsPlusNormal"/>
        <w:spacing w:before="220"/>
        <w:ind w:firstLine="540"/>
        <w:jc w:val="both"/>
        <w:rPr>
          <w:color w:val="000000" w:themeColor="text1"/>
        </w:rPr>
      </w:pPr>
      <w:bookmarkStart w:id="34" w:name="P557"/>
      <w:bookmarkEnd w:id="34"/>
      <w:r w:rsidRPr="003D70BD">
        <w:rPr>
          <w:color w:val="000000" w:themeColor="text1"/>
        </w:rP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321">
        <w:r w:rsidRPr="003D70BD">
          <w:rPr>
            <w:color w:val="000000" w:themeColor="text1"/>
          </w:rPr>
          <w:t>статьями 199.2</w:t>
        </w:r>
      </w:hyperlink>
      <w:r w:rsidRPr="003D70BD">
        <w:rPr>
          <w:color w:val="000000" w:themeColor="text1"/>
        </w:rPr>
        <w:t xml:space="preserve"> - </w:t>
      </w:r>
      <w:hyperlink r:id="rId322">
        <w:r w:rsidRPr="003D70BD">
          <w:rPr>
            <w:color w:val="000000" w:themeColor="text1"/>
          </w:rPr>
          <w:t>199.4</w:t>
        </w:r>
      </w:hyperlink>
      <w:r w:rsidRPr="003D70BD">
        <w:rPr>
          <w:color w:val="000000" w:themeColor="text1"/>
        </w:rPr>
        <w:t xml:space="preserve"> Уголовного кодекса Российской Федерации, для решения вопроса о возбуждении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323">
        <w:r w:rsidRPr="003D70BD">
          <w:rPr>
            <w:color w:val="000000" w:themeColor="text1"/>
          </w:rPr>
          <w:t>законом</w:t>
        </w:r>
      </w:hyperlink>
      <w:r w:rsidRPr="003D70BD">
        <w:rPr>
          <w:color w:val="000000" w:themeColor="text1"/>
        </w:rPr>
        <w:t xml:space="preserve"> от 29.07.2017 N 272-ФЗ; в ред. Федерального </w:t>
      </w:r>
      <w:hyperlink r:id="rId32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2.2. По результатам рассмотрения материалов, направленных следователем в территориальный орган страховщика в порядке, установленном </w:t>
      </w:r>
      <w:hyperlink r:id="rId325">
        <w:r w:rsidRPr="003D70BD">
          <w:rPr>
            <w:color w:val="000000" w:themeColor="text1"/>
          </w:rPr>
          <w:t>частью седьмой статьи 144</w:t>
        </w:r>
      </w:hyperlink>
      <w:r w:rsidRPr="003D70BD">
        <w:rPr>
          <w:color w:val="000000" w:themeColor="text1"/>
        </w:rP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BB36FE" w:rsidRPr="003D70BD" w:rsidRDefault="00BB36FE">
      <w:pPr>
        <w:pStyle w:val="ConsPlusNormal"/>
        <w:spacing w:before="220"/>
        <w:ind w:firstLine="540"/>
        <w:jc w:val="both"/>
        <w:rPr>
          <w:color w:val="000000" w:themeColor="text1"/>
        </w:rPr>
      </w:pPr>
      <w:r w:rsidRPr="003D70BD">
        <w:rPr>
          <w:color w:val="000000" w:themeColor="text1"/>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BB36FE" w:rsidRPr="003D70BD" w:rsidRDefault="00BB36FE">
      <w:pPr>
        <w:pStyle w:val="ConsPlusNormal"/>
        <w:spacing w:before="220"/>
        <w:ind w:firstLine="540"/>
        <w:jc w:val="both"/>
        <w:rPr>
          <w:color w:val="000000" w:themeColor="text1"/>
        </w:rPr>
      </w:pPr>
      <w:r w:rsidRPr="003D70BD">
        <w:rPr>
          <w:color w:val="000000" w:themeColor="text1"/>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rsidR="00BB36FE" w:rsidRPr="003D70BD" w:rsidRDefault="00BB36FE">
      <w:pPr>
        <w:pStyle w:val="ConsPlusNormal"/>
        <w:spacing w:before="220"/>
        <w:ind w:firstLine="540"/>
        <w:jc w:val="both"/>
        <w:rPr>
          <w:color w:val="000000" w:themeColor="text1"/>
        </w:rPr>
      </w:pPr>
      <w:r w:rsidRPr="003D70BD">
        <w:rPr>
          <w:color w:val="000000" w:themeColor="text1"/>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326">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Страховщик осуществляет также другие права и несет другие обязанности, предусмотренные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 3 введен Федеральным </w:t>
      </w:r>
      <w:hyperlink r:id="rId32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18.1. Получение страховщиком сведений об актах гражданского состояния</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2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r:id="rId329">
        <w:r w:rsidRPr="003D70BD">
          <w:rPr>
            <w:color w:val="000000" w:themeColor="text1"/>
          </w:rPr>
          <w:t>законом</w:t>
        </w:r>
      </w:hyperlink>
      <w:r w:rsidRPr="003D70BD">
        <w:rPr>
          <w:color w:val="000000" w:themeColor="text1"/>
        </w:rPr>
        <w:t xml:space="preserve"> от 15 ноября 1997 года N 143-ФЗ "Об актах гражданского </w:t>
      </w:r>
      <w:r w:rsidRPr="003D70BD">
        <w:rPr>
          <w:color w:val="000000" w:themeColor="text1"/>
        </w:rPr>
        <w:lastRenderedPageBreak/>
        <w:t>состояния".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5" w:name="P572"/>
      <w:bookmarkEnd w:id="35"/>
      <w:r w:rsidRPr="003D70BD">
        <w:rPr>
          <w:color w:val="000000" w:themeColor="text1"/>
        </w:rPr>
        <w:t>Статья 18.2. Ограничение доступа к информации о страхователе</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3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1">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1) разглашенных страхователем самостоятельно или с его согласия;</w:t>
      </w:r>
    </w:p>
    <w:p w:rsidR="00BB36FE" w:rsidRPr="003D70BD" w:rsidRDefault="00BB36FE">
      <w:pPr>
        <w:pStyle w:val="ConsPlusNormal"/>
        <w:spacing w:before="220"/>
        <w:ind w:firstLine="540"/>
        <w:jc w:val="both"/>
        <w:rPr>
          <w:color w:val="000000" w:themeColor="text1"/>
        </w:rPr>
      </w:pPr>
      <w:r w:rsidRPr="003D70BD">
        <w:rPr>
          <w:color w:val="000000" w:themeColor="text1"/>
        </w:rP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BB36FE" w:rsidRPr="003D70BD" w:rsidRDefault="00BB36FE">
      <w:pPr>
        <w:pStyle w:val="ConsPlusNormal"/>
        <w:spacing w:before="220"/>
        <w:ind w:firstLine="540"/>
        <w:jc w:val="both"/>
        <w:rPr>
          <w:color w:val="000000" w:themeColor="text1"/>
        </w:rPr>
      </w:pPr>
      <w:r w:rsidRPr="003D70BD">
        <w:rPr>
          <w:color w:val="000000" w:themeColor="text1"/>
        </w:rP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2">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3">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4">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Доступ к сведениям, составляющим информацию ограниченного доступа, имеют должностные лица, </w:t>
      </w:r>
      <w:hyperlink r:id="rId335">
        <w:r w:rsidRPr="003D70BD">
          <w:rPr>
            <w:color w:val="000000" w:themeColor="text1"/>
          </w:rPr>
          <w:t>перечень</w:t>
        </w:r>
      </w:hyperlink>
      <w:r w:rsidRPr="003D70BD">
        <w:rPr>
          <w:color w:val="000000" w:themeColor="text1"/>
        </w:rP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6">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6" w:name="P590"/>
      <w:bookmarkEnd w:id="36"/>
      <w:r w:rsidRPr="003D70BD">
        <w:rPr>
          <w:color w:val="000000" w:themeColor="text1"/>
        </w:rPr>
        <w:t>Статья 19. Ответственность субъектов страхования</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37">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w:t>
      </w:r>
      <w:r w:rsidRPr="003D70BD">
        <w:rPr>
          <w:color w:val="000000" w:themeColor="text1"/>
        </w:rPr>
        <w:lastRenderedPageBreak/>
        <w:t>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Привлечение страхователя к ответственности осуществляется страховщиком в порядке, установленном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r:id="rId338">
        <w:r w:rsidRPr="003D70BD">
          <w:rPr>
            <w:color w:val="000000" w:themeColor="text1"/>
          </w:rPr>
          <w:t>Кодексом</w:t>
        </w:r>
      </w:hyperlink>
      <w:r w:rsidRPr="003D70BD">
        <w:rPr>
          <w:color w:val="000000" w:themeColor="text1"/>
        </w:rPr>
        <w:t xml:space="preserve"> Российской Федерации об административных правонарушениях и Уголовным </w:t>
      </w:r>
      <w:hyperlink r:id="rId339">
        <w:r w:rsidRPr="003D70BD">
          <w:rPr>
            <w:color w:val="000000" w:themeColor="text1"/>
          </w:rPr>
          <w:t>кодексом</w:t>
        </w:r>
      </w:hyperlink>
      <w:r w:rsidRPr="003D70BD">
        <w:rPr>
          <w:color w:val="000000" w:themeColor="text1"/>
        </w:rPr>
        <w:t xml:space="preserve">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0">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 СРЕДСТВА НА ОСУЩЕСТВЛЕНИЕ ОБЯЗАТЕЛЬНОГО</w:t>
      </w:r>
    </w:p>
    <w:p w:rsidR="00BB36FE" w:rsidRPr="003D70BD" w:rsidRDefault="00BB36FE">
      <w:pPr>
        <w:pStyle w:val="ConsPlusTitle"/>
        <w:jc w:val="center"/>
        <w:rPr>
          <w:color w:val="000000" w:themeColor="text1"/>
        </w:rPr>
      </w:pPr>
      <w:r w:rsidRPr="003D70BD">
        <w:rPr>
          <w:color w:val="000000" w:themeColor="text1"/>
        </w:rPr>
        <w:t>СОЦИАЛЬНОГО СТРАХОВАНИЯ ОТ НЕСЧАСТНЫХ СЛУЧАЕВ</w:t>
      </w:r>
    </w:p>
    <w:p w:rsidR="00BB36FE" w:rsidRPr="003D70BD" w:rsidRDefault="00BB36FE">
      <w:pPr>
        <w:pStyle w:val="ConsPlusTitle"/>
        <w:jc w:val="center"/>
        <w:rPr>
          <w:color w:val="000000" w:themeColor="text1"/>
        </w:rPr>
      </w:pPr>
      <w:r w:rsidRPr="003D70BD">
        <w:rPr>
          <w:color w:val="000000" w:themeColor="text1"/>
        </w:rPr>
        <w:t>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BB36FE" w:rsidRPr="003D70BD" w:rsidRDefault="00BB36FE">
      <w:pPr>
        <w:pStyle w:val="ConsPlusNormal"/>
        <w:spacing w:before="220"/>
        <w:ind w:firstLine="540"/>
        <w:jc w:val="both"/>
        <w:rPr>
          <w:color w:val="000000" w:themeColor="text1"/>
        </w:rPr>
      </w:pPr>
      <w:r w:rsidRPr="003D70BD">
        <w:rPr>
          <w:color w:val="000000" w:themeColor="text1"/>
        </w:rPr>
        <w:t>1) обязательных страховых взносов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2) взыскиваемых штрафов и пени;</w:t>
      </w:r>
    </w:p>
    <w:p w:rsidR="00BB36FE" w:rsidRPr="003D70BD" w:rsidRDefault="00BB36FE">
      <w:pPr>
        <w:pStyle w:val="ConsPlusNormal"/>
        <w:spacing w:before="220"/>
        <w:ind w:firstLine="540"/>
        <w:jc w:val="both"/>
        <w:rPr>
          <w:color w:val="000000" w:themeColor="text1"/>
        </w:rPr>
      </w:pPr>
      <w:r w:rsidRPr="003D70BD">
        <w:rPr>
          <w:color w:val="000000" w:themeColor="text1"/>
        </w:rPr>
        <w:t>3) капитализированных платежей, поступивших в случае ликвидации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4) иных поступлений, не противоречащих законодательству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w:t>
      </w:r>
      <w:hyperlink r:id="rId341">
        <w:r w:rsidRPr="003D70BD">
          <w:rPr>
            <w:color w:val="000000" w:themeColor="text1"/>
          </w:rPr>
          <w:t>законом</w:t>
        </w:r>
      </w:hyperlink>
      <w:r w:rsidRPr="003D70BD">
        <w:rPr>
          <w:color w:val="000000" w:themeColor="text1"/>
        </w:rPr>
        <w:t>, отдельными строками. Указанные средства являются федеральной собственностью и изъятию не подлежат.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7" w:name="P615"/>
      <w:bookmarkEnd w:id="37"/>
      <w:r w:rsidRPr="003D70BD">
        <w:rPr>
          <w:color w:val="000000" w:themeColor="text1"/>
        </w:rPr>
        <w:t>Статья 20.1. Объект обложения страховыми взносами и база для начисления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43">
        <w:r w:rsidRPr="003D70BD">
          <w:rPr>
            <w:color w:val="000000" w:themeColor="text1"/>
          </w:rPr>
          <w:t>законом</w:t>
        </w:r>
      </w:hyperlink>
      <w:r w:rsidRPr="003D70BD">
        <w:rPr>
          <w:color w:val="000000" w:themeColor="text1"/>
        </w:rPr>
        <w:t xml:space="preserve"> от 08.12.2010 N 348-ФЗ)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38" w:name="P618"/>
      <w:bookmarkEnd w:id="38"/>
      <w:r w:rsidRPr="003D70BD">
        <w:rPr>
          <w:color w:val="000000" w:themeColor="text1"/>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344">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База для начисления страховых взносов определяется как сумма выплат и иных вознаграждений, предусмотренных </w:t>
      </w:r>
      <w:hyperlink w:anchor="P618">
        <w:r w:rsidRPr="003D70BD">
          <w:rPr>
            <w:color w:val="000000" w:themeColor="text1"/>
          </w:rPr>
          <w:t>пунктом 1</w:t>
        </w:r>
      </w:hyperlink>
      <w:r w:rsidRPr="003D70BD">
        <w:rPr>
          <w:color w:val="000000" w:themeColor="text1"/>
        </w:rPr>
        <w:t xml:space="preserve"> настоящей статьи, начисленных страхователями в пользу застрахованных, за исключением сумм, указанных в </w:t>
      </w:r>
      <w:hyperlink w:anchor="P623">
        <w:r w:rsidRPr="003D70BD">
          <w:rPr>
            <w:color w:val="000000" w:themeColor="text1"/>
          </w:rPr>
          <w:t>статье 20.2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bookmarkStart w:id="39" w:name="P623"/>
      <w:bookmarkEnd w:id="39"/>
      <w:r w:rsidRPr="003D70BD">
        <w:rPr>
          <w:color w:val="000000" w:themeColor="text1"/>
        </w:rPr>
        <w:t>Статья 20.2. Суммы, не подлежащие обложению страховыми взносами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45">
        <w:r w:rsidRPr="003D70BD">
          <w:rPr>
            <w:color w:val="000000" w:themeColor="text1"/>
          </w:rPr>
          <w:t>законом</w:t>
        </w:r>
      </w:hyperlink>
      <w:r w:rsidRPr="003D70BD">
        <w:rPr>
          <w:color w:val="000000" w:themeColor="text1"/>
        </w:rPr>
        <w:t xml:space="preserve"> от 08.12.2010 N 348-ФЗ)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 подлежат обложению страховыми взносами:</w:t>
      </w:r>
    </w:p>
    <w:p w:rsidR="00BB36FE" w:rsidRPr="003D70BD" w:rsidRDefault="00BB36FE">
      <w:pPr>
        <w:pStyle w:val="ConsPlusNormal"/>
        <w:spacing w:before="220"/>
        <w:ind w:firstLine="540"/>
        <w:jc w:val="both"/>
        <w:rPr>
          <w:color w:val="000000" w:themeColor="text1"/>
        </w:rPr>
      </w:pPr>
      <w:r w:rsidRPr="003D70BD">
        <w:rPr>
          <w:color w:val="000000" w:themeColor="text1"/>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BB36FE" w:rsidRPr="003D70BD" w:rsidRDefault="00BB36FE">
      <w:pPr>
        <w:pStyle w:val="ConsPlusNormal"/>
        <w:spacing w:before="220"/>
        <w:ind w:firstLine="540"/>
        <w:jc w:val="both"/>
        <w:rPr>
          <w:color w:val="000000" w:themeColor="text1"/>
        </w:rPr>
      </w:pPr>
      <w:r w:rsidRPr="003D70BD">
        <w:rPr>
          <w:color w:val="000000" w:themeColor="text1"/>
        </w:rPr>
        <w:t>с возмещением вреда, причиненного увечьем или иным повреждением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BB36FE" w:rsidRPr="003D70BD" w:rsidRDefault="00BB36FE">
      <w:pPr>
        <w:pStyle w:val="ConsPlusNormal"/>
        <w:spacing w:before="220"/>
        <w:ind w:firstLine="540"/>
        <w:jc w:val="both"/>
        <w:rPr>
          <w:color w:val="000000" w:themeColor="text1"/>
        </w:rPr>
      </w:pPr>
      <w:r w:rsidRPr="003D70BD">
        <w:rPr>
          <w:color w:val="000000" w:themeColor="text1"/>
        </w:rPr>
        <w:t>с оплатой стоимости и (или) выдачей полагающегося натурального довольствия, а также с выплатой денежных средств взамен этого довольствия;</w:t>
      </w:r>
    </w:p>
    <w:p w:rsidR="00BB36FE" w:rsidRPr="003D70BD" w:rsidRDefault="00BB36FE">
      <w:pPr>
        <w:pStyle w:val="ConsPlusNormal"/>
        <w:spacing w:before="220"/>
        <w:ind w:firstLine="540"/>
        <w:jc w:val="both"/>
        <w:rPr>
          <w:color w:val="000000" w:themeColor="text1"/>
        </w:rPr>
      </w:pPr>
      <w:r w:rsidRPr="003D70BD">
        <w:rPr>
          <w:color w:val="000000" w:themeColor="text1"/>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6">
        <w:r w:rsidRPr="003D70BD">
          <w:rPr>
            <w:color w:val="000000" w:themeColor="text1"/>
          </w:rPr>
          <w:t>закона</w:t>
        </w:r>
      </w:hyperlink>
      <w:r w:rsidRPr="003D70BD">
        <w:rPr>
          <w:color w:val="000000" w:themeColor="text1"/>
        </w:rPr>
        <w:t xml:space="preserve"> от 29.02.2012 N 16-ФЗ)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с увольнением работников, за исключением: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7">
        <w:r w:rsidRPr="003D70BD">
          <w:rPr>
            <w:color w:val="000000" w:themeColor="text1"/>
          </w:rPr>
          <w:t>закона</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компенсации за неиспользованный отпуск;</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48">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49">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50">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с возмещением расходов на профессиональную подготовку, переподготовку и повышение квалификации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с расходами физического лица в связи с выполнением работ, оказанием услуг по договорам гражданско-правового характера;</w:t>
      </w:r>
    </w:p>
    <w:p w:rsidR="00BB36FE" w:rsidRPr="003D70BD" w:rsidRDefault="00BB36FE">
      <w:pPr>
        <w:pStyle w:val="ConsPlusNormal"/>
        <w:spacing w:before="220"/>
        <w:ind w:firstLine="540"/>
        <w:jc w:val="both"/>
        <w:rPr>
          <w:color w:val="000000" w:themeColor="text1"/>
        </w:rPr>
      </w:pPr>
      <w:r w:rsidRPr="003D70BD">
        <w:rPr>
          <w:color w:val="000000" w:themeColor="text1"/>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BB36FE" w:rsidRPr="003D70BD" w:rsidRDefault="00BB36FE">
      <w:pPr>
        <w:pStyle w:val="ConsPlusNormal"/>
        <w:spacing w:before="220"/>
        <w:ind w:firstLine="540"/>
        <w:jc w:val="both"/>
        <w:rPr>
          <w:color w:val="000000" w:themeColor="text1"/>
        </w:rPr>
      </w:pPr>
      <w:r w:rsidRPr="003D70BD">
        <w:rPr>
          <w:color w:val="000000" w:themeColor="text1"/>
        </w:rPr>
        <w:t>с выполнением физическим лицом трудовых обязанностей, в том числе в связи с переездом на работу в другую местность, за исключением:</w:t>
      </w:r>
    </w:p>
    <w:p w:rsidR="00BB36FE" w:rsidRPr="003D70BD" w:rsidRDefault="00BB36FE">
      <w:pPr>
        <w:pStyle w:val="ConsPlusNormal"/>
        <w:spacing w:before="220"/>
        <w:ind w:firstLine="540"/>
        <w:jc w:val="both"/>
        <w:rPr>
          <w:color w:val="000000" w:themeColor="text1"/>
        </w:rPr>
      </w:pPr>
      <w:r w:rsidRPr="003D70BD">
        <w:rPr>
          <w:color w:val="000000" w:themeColor="text1"/>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BB36FE" w:rsidRPr="003D70BD" w:rsidRDefault="00BB36FE">
      <w:pPr>
        <w:pStyle w:val="ConsPlusNormal"/>
        <w:spacing w:before="220"/>
        <w:ind w:firstLine="540"/>
        <w:jc w:val="both"/>
        <w:rPr>
          <w:color w:val="000000" w:themeColor="text1"/>
        </w:rPr>
      </w:pPr>
      <w:r w:rsidRPr="003D70BD">
        <w:rPr>
          <w:color w:val="000000" w:themeColor="text1"/>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компенсационных выплат за неиспользованный отпуск, не связанных с увольнением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3) суммы единовременной материальной помощи, оказываемой страхователями:</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работнику в связи со смертью члена (членов) его семьи;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w:t>
      </w:r>
      <w:r w:rsidRPr="003D70BD">
        <w:rPr>
          <w:color w:val="000000" w:themeColor="text1"/>
        </w:rPr>
        <w:lastRenderedPageBreak/>
        <w:t>(удочерения), но не более 50 000 рублей на каждого ребенка;</w:t>
      </w:r>
    </w:p>
    <w:p w:rsidR="00BB36FE" w:rsidRPr="003D70BD" w:rsidRDefault="00BB36FE">
      <w:pPr>
        <w:pStyle w:val="ConsPlusNormal"/>
        <w:spacing w:before="220"/>
        <w:ind w:firstLine="540"/>
        <w:jc w:val="both"/>
        <w:rPr>
          <w:color w:val="000000" w:themeColor="text1"/>
        </w:rPr>
      </w:pPr>
      <w:r w:rsidRPr="003D70BD">
        <w:rPr>
          <w:color w:val="000000" w:themeColor="text1"/>
        </w:rP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С 01.01.2024 в пп. 5 п. 1 ст. 20.2 вносятся изменения (</w:t>
            </w:r>
            <w:hyperlink r:id="rId351">
              <w:r w:rsidRPr="003D70BD">
                <w:rPr>
                  <w:color w:val="000000" w:themeColor="text1"/>
                </w:rPr>
                <w:t>ФЗ</w:t>
              </w:r>
            </w:hyperlink>
            <w:r w:rsidRPr="003D70BD">
              <w:rPr>
                <w:color w:val="000000" w:themeColor="text1"/>
              </w:rPr>
              <w:t xml:space="preserve"> от 10.07.2023 N 299-ФЗ). См. будущую </w:t>
            </w:r>
            <w:hyperlink r:id="rId352">
              <w:r w:rsidRPr="003D70BD">
                <w:rPr>
                  <w:color w:val="000000" w:themeColor="text1"/>
                </w:rPr>
                <w:t>редакцию</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взносы, уплачиваемые в соответствии с Федеральным </w:t>
      </w:r>
      <w:hyperlink r:id="rId353">
        <w:r w:rsidRPr="003D70BD">
          <w:rPr>
            <w:color w:val="000000" w:themeColor="text1"/>
          </w:rPr>
          <w:t>законом</w:t>
        </w:r>
      </w:hyperlink>
      <w:r w:rsidRPr="003D70BD">
        <w:rPr>
          <w:color w:val="000000" w:themeColor="text1"/>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54">
        <w:r w:rsidRPr="003D70BD">
          <w:rPr>
            <w:color w:val="000000" w:themeColor="text1"/>
          </w:rPr>
          <w:t>закона</w:t>
        </w:r>
      </w:hyperlink>
      <w:r w:rsidRPr="003D70BD">
        <w:rPr>
          <w:color w:val="000000" w:themeColor="text1"/>
        </w:rPr>
        <w:t xml:space="preserve"> от 21.07.2014 N 216-ФЗ)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взносы, уплачиваемые в соответствии с </w:t>
      </w:r>
      <w:hyperlink r:id="rId355">
        <w:r w:rsidRPr="003D70BD">
          <w:rPr>
            <w:color w:val="000000" w:themeColor="text1"/>
          </w:rPr>
          <w:t>законодательством</w:t>
        </w:r>
      </w:hyperlink>
      <w:r w:rsidRPr="003D70BD">
        <w:rPr>
          <w:color w:val="000000" w:themeColor="text1"/>
        </w:rPr>
        <w:t xml:space="preserve"> Российской Федерации о дополнительном социальном обеспечении отдельных категорий работников, в размере уплаченных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 в ред. Федерального </w:t>
      </w:r>
      <w:hyperlink r:id="rId356">
        <w:r w:rsidRPr="003D70BD">
          <w:rPr>
            <w:color w:val="000000" w:themeColor="text1"/>
          </w:rPr>
          <w:t>закона</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BB36FE" w:rsidRPr="003D70BD" w:rsidRDefault="00BB36FE">
      <w:pPr>
        <w:pStyle w:val="ConsPlusNormal"/>
        <w:spacing w:before="220"/>
        <w:ind w:firstLine="540"/>
        <w:jc w:val="both"/>
        <w:rPr>
          <w:color w:val="000000" w:themeColor="text1"/>
        </w:rPr>
      </w:pPr>
      <w:r w:rsidRPr="003D70BD">
        <w:rPr>
          <w:color w:val="000000" w:themeColor="text1"/>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BB36FE" w:rsidRPr="003D70BD" w:rsidRDefault="00BB36FE">
      <w:pPr>
        <w:pStyle w:val="ConsPlusNormal"/>
        <w:spacing w:before="220"/>
        <w:ind w:firstLine="540"/>
        <w:jc w:val="both"/>
        <w:rPr>
          <w:color w:val="000000" w:themeColor="text1"/>
        </w:rPr>
      </w:pPr>
      <w:r w:rsidRPr="003D70BD">
        <w:rPr>
          <w:color w:val="000000" w:themeColor="text1"/>
        </w:rPr>
        <w:t>11) стоимость льгот по проезду, предоставляемых законодательством Российской Федерации отдельным категориям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BB36FE" w:rsidRPr="003D70BD" w:rsidRDefault="00BB36FE">
      <w:pPr>
        <w:pStyle w:val="ConsPlusNormal"/>
        <w:spacing w:before="220"/>
        <w:ind w:firstLine="540"/>
        <w:jc w:val="both"/>
        <w:rPr>
          <w:color w:val="000000" w:themeColor="text1"/>
        </w:rPr>
      </w:pPr>
      <w:r w:rsidRPr="003D70BD">
        <w:rPr>
          <w:color w:val="000000" w:themeColor="text1"/>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BB36FE" w:rsidRPr="003D70BD" w:rsidRDefault="00BB36FE">
      <w:pPr>
        <w:pStyle w:val="ConsPlusNormal"/>
        <w:jc w:val="both"/>
        <w:rPr>
          <w:color w:val="000000" w:themeColor="text1"/>
        </w:rPr>
      </w:pPr>
      <w:r w:rsidRPr="003D70BD">
        <w:rPr>
          <w:color w:val="000000" w:themeColor="text1"/>
        </w:rPr>
        <w:t xml:space="preserve">(пп. 13 в ред. Федерального </w:t>
      </w:r>
      <w:hyperlink r:id="rId357">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spacing w:before="220"/>
        <w:ind w:firstLine="540"/>
        <w:jc w:val="both"/>
        <w:rPr>
          <w:color w:val="000000" w:themeColor="text1"/>
        </w:rPr>
      </w:pPr>
      <w:r w:rsidRPr="003D70BD">
        <w:rPr>
          <w:color w:val="000000" w:themeColor="text1"/>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Пп. 15 п. 1 ст. 20.2 (в ред. ФЗ от 21.11.2022 N 443-ФЗ) </w:t>
            </w:r>
            <w:hyperlink r:id="rId358">
              <w:r w:rsidRPr="003D70BD">
                <w:rPr>
                  <w:color w:val="000000" w:themeColor="text1"/>
                </w:rPr>
                <w:t>распространяется</w:t>
              </w:r>
            </w:hyperlink>
            <w:r w:rsidRPr="003D70BD">
              <w:rPr>
                <w:color w:val="000000" w:themeColor="text1"/>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 xml:space="preserve">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359">
        <w:r w:rsidRPr="003D70BD">
          <w:rPr>
            <w:color w:val="000000" w:themeColor="text1"/>
          </w:rPr>
          <w:t>пунктом 7 статьи 38</w:t>
        </w:r>
      </w:hyperlink>
      <w:r w:rsidRPr="003D70BD">
        <w:rPr>
          <w:color w:val="000000" w:themeColor="text1"/>
        </w:rP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BB36FE" w:rsidRPr="003D70BD" w:rsidRDefault="00BB36FE">
      <w:pPr>
        <w:pStyle w:val="ConsPlusNormal"/>
        <w:jc w:val="both"/>
        <w:rPr>
          <w:color w:val="000000" w:themeColor="text1"/>
        </w:rPr>
      </w:pPr>
      <w:r w:rsidRPr="003D70BD">
        <w:rPr>
          <w:color w:val="000000" w:themeColor="text1"/>
        </w:rPr>
        <w:t xml:space="preserve">(пп. 15 введен Федеральным </w:t>
      </w:r>
      <w:hyperlink r:id="rId360">
        <w:r w:rsidRPr="003D70BD">
          <w:rPr>
            <w:color w:val="000000" w:themeColor="text1"/>
          </w:rPr>
          <w:t>законом</w:t>
        </w:r>
      </w:hyperlink>
      <w:r w:rsidRPr="003D70BD">
        <w:rPr>
          <w:color w:val="000000" w:themeColor="text1"/>
        </w:rPr>
        <w:t xml:space="preserve"> от 21.11.2022 N 443-ФЗ)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 2 ст. 20.2 (в ред. ФЗ от 21.11.2022 N 443-ФЗ) </w:t>
            </w:r>
            <w:hyperlink r:id="rId361">
              <w:r w:rsidRPr="003D70BD">
                <w:rPr>
                  <w:color w:val="000000" w:themeColor="text1"/>
                </w:rPr>
                <w:t>распространяется</w:t>
              </w:r>
            </w:hyperlink>
            <w:r w:rsidRPr="003D70BD">
              <w:rPr>
                <w:color w:val="000000" w:themeColor="text1"/>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r:id="rId362">
        <w:r w:rsidRPr="003D70BD">
          <w:rPr>
            <w:color w:val="000000" w:themeColor="text1"/>
          </w:rPr>
          <w:t>актом</w:t>
        </w:r>
      </w:hyperlink>
      <w:r w:rsidRPr="003D70BD">
        <w:rPr>
          <w:color w:val="000000" w:themeColor="text1"/>
        </w:rPr>
        <w:t xml:space="preserve"> Президента Российской Федерации и (или) </w:t>
      </w:r>
      <w:hyperlink r:id="rId363">
        <w:r w:rsidRPr="003D70BD">
          <w:rPr>
            <w:color w:val="000000" w:themeColor="text1"/>
          </w:rPr>
          <w:t>актом</w:t>
        </w:r>
      </w:hyperlink>
      <w:r w:rsidRPr="003D70BD">
        <w:rPr>
          <w:color w:val="000000" w:themeColor="text1"/>
        </w:rPr>
        <w:t xml:space="preserve"> Правительства Российской Федерации, в целях возмещения его дополнительных расходов, 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4">
        <w:r w:rsidRPr="003D70BD">
          <w:rPr>
            <w:color w:val="000000" w:themeColor="text1"/>
          </w:rPr>
          <w:t>закона</w:t>
        </w:r>
      </w:hyperlink>
      <w:r w:rsidRPr="003D70BD">
        <w:rPr>
          <w:color w:val="000000" w:themeColor="text1"/>
        </w:rPr>
        <w:t xml:space="preserve"> от 21.11.2022 N 443-ФЗ)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21. Страховые тарифы</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65">
        <w:r w:rsidRPr="003D70BD">
          <w:rPr>
            <w:color w:val="000000" w:themeColor="text1"/>
          </w:rPr>
          <w:t>закона</w:t>
        </w:r>
      </w:hyperlink>
      <w:r w:rsidRPr="003D70BD">
        <w:rPr>
          <w:color w:val="000000" w:themeColor="text1"/>
        </w:rPr>
        <w:t xml:space="preserve"> от 01.12.2004 N 152-ФЗ)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Страховые тарифы, дифференцированные по классам профессионального риска, устанавливаются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6">
        <w:r w:rsidRPr="003D70BD">
          <w:rPr>
            <w:color w:val="000000" w:themeColor="text1"/>
          </w:rPr>
          <w:t>закона</w:t>
        </w:r>
      </w:hyperlink>
      <w:r w:rsidRPr="003D70BD">
        <w:rPr>
          <w:color w:val="000000" w:themeColor="text1"/>
        </w:rPr>
        <w:t xml:space="preserve"> от 21.07.2007 N 192-ФЗ)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22. Страховые взносы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40" w:name="P687"/>
      <w:bookmarkEnd w:id="40"/>
      <w:r w:rsidRPr="003D70BD">
        <w:rPr>
          <w:color w:val="000000" w:themeColor="text1"/>
        </w:rPr>
        <w:t>1. Страховые взносы уплачиваются страхователем исходя из страхового тарифа с учетом скидки или надбавки, устанавливаемых страховщиком, если иное не установлено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7">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368">
        <w:r w:rsidRPr="003D70BD">
          <w:rPr>
            <w:color w:val="000000" w:themeColor="text1"/>
          </w:rPr>
          <w:t>специальной оценки</w:t>
        </w:r>
      </w:hyperlink>
      <w:r w:rsidRPr="003D70BD">
        <w:rPr>
          <w:color w:val="000000" w:themeColor="text1"/>
        </w:rP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06.11.2011 </w:t>
      </w:r>
      <w:hyperlink r:id="rId369">
        <w:r w:rsidRPr="003D70BD">
          <w:rPr>
            <w:color w:val="000000" w:themeColor="text1"/>
          </w:rPr>
          <w:t>N 300-ФЗ</w:t>
        </w:r>
      </w:hyperlink>
      <w:r w:rsidRPr="003D70BD">
        <w:rPr>
          <w:color w:val="000000" w:themeColor="text1"/>
        </w:rPr>
        <w:t xml:space="preserve">, от 28.12.2013 </w:t>
      </w:r>
      <w:hyperlink r:id="rId370">
        <w:r w:rsidRPr="003D70BD">
          <w:rPr>
            <w:color w:val="000000" w:themeColor="text1"/>
          </w:rPr>
          <w:t>N 421-ФЗ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Указанные скидки и надбавки </w:t>
      </w:r>
      <w:hyperlink r:id="rId371">
        <w:r w:rsidRPr="003D70BD">
          <w:rPr>
            <w:color w:val="000000" w:themeColor="text1"/>
          </w:rPr>
          <w:t>устанавливаются</w:t>
        </w:r>
      </w:hyperlink>
      <w:r w:rsidRPr="003D70BD">
        <w:rPr>
          <w:color w:val="000000" w:themeColor="text1"/>
        </w:rPr>
        <w:t xml:space="preserve">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7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373">
        <w:r w:rsidRPr="003D70BD">
          <w:rPr>
            <w:color w:val="000000" w:themeColor="text1"/>
          </w:rPr>
          <w:t>законом</w:t>
        </w:r>
      </w:hyperlink>
      <w:r w:rsidRPr="003D70BD">
        <w:rPr>
          <w:color w:val="000000" w:themeColor="text1"/>
        </w:rPr>
        <w:t xml:space="preserve"> от 29.12.2015 N 394-ФЗ; в ред. Федерального </w:t>
      </w:r>
      <w:hyperlink r:id="rId374">
        <w:r w:rsidRPr="003D70BD">
          <w:rPr>
            <w:color w:val="000000" w:themeColor="text1"/>
          </w:rPr>
          <w:t>закона</w:t>
        </w:r>
      </w:hyperlink>
      <w:r w:rsidRPr="003D70BD">
        <w:rPr>
          <w:color w:val="000000" w:themeColor="text1"/>
        </w:rPr>
        <w:t xml:space="preserve"> от 24.02.2021 N 20-ФЗ)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Надбавки к страховым тарифам и штрафы, предусмотренные </w:t>
      </w:r>
      <w:hyperlink w:anchor="P332">
        <w:r w:rsidRPr="003D70BD">
          <w:rPr>
            <w:color w:val="000000" w:themeColor="text1"/>
          </w:rPr>
          <w:t>статьями 15</w:t>
        </w:r>
      </w:hyperlink>
      <w:r w:rsidRPr="003D70BD">
        <w:rPr>
          <w:color w:val="000000" w:themeColor="text1"/>
        </w:rPr>
        <w:t xml:space="preserve"> и </w:t>
      </w:r>
      <w:hyperlink w:anchor="P590">
        <w:r w:rsidRPr="003D70BD">
          <w:rPr>
            <w:color w:val="000000" w:themeColor="text1"/>
          </w:rPr>
          <w:t>19</w:t>
        </w:r>
      </w:hyperlink>
      <w:r w:rsidRPr="003D70BD">
        <w:rPr>
          <w:color w:val="000000" w:themeColor="text1"/>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r:id="rId375">
        <w:r w:rsidRPr="003D70BD">
          <w:rPr>
            <w:color w:val="000000" w:themeColor="text1"/>
          </w:rPr>
          <w:t>кодексом</w:t>
        </w:r>
      </w:hyperlink>
      <w:r w:rsidRPr="003D70BD">
        <w:rPr>
          <w:color w:val="000000" w:themeColor="text1"/>
        </w:rPr>
        <w:t xml:space="preserve"> Российской Федерации, </w:t>
      </w:r>
      <w:hyperlink r:id="rId376">
        <w:r w:rsidRPr="003D70BD">
          <w:rPr>
            <w:color w:val="000000" w:themeColor="text1"/>
          </w:rPr>
          <w:t>Законом</w:t>
        </w:r>
      </w:hyperlink>
      <w:r w:rsidRPr="003D70BD">
        <w:rPr>
          <w:color w:val="000000" w:themeColor="text1"/>
        </w:rPr>
        <w:t xml:space="preserve">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377">
        <w:r w:rsidRPr="003D70BD">
          <w:rPr>
            <w:color w:val="000000" w:themeColor="text1"/>
          </w:rPr>
          <w:t>законом</w:t>
        </w:r>
      </w:hyperlink>
      <w:r w:rsidRPr="003D70BD">
        <w:rPr>
          <w:color w:val="000000" w:themeColor="text1"/>
        </w:rPr>
        <w:t xml:space="preserve"> от 05.05.2014 N 116-ФЗ)</w:t>
      </w:r>
    </w:p>
    <w:p w:rsidR="00BB36FE" w:rsidRPr="003D70BD" w:rsidRDefault="00BB36FE">
      <w:pPr>
        <w:pStyle w:val="ConsPlusNormal"/>
        <w:spacing w:before="220"/>
        <w:ind w:firstLine="540"/>
        <w:jc w:val="both"/>
        <w:rPr>
          <w:color w:val="000000" w:themeColor="text1"/>
        </w:rPr>
      </w:pPr>
      <w:bookmarkStart w:id="41" w:name="P699"/>
      <w:bookmarkEnd w:id="41"/>
      <w:r w:rsidRPr="003D70BD">
        <w:rPr>
          <w:color w:val="000000" w:themeColor="text1"/>
        </w:rPr>
        <w:t xml:space="preserve">2.2. Страхователи, применяющие специальный налоговый </w:t>
      </w:r>
      <w:hyperlink r:id="rId378">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индексации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w:t>
      </w:r>
      <w:hyperlink w:anchor="P687">
        <w:r w:rsidRPr="003D70BD">
          <w:rPr>
            <w:color w:val="000000" w:themeColor="text1"/>
          </w:rPr>
          <w:t>пунктом 1</w:t>
        </w:r>
      </w:hyperlink>
      <w:r w:rsidRPr="003D70BD">
        <w:rPr>
          <w:color w:val="000000" w:themeColor="text1"/>
        </w:rPr>
        <w:t xml:space="preserve"> настоящей статьи начиная с месяца прекращения применения указанного налогового режима.</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379">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w:t>
      </w:r>
      <w:hyperlink r:id="rId380">
        <w:r w:rsidRPr="003D70BD">
          <w:rPr>
            <w:color w:val="000000" w:themeColor="text1"/>
          </w:rPr>
          <w:t>Правила</w:t>
        </w:r>
      </w:hyperlink>
      <w:r w:rsidRPr="003D70BD">
        <w:rPr>
          <w:color w:val="000000" w:themeColor="text1"/>
        </w:rPr>
        <w:t xml:space="preserve"> отнесения видов экономической деятельности к классу профессионального риска, </w:t>
      </w:r>
      <w:hyperlink r:id="rId381">
        <w:r w:rsidRPr="003D70BD">
          <w:rPr>
            <w:color w:val="000000" w:themeColor="text1"/>
          </w:rPr>
          <w:t>правила</w:t>
        </w:r>
      </w:hyperlink>
      <w:r w:rsidRPr="003D70BD">
        <w:rPr>
          <w:color w:val="000000" w:themeColor="text1"/>
        </w:rPr>
        <w:t xml:space="preserve">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w:t>
      </w:r>
      <w:hyperlink r:id="rId382">
        <w:r w:rsidRPr="003D70BD">
          <w:rPr>
            <w:color w:val="000000" w:themeColor="text1"/>
          </w:rPr>
          <w:t>правила</w:t>
        </w:r>
      </w:hyperlink>
      <w:r w:rsidRPr="003D70BD">
        <w:rPr>
          <w:color w:val="000000" w:themeColor="text1"/>
        </w:rP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83">
        <w:r w:rsidRPr="003D70BD">
          <w:rPr>
            <w:color w:val="000000" w:themeColor="text1"/>
          </w:rPr>
          <w:t>N 394-ФЗ</w:t>
        </w:r>
      </w:hyperlink>
      <w:r w:rsidRPr="003D70BD">
        <w:rPr>
          <w:color w:val="000000" w:themeColor="text1"/>
        </w:rPr>
        <w:t xml:space="preserve">, от 30.04.2021 </w:t>
      </w:r>
      <w:hyperlink r:id="rId384">
        <w:r w:rsidRPr="003D70BD">
          <w:rPr>
            <w:color w:val="000000" w:themeColor="text1"/>
          </w:rPr>
          <w:t>N 126-ФЗ</w:t>
        </w:r>
      </w:hyperlink>
      <w:r w:rsidRPr="003D70BD">
        <w:rPr>
          <w:color w:val="000000" w:themeColor="text1"/>
        </w:rPr>
        <w:t>)</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продлении срока уплаты лицам, осуществляющим предпринимательскую деятельность на приграничной территории Белгородской области, мобилизованным лицам и организациям, в которых такие лица являются руководителями и одновременно единственными участниками, см. Постановления Правительства РФ от 18.02.2023 </w:t>
            </w:r>
            <w:hyperlink r:id="rId385">
              <w:r w:rsidRPr="003D70BD">
                <w:rPr>
                  <w:color w:val="000000" w:themeColor="text1"/>
                </w:rPr>
                <w:t>N 259</w:t>
              </w:r>
            </w:hyperlink>
            <w:r w:rsidRPr="003D70BD">
              <w:rPr>
                <w:color w:val="000000" w:themeColor="text1"/>
              </w:rPr>
              <w:t xml:space="preserve">, от 20.10.2022 </w:t>
            </w:r>
            <w:hyperlink r:id="rId386">
              <w:r w:rsidRPr="003D70BD">
                <w:rPr>
                  <w:color w:val="000000" w:themeColor="text1"/>
                </w:rPr>
                <w:t>N 1874</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42" w:name="P707"/>
      <w:bookmarkEnd w:id="42"/>
      <w:r w:rsidRPr="003D70BD">
        <w:rPr>
          <w:color w:val="000000" w:themeColor="text1"/>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87">
        <w:r w:rsidRPr="003D70BD">
          <w:rPr>
            <w:color w:val="000000" w:themeColor="text1"/>
          </w:rPr>
          <w:t>N 394-ФЗ</w:t>
        </w:r>
      </w:hyperlink>
      <w:r w:rsidRPr="003D70BD">
        <w:rPr>
          <w:color w:val="000000" w:themeColor="text1"/>
        </w:rPr>
        <w:t xml:space="preserve">, от 01.04.2020 </w:t>
      </w:r>
      <w:hyperlink r:id="rId388">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4.1. Страхователи, применяющие специальный налоговый </w:t>
      </w:r>
      <w:hyperlink r:id="rId389">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w:t>
      </w:r>
      <w:hyperlink w:anchor="P699">
        <w:r w:rsidRPr="003D70BD">
          <w:rPr>
            <w:color w:val="000000" w:themeColor="text1"/>
          </w:rPr>
          <w:t>пунктом 2.2</w:t>
        </w:r>
      </w:hyperlink>
      <w:r w:rsidRPr="003D70BD">
        <w:rPr>
          <w:color w:val="000000" w:themeColor="text1"/>
        </w:rPr>
        <w:t xml:space="preserve"> настоящей статьи, в срок, установленный </w:t>
      </w:r>
      <w:hyperlink w:anchor="P707">
        <w:r w:rsidRPr="003D70BD">
          <w:rPr>
            <w:color w:val="000000" w:themeColor="text1"/>
          </w:rPr>
          <w:t>пунктом 4</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4.1 введен Федеральным </w:t>
      </w:r>
      <w:hyperlink r:id="rId390">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 5 введен Федеральным </w:t>
      </w:r>
      <w:hyperlink r:id="rId391">
        <w:r w:rsidRPr="003D70BD">
          <w:rPr>
            <w:color w:val="000000" w:themeColor="text1"/>
          </w:rPr>
          <w:t>законом</w:t>
        </w:r>
      </w:hyperlink>
      <w:r w:rsidRPr="003D70BD">
        <w:rPr>
          <w:color w:val="000000" w:themeColor="text1"/>
        </w:rPr>
        <w:t xml:space="preserve"> от 29.12.2015 N 394-ФЗ; в ред. Федеральных законов от 03.07.2016 </w:t>
      </w:r>
      <w:hyperlink r:id="rId392">
        <w:r w:rsidRPr="003D70BD">
          <w:rPr>
            <w:color w:val="000000" w:themeColor="text1"/>
          </w:rPr>
          <w:t>N 250-ФЗ</w:t>
        </w:r>
      </w:hyperlink>
      <w:r w:rsidRPr="003D70BD">
        <w:rPr>
          <w:color w:val="000000" w:themeColor="text1"/>
        </w:rPr>
        <w:t xml:space="preserve">, от 14.07.2022 </w:t>
      </w:r>
      <w:hyperlink r:id="rId393">
        <w:r w:rsidRPr="003D70BD">
          <w:rPr>
            <w:color w:val="000000" w:themeColor="text1"/>
          </w:rPr>
          <w:t>N 237-ФЗ</w:t>
        </w:r>
      </w:hyperlink>
      <w:r w:rsidRPr="003D70BD">
        <w:rPr>
          <w:color w:val="000000" w:themeColor="text1"/>
        </w:rPr>
        <w:t>)</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22.1. Расчетный и отчетный периоды по страховым взносам. Порядок исчисления, порядок и сроки уплаты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94">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Расчетным периодом по страховым взносам признается календарный год.</w:t>
      </w:r>
    </w:p>
    <w:p w:rsidR="00BB36FE" w:rsidRPr="003D70BD" w:rsidRDefault="00BB36FE">
      <w:pPr>
        <w:pStyle w:val="ConsPlusNormal"/>
        <w:spacing w:before="220"/>
        <w:ind w:firstLine="540"/>
        <w:jc w:val="both"/>
        <w:rPr>
          <w:color w:val="000000" w:themeColor="text1"/>
        </w:rPr>
      </w:pPr>
      <w:r w:rsidRPr="003D70BD">
        <w:rPr>
          <w:color w:val="000000" w:themeColor="text1"/>
        </w:rPr>
        <w:t>2. Отчетными периодами признаются первый квартал, полугодие, девять месяцев календарного года, календарный год.</w:t>
      </w:r>
    </w:p>
    <w:p w:rsidR="00BB36FE" w:rsidRPr="003D70BD" w:rsidRDefault="00BB36FE">
      <w:pPr>
        <w:pStyle w:val="ConsPlusNormal"/>
        <w:spacing w:before="220"/>
        <w:ind w:firstLine="540"/>
        <w:jc w:val="both"/>
        <w:rPr>
          <w:color w:val="000000" w:themeColor="text1"/>
        </w:rPr>
      </w:pPr>
      <w:bookmarkStart w:id="43" w:name="P719"/>
      <w:bookmarkEnd w:id="43"/>
      <w:r w:rsidRPr="003D70BD">
        <w:rPr>
          <w:color w:val="000000" w:themeColor="text1"/>
        </w:rP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BB36FE" w:rsidRPr="003D70BD" w:rsidRDefault="00BB36FE">
      <w:pPr>
        <w:pStyle w:val="ConsPlusNormal"/>
        <w:spacing w:before="220"/>
        <w:ind w:firstLine="540"/>
        <w:jc w:val="both"/>
        <w:rPr>
          <w:color w:val="000000" w:themeColor="text1"/>
        </w:rPr>
      </w:pPr>
      <w:r w:rsidRPr="003D70BD">
        <w:rPr>
          <w:color w:val="000000" w:themeColor="text1"/>
        </w:rP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BB36FE" w:rsidRPr="003D70BD" w:rsidRDefault="00BB36FE">
      <w:pPr>
        <w:pStyle w:val="ConsPlusNormal"/>
        <w:spacing w:before="220"/>
        <w:ind w:firstLine="540"/>
        <w:jc w:val="both"/>
        <w:rPr>
          <w:color w:val="000000" w:themeColor="text1"/>
        </w:rPr>
      </w:pPr>
      <w:bookmarkStart w:id="44" w:name="P721"/>
      <w:bookmarkEnd w:id="44"/>
      <w:r w:rsidRPr="003D70BD">
        <w:rPr>
          <w:color w:val="000000" w:themeColor="text1"/>
        </w:rP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Предусмотренные </w:t>
      </w:r>
      <w:hyperlink w:anchor="P719">
        <w:r w:rsidRPr="003D70BD">
          <w:rPr>
            <w:color w:val="000000" w:themeColor="text1"/>
          </w:rPr>
          <w:t>пунктами 3</w:t>
        </w:r>
      </w:hyperlink>
      <w:r w:rsidRPr="003D70BD">
        <w:rPr>
          <w:color w:val="000000" w:themeColor="text1"/>
        </w:rPr>
        <w:t xml:space="preserve"> - </w:t>
      </w:r>
      <w:hyperlink w:anchor="P721">
        <w:r w:rsidRPr="003D70BD">
          <w:rPr>
            <w:color w:val="000000" w:themeColor="text1"/>
          </w:rPr>
          <w:t>5</w:t>
        </w:r>
      </w:hyperlink>
      <w:r w:rsidRPr="003D70BD">
        <w:rPr>
          <w:color w:val="000000" w:themeColor="text1"/>
        </w:rP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7 - 8. Утратили силу с 1 января 2022 года. - Федеральный </w:t>
      </w:r>
      <w:hyperlink r:id="rId395">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10. Сумма страховых взносов, подлежащая перечислению, определяется в рублях и копейках.</w:t>
      </w:r>
    </w:p>
    <w:p w:rsidR="00BB36FE" w:rsidRPr="003D70BD" w:rsidRDefault="00BB36FE">
      <w:pPr>
        <w:pStyle w:val="ConsPlusNormal"/>
        <w:spacing w:before="220"/>
        <w:ind w:firstLine="540"/>
        <w:jc w:val="both"/>
        <w:rPr>
          <w:color w:val="000000" w:themeColor="text1"/>
        </w:rPr>
      </w:pPr>
      <w:bookmarkStart w:id="45" w:name="P726"/>
      <w:bookmarkEnd w:id="45"/>
      <w:r w:rsidRPr="003D70BD">
        <w:rPr>
          <w:color w:val="000000" w:themeColor="text1"/>
        </w:rP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w:t>
      </w:r>
      <w:hyperlink w:anchor="P730">
        <w:r w:rsidRPr="003D70BD">
          <w:rPr>
            <w:color w:val="000000" w:themeColor="text1"/>
          </w:rPr>
          <w:t>пунктом 14</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BB36FE" w:rsidRPr="003D70BD" w:rsidRDefault="00BB36FE">
      <w:pPr>
        <w:pStyle w:val="ConsPlusNormal"/>
        <w:spacing w:before="220"/>
        <w:ind w:firstLine="540"/>
        <w:jc w:val="both"/>
        <w:rPr>
          <w:color w:val="000000" w:themeColor="text1"/>
        </w:rPr>
      </w:pPr>
      <w:r w:rsidRPr="003D70BD">
        <w:rPr>
          <w:color w:val="000000" w:themeColor="text1"/>
        </w:rP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BB36FE" w:rsidRPr="003D70BD" w:rsidRDefault="00BB36FE">
      <w:pPr>
        <w:pStyle w:val="ConsPlusNormal"/>
        <w:spacing w:before="220"/>
        <w:ind w:firstLine="540"/>
        <w:jc w:val="both"/>
        <w:rPr>
          <w:color w:val="000000" w:themeColor="text1"/>
        </w:rPr>
      </w:pPr>
      <w:bookmarkStart w:id="46" w:name="P730"/>
      <w:bookmarkEnd w:id="46"/>
      <w:r w:rsidRPr="003D70BD">
        <w:rPr>
          <w:color w:val="000000" w:themeColor="text1"/>
        </w:rP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w:t>
      </w:r>
      <w:hyperlink w:anchor="P795">
        <w:r w:rsidRPr="003D70BD">
          <w:rPr>
            <w:color w:val="000000" w:themeColor="text1"/>
          </w:rPr>
          <w:t>статьи 24</w:t>
        </w:r>
      </w:hyperlink>
      <w:r w:rsidRPr="003D70BD">
        <w:rPr>
          <w:color w:val="000000" w:themeColor="text1"/>
        </w:rPr>
        <w:t xml:space="preserve"> настоящего Федерального закона. Разница между суммой страховых взносов, подлежащей уплате в соответствии с указанными сведениями, и суммами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47" w:name="P737"/>
      <w:bookmarkEnd w:id="47"/>
      <w:r w:rsidRPr="003D70BD">
        <w:rPr>
          <w:color w:val="000000" w:themeColor="text1"/>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40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w:t>
      </w:r>
      <w:hyperlink r:id="rId401">
        <w:r w:rsidRPr="003D70BD">
          <w:rPr>
            <w:color w:val="000000" w:themeColor="text1"/>
          </w:rPr>
          <w:t>очередности</w:t>
        </w:r>
      </w:hyperlink>
      <w:r w:rsidRPr="003D70BD">
        <w:rPr>
          <w:color w:val="000000" w:themeColor="text1"/>
        </w:rPr>
        <w:t>, установленной гражданским законодательством Российской Федерации, в порядке и сроки, которые установлены настоящим Федеральном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03.07.2016 </w:t>
      </w:r>
      <w:hyperlink r:id="rId402">
        <w:r w:rsidRPr="003D70BD">
          <w:rPr>
            <w:color w:val="000000" w:themeColor="text1"/>
          </w:rPr>
          <w:t>N 250-ФЗ</w:t>
        </w:r>
      </w:hyperlink>
      <w:r w:rsidRPr="003D70BD">
        <w:rPr>
          <w:color w:val="000000" w:themeColor="text1"/>
        </w:rPr>
        <w:t xml:space="preserve">, от 24.02.2021 </w:t>
      </w:r>
      <w:hyperlink r:id="rId403">
        <w:r w:rsidRPr="003D70BD">
          <w:rPr>
            <w:color w:val="000000" w:themeColor="text1"/>
          </w:rPr>
          <w:t>N 20-ФЗ</w:t>
        </w:r>
      </w:hyperlink>
      <w:r w:rsidRPr="003D70BD">
        <w:rPr>
          <w:color w:val="000000" w:themeColor="text1"/>
        </w:rPr>
        <w:t xml:space="preserve">, от 14.07.2022 </w:t>
      </w:r>
      <w:hyperlink r:id="rId40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r:id="rId405">
        <w:r w:rsidRPr="003D70BD">
          <w:rPr>
            <w:color w:val="000000" w:themeColor="text1"/>
          </w:rPr>
          <w:t>Порядок</w:t>
        </w:r>
      </w:hyperlink>
      <w:r w:rsidRPr="003D70BD">
        <w:rPr>
          <w:color w:val="000000" w:themeColor="text1"/>
        </w:rP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406">
        <w:r w:rsidRPr="003D70BD">
          <w:rPr>
            <w:color w:val="000000" w:themeColor="text1"/>
          </w:rPr>
          <w:t>законом</w:t>
        </w:r>
      </w:hyperlink>
      <w:r w:rsidRPr="003D70BD">
        <w:rPr>
          <w:color w:val="000000" w:themeColor="text1"/>
        </w:rPr>
        <w:t xml:space="preserve"> от 03.07.2016 N 250-ФЗ; в ред. Федерального </w:t>
      </w:r>
      <w:hyperlink r:id="rId40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48" w:name="P744"/>
      <w:bookmarkEnd w:id="48"/>
      <w:r w:rsidRPr="003D70BD">
        <w:rPr>
          <w:color w:val="000000" w:themeColor="text1"/>
        </w:rP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BB36FE" w:rsidRPr="003D70BD" w:rsidRDefault="00BB36FE">
      <w:pPr>
        <w:pStyle w:val="ConsPlusNormal"/>
        <w:jc w:val="both"/>
        <w:rPr>
          <w:color w:val="000000" w:themeColor="text1"/>
        </w:rPr>
      </w:pPr>
      <w:r w:rsidRPr="003D70BD">
        <w:rPr>
          <w:color w:val="000000" w:themeColor="text1"/>
        </w:rPr>
        <w:t xml:space="preserve">(п. 1.2 введен Федеральным </w:t>
      </w:r>
      <w:hyperlink r:id="rId40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w:t>
      </w:r>
      <w:hyperlink w:anchor="P744">
        <w:r w:rsidRPr="003D70BD">
          <w:rPr>
            <w:color w:val="000000" w:themeColor="text1"/>
          </w:rPr>
          <w:t>пунктом 1.2</w:t>
        </w:r>
      </w:hyperlink>
      <w:r w:rsidRPr="003D70BD">
        <w:rPr>
          <w:color w:val="000000" w:themeColor="text1"/>
        </w:rP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rsidR="00BB36FE" w:rsidRPr="003D70BD" w:rsidRDefault="00BB36FE">
      <w:pPr>
        <w:pStyle w:val="ConsPlusNormal"/>
        <w:jc w:val="both"/>
        <w:rPr>
          <w:color w:val="000000" w:themeColor="text1"/>
        </w:rPr>
      </w:pPr>
      <w:r w:rsidRPr="003D70BD">
        <w:rPr>
          <w:color w:val="000000" w:themeColor="text1"/>
        </w:rPr>
        <w:t xml:space="preserve">(п. 1.3 введен Федеральным </w:t>
      </w:r>
      <w:hyperlink r:id="rId40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1.4. При наличии денежных средств на счете страхователя банк (иная кредитная организация) не вправе задерживать исполнение поручения страхователя и поручения страховщика.</w:t>
      </w:r>
    </w:p>
    <w:p w:rsidR="00BB36FE" w:rsidRPr="003D70BD" w:rsidRDefault="00BB36FE">
      <w:pPr>
        <w:pStyle w:val="ConsPlusNormal"/>
        <w:jc w:val="both"/>
        <w:rPr>
          <w:color w:val="000000" w:themeColor="text1"/>
        </w:rPr>
      </w:pPr>
      <w:r w:rsidRPr="003D70BD">
        <w:rPr>
          <w:color w:val="000000" w:themeColor="text1"/>
        </w:rPr>
        <w:t xml:space="preserve">(п. 1.4 введен Федеральным </w:t>
      </w:r>
      <w:hyperlink r:id="rId41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 Федеральный </w:t>
      </w:r>
      <w:hyperlink r:id="rId411">
        <w:r w:rsidRPr="003D70BD">
          <w:rPr>
            <w:color w:val="000000" w:themeColor="text1"/>
          </w:rPr>
          <w:t>закон</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BB36FE" w:rsidRPr="003D70BD" w:rsidRDefault="00BB36FE">
      <w:pPr>
        <w:pStyle w:val="ConsPlusNormal"/>
        <w:spacing w:before="220"/>
        <w:ind w:firstLine="540"/>
        <w:jc w:val="both"/>
        <w:rPr>
          <w:color w:val="000000" w:themeColor="text1"/>
        </w:rPr>
      </w:pPr>
      <w:r w:rsidRPr="003D70BD">
        <w:rPr>
          <w:color w:val="000000" w:themeColor="text1"/>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BB36FE" w:rsidRPr="003D70BD" w:rsidRDefault="00BB36FE">
      <w:pPr>
        <w:pStyle w:val="ConsPlusNormal"/>
        <w:spacing w:before="220"/>
        <w:ind w:firstLine="540"/>
        <w:jc w:val="both"/>
        <w:rPr>
          <w:color w:val="000000" w:themeColor="text1"/>
        </w:rPr>
      </w:pPr>
      <w:r w:rsidRPr="003D70BD">
        <w:rPr>
          <w:color w:val="000000" w:themeColor="text1"/>
        </w:rP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49" w:name="P757"/>
      <w:bookmarkEnd w:id="49"/>
      <w:r w:rsidRPr="003D70BD">
        <w:rPr>
          <w:color w:val="000000" w:themeColor="text1"/>
        </w:rP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BB36FE" w:rsidRPr="003D70BD" w:rsidRDefault="00BB36FE">
      <w:pPr>
        <w:pStyle w:val="ConsPlusNormal"/>
        <w:spacing w:before="220"/>
        <w:ind w:firstLine="540"/>
        <w:jc w:val="both"/>
        <w:rPr>
          <w:color w:val="000000" w:themeColor="text1"/>
        </w:rPr>
      </w:pPr>
      <w:r w:rsidRPr="003D70BD">
        <w:rPr>
          <w:color w:val="000000" w:themeColor="text1"/>
        </w:rPr>
        <w:t>1) проведение выездных или камеральных проверок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BB36FE" w:rsidRPr="003D70BD" w:rsidRDefault="00BB36FE">
      <w:pPr>
        <w:pStyle w:val="ConsPlusNormal"/>
        <w:spacing w:before="220"/>
        <w:ind w:firstLine="540"/>
        <w:jc w:val="both"/>
        <w:rPr>
          <w:color w:val="000000" w:themeColor="text1"/>
        </w:rPr>
      </w:pPr>
      <w:bookmarkStart w:id="50" w:name="P760"/>
      <w:bookmarkEnd w:id="50"/>
      <w:r w:rsidRPr="003D70BD">
        <w:rPr>
          <w:color w:val="000000" w:themeColor="text1"/>
        </w:rPr>
        <w:t xml:space="preserve">6. </w:t>
      </w:r>
      <w:hyperlink r:id="rId414">
        <w:r w:rsidRPr="003D70BD">
          <w:rPr>
            <w:color w:val="000000" w:themeColor="text1"/>
          </w:rPr>
          <w:t>Форма</w:t>
        </w:r>
      </w:hyperlink>
      <w:r w:rsidRPr="003D70BD">
        <w:rPr>
          <w:color w:val="000000" w:themeColor="text1"/>
        </w:rPr>
        <w:t xml:space="preserve"> и </w:t>
      </w:r>
      <w:hyperlink r:id="rId415">
        <w:r w:rsidRPr="003D70BD">
          <w:rPr>
            <w:color w:val="000000" w:themeColor="text1"/>
          </w:rPr>
          <w:t>порядок</w:t>
        </w:r>
      </w:hyperlink>
      <w:r w:rsidRPr="003D70BD">
        <w:rPr>
          <w:color w:val="000000" w:themeColor="text1"/>
        </w:rP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6">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Форма и </w:t>
      </w:r>
      <w:hyperlink r:id="rId417">
        <w:r w:rsidRPr="003D70BD">
          <w:rPr>
            <w:color w:val="000000" w:themeColor="text1"/>
          </w:rPr>
          <w:t>порядок</w:t>
        </w:r>
      </w:hyperlink>
      <w:r w:rsidRPr="003D70BD">
        <w:rPr>
          <w:color w:val="000000" w:themeColor="text1"/>
        </w:rP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w:t>
      </w:r>
      <w:hyperlink w:anchor="P957">
        <w:r w:rsidRPr="003D70BD">
          <w:rPr>
            <w:color w:val="000000" w:themeColor="text1"/>
          </w:rPr>
          <w:t>порядке</w:t>
        </w:r>
      </w:hyperlink>
      <w:r w:rsidRPr="003D70BD">
        <w:rPr>
          <w:color w:val="000000" w:themeColor="text1"/>
        </w:rPr>
        <w:t>, предусмотренном настоящим Федеральным законом для взыскания недоимки по страховым взносам со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8">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r:id="rId419">
        <w:r w:rsidRPr="003D70BD">
          <w:rPr>
            <w:color w:val="000000" w:themeColor="text1"/>
          </w:rPr>
          <w:t>законом</w:t>
        </w:r>
      </w:hyperlink>
      <w:r w:rsidRPr="003D70BD">
        <w:rPr>
          <w:color w:val="000000" w:themeColor="text1"/>
        </w:rPr>
        <w:t xml:space="preserve"> от 10 июля 2002 года N 86-ФЗ "О Центральном банке Российской Федерации (Банке России)".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Взыскание с банков (иных кредитных организаций) штрафов осуществляется страховщиком в порядке, предусмотренном </w:t>
      </w:r>
      <w:hyperlink w:anchor="P957">
        <w:r w:rsidRPr="003D70BD">
          <w:rPr>
            <w:color w:val="000000" w:themeColor="text1"/>
          </w:rPr>
          <w:t>статьями 26.6</w:t>
        </w:r>
      </w:hyperlink>
      <w:r w:rsidRPr="003D70BD">
        <w:rPr>
          <w:color w:val="000000" w:themeColor="text1"/>
        </w:rPr>
        <w:t xml:space="preserve"> и </w:t>
      </w:r>
      <w:hyperlink w:anchor="P994">
        <w:r w:rsidRPr="003D70BD">
          <w:rPr>
            <w:color w:val="000000" w:themeColor="text1"/>
          </w:rPr>
          <w:t>26.7</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 9 в ред. Федерального </w:t>
      </w:r>
      <w:hyperlink r:id="rId420">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r:id="rId421">
        <w:r w:rsidRPr="003D70BD">
          <w:rPr>
            <w:color w:val="000000" w:themeColor="text1"/>
          </w:rPr>
          <w:t>Кодексом</w:t>
        </w:r>
      </w:hyperlink>
      <w:r w:rsidRPr="003D70BD">
        <w:rPr>
          <w:color w:val="000000" w:themeColor="text1"/>
        </w:rPr>
        <w:t xml:space="preserve"> Российской Федерации об административных правонарушениях.</w:t>
      </w:r>
    </w:p>
    <w:p w:rsidR="00BB36FE" w:rsidRPr="003D70BD" w:rsidRDefault="00BB36FE">
      <w:pPr>
        <w:pStyle w:val="ConsPlusNormal"/>
        <w:spacing w:before="220"/>
        <w:ind w:firstLine="540"/>
        <w:jc w:val="both"/>
        <w:rPr>
          <w:color w:val="000000" w:themeColor="text1"/>
        </w:rPr>
      </w:pPr>
      <w:r w:rsidRPr="003D70BD">
        <w:rPr>
          <w:color w:val="000000" w:themeColor="text1"/>
        </w:rP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ликвидации страхователя - юридического лица он обязан внести страховщику капитализированные платежи в </w:t>
      </w:r>
      <w:hyperlink r:id="rId422">
        <w:r w:rsidRPr="003D70BD">
          <w:rPr>
            <w:color w:val="000000" w:themeColor="text1"/>
          </w:rPr>
          <w:t>порядке</w:t>
        </w:r>
      </w:hyperlink>
      <w:r w:rsidRPr="003D70BD">
        <w:rPr>
          <w:color w:val="000000" w:themeColor="text1"/>
        </w:rPr>
        <w:t>, определяемом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В состав ликвидационной комиссии может включаться представитель страховщика.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51" w:name="P777"/>
      <w:bookmarkEnd w:id="51"/>
      <w:r w:rsidRPr="003D70BD">
        <w:rPr>
          <w:color w:val="000000" w:themeColor="text1"/>
        </w:rPr>
        <w:t>Статья 23.1. Порядок возврата перечисленных капитализированных платежей и (или) их зачета в счет предстоящих платежей по страховым взносам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23">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424">
        <w:r w:rsidRPr="003D70BD">
          <w:rPr>
            <w:color w:val="000000" w:themeColor="text1"/>
          </w:rPr>
          <w:t>абзацами четвертым</w:t>
        </w:r>
      </w:hyperlink>
      <w:r w:rsidRPr="003D70BD">
        <w:rPr>
          <w:color w:val="000000" w:themeColor="text1"/>
        </w:rPr>
        <w:t xml:space="preserve">, </w:t>
      </w:r>
      <w:hyperlink r:id="rId425">
        <w:r w:rsidRPr="003D70BD">
          <w:rPr>
            <w:color w:val="000000" w:themeColor="text1"/>
          </w:rPr>
          <w:t>шестым</w:t>
        </w:r>
      </w:hyperlink>
      <w:r w:rsidRPr="003D70BD">
        <w:rPr>
          <w:color w:val="000000" w:themeColor="text1"/>
        </w:rPr>
        <w:t xml:space="preserve"> и </w:t>
      </w:r>
      <w:hyperlink r:id="rId426">
        <w:r w:rsidRPr="003D70BD">
          <w:rPr>
            <w:color w:val="000000" w:themeColor="text1"/>
          </w:rPr>
          <w:t>седьмым пункта 1 статьи 57</w:t>
        </w:r>
      </w:hyperlink>
      <w:r w:rsidRPr="003D70BD">
        <w:rPr>
          <w:color w:val="000000" w:themeColor="text1"/>
        </w:rPr>
        <w:t xml:space="preserve">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w:t>
      </w:r>
      <w:hyperlink r:id="rId427">
        <w:r w:rsidRPr="003D70BD">
          <w:rPr>
            <w:color w:val="000000" w:themeColor="text1"/>
          </w:rPr>
          <w:t>Форма</w:t>
        </w:r>
      </w:hyperlink>
      <w:r w:rsidRPr="003D70BD">
        <w:rPr>
          <w:color w:val="000000" w:themeColor="text1"/>
        </w:rPr>
        <w:t xml:space="preserve">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w:t>
      </w:r>
      <w:hyperlink r:id="rId428">
        <w:r w:rsidRPr="003D70BD">
          <w:rPr>
            <w:color w:val="000000" w:themeColor="text1"/>
          </w:rPr>
          <w:t>Порядок</w:t>
        </w:r>
      </w:hyperlink>
      <w:r w:rsidRPr="003D70BD">
        <w:rPr>
          <w:color w:val="000000" w:themeColor="text1"/>
        </w:rPr>
        <w:t xml:space="preserve">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w:t>
      </w:r>
      <w:hyperlink r:id="rId429">
        <w:r w:rsidRPr="003D70BD">
          <w:rPr>
            <w:color w:val="000000" w:themeColor="text1"/>
          </w:rPr>
          <w:t>Заявление</w:t>
        </w:r>
      </w:hyperlink>
      <w:r w:rsidRPr="003D70BD">
        <w:rPr>
          <w:color w:val="000000" w:themeColor="text1"/>
        </w:rPr>
        <w:t xml:space="preserve">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p w:rsidR="00BB36FE" w:rsidRPr="003D70BD" w:rsidRDefault="00BB36FE">
      <w:pPr>
        <w:pStyle w:val="ConsPlusNormal"/>
        <w:spacing w:before="220"/>
        <w:ind w:firstLine="540"/>
        <w:jc w:val="both"/>
        <w:rPr>
          <w:color w:val="000000" w:themeColor="text1"/>
        </w:rPr>
      </w:pPr>
      <w:bookmarkStart w:id="52" w:name="P784"/>
      <w:bookmarkEnd w:id="52"/>
      <w:r w:rsidRPr="003D70BD">
        <w:rPr>
          <w:color w:val="000000" w:themeColor="text1"/>
        </w:rPr>
        <w:t xml:space="preserve">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w:t>
      </w:r>
      <w:hyperlink r:id="rId430">
        <w:r w:rsidRPr="003D70BD">
          <w:rPr>
            <w:color w:val="000000" w:themeColor="text1"/>
          </w:rPr>
          <w:t>Форма</w:t>
        </w:r>
      </w:hyperlink>
      <w:r w:rsidRPr="003D70BD">
        <w:rPr>
          <w:color w:val="000000" w:themeColor="text1"/>
        </w:rPr>
        <w:t xml:space="preserve">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rsidR="00BB36FE" w:rsidRPr="003D70BD" w:rsidRDefault="00BB36FE">
      <w:pPr>
        <w:pStyle w:val="ConsPlusNormal"/>
        <w:spacing w:before="220"/>
        <w:ind w:firstLine="540"/>
        <w:jc w:val="both"/>
        <w:rPr>
          <w:color w:val="000000" w:themeColor="text1"/>
        </w:rPr>
      </w:pPr>
      <w:r w:rsidRPr="003D70BD">
        <w:rPr>
          <w:color w:val="000000" w:themeColor="text1"/>
        </w:rPr>
        <w:t>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До истечения срока, установленного </w:t>
      </w:r>
      <w:hyperlink w:anchor="P784">
        <w:r w:rsidRPr="003D70BD">
          <w:rPr>
            <w:color w:val="000000" w:themeColor="text1"/>
          </w:rPr>
          <w:t>пунктом 5</w:t>
        </w:r>
      </w:hyperlink>
      <w:r w:rsidRPr="003D70BD">
        <w:rPr>
          <w:color w:val="000000" w:themeColor="text1"/>
        </w:rPr>
        <w:t xml:space="preserve">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bookmarkStart w:id="53" w:name="P788"/>
      <w:bookmarkEnd w:id="53"/>
      <w:r w:rsidRPr="003D70BD">
        <w:rPr>
          <w:color w:val="000000" w:themeColor="text1"/>
        </w:rPr>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rsidR="00BB36FE" w:rsidRPr="003D70BD" w:rsidRDefault="00BB36FE">
      <w:pPr>
        <w:pStyle w:val="ConsPlusNormal"/>
        <w:spacing w:before="220"/>
        <w:ind w:firstLine="540"/>
        <w:jc w:val="both"/>
        <w:rPr>
          <w:color w:val="000000" w:themeColor="text1"/>
        </w:rPr>
      </w:pPr>
      <w:r w:rsidRPr="003D70BD">
        <w:rPr>
          <w:color w:val="000000" w:themeColor="text1"/>
        </w:rPr>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54" w:name="P790"/>
      <w:bookmarkEnd w:id="54"/>
      <w:r w:rsidRPr="003D70BD">
        <w:rPr>
          <w:color w:val="000000" w:themeColor="text1"/>
        </w:rPr>
        <w:t xml:space="preserve">11. В случае, если возврат суммы перечисленных капитализированных платежей осуществляется с нарушением срока, установленного </w:t>
      </w:r>
      <w:hyperlink w:anchor="P788">
        <w:r w:rsidRPr="003D70BD">
          <w:rPr>
            <w:color w:val="000000" w:themeColor="text1"/>
          </w:rPr>
          <w:t>пунктом 9</w:t>
        </w:r>
      </w:hyperlink>
      <w:r w:rsidRPr="003D70BD">
        <w:rPr>
          <w:color w:val="000000" w:themeColor="text1"/>
        </w:rPr>
        <w:t xml:space="preserve">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w:anchor="P1108">
        <w:r w:rsidRPr="003D70BD">
          <w:rPr>
            <w:color w:val="000000" w:themeColor="text1"/>
          </w:rPr>
          <w:t>пунктом 17 статьи 26.12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55" w:name="P791"/>
      <w:bookmarkEnd w:id="55"/>
      <w:r w:rsidRPr="003D70BD">
        <w:rPr>
          <w:color w:val="000000" w:themeColor="text1"/>
        </w:rPr>
        <w:t xml:space="preserve">12. В случае, если предусмотренные </w:t>
      </w:r>
      <w:hyperlink w:anchor="P790">
        <w:r w:rsidRPr="003D70BD">
          <w:rPr>
            <w:color w:val="000000" w:themeColor="text1"/>
          </w:rPr>
          <w:t>пунктом 11</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До истечения срока, установленного </w:t>
      </w:r>
      <w:hyperlink w:anchor="P791">
        <w:r w:rsidRPr="003D70BD">
          <w:rPr>
            <w:color w:val="000000" w:themeColor="text1"/>
          </w:rPr>
          <w:t>пунктом 12</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w:anchor="P1339">
        <w:r w:rsidRPr="003D70BD">
          <w:rPr>
            <w:color w:val="000000" w:themeColor="text1"/>
          </w:rPr>
          <w:t>статьей 26.21</w:t>
        </w:r>
      </w:hyperlink>
      <w:r w:rsidRPr="003D70BD">
        <w:rPr>
          <w:color w:val="000000" w:themeColor="text1"/>
        </w:rPr>
        <w:t xml:space="preserve"> настоящего Федерального закона.</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bookmarkStart w:id="56" w:name="P795"/>
      <w:bookmarkEnd w:id="56"/>
      <w:r w:rsidRPr="003D70BD">
        <w:rPr>
          <w:color w:val="000000" w:themeColor="text1"/>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31">
        <w:r w:rsidRPr="003D70BD">
          <w:rPr>
            <w:color w:val="000000" w:themeColor="text1"/>
          </w:rPr>
          <w:t>формы</w:t>
        </w:r>
      </w:hyperlink>
      <w:r w:rsidRPr="003D70BD">
        <w:rPr>
          <w:color w:val="000000" w:themeColor="text1"/>
        </w:rPr>
        <w:t xml:space="preserve"> сведений, предусмотренной </w:t>
      </w:r>
      <w:hyperlink r:id="rId432">
        <w:r w:rsidRPr="003D70BD">
          <w:rPr>
            <w:color w:val="000000" w:themeColor="text1"/>
          </w:rPr>
          <w:t>статьей 8</w:t>
        </w:r>
      </w:hyperlink>
      <w:r w:rsidRPr="003D70BD">
        <w:rPr>
          <w:color w:val="000000" w:themeColor="text1"/>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3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Абзацы третий - пятый утратили силу с 1 января 2023 года. - Федеральный </w:t>
      </w:r>
      <w:hyperlink r:id="rId434">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Сведения о начисленных страховых взносах могут быть представлены страхователем лично либо через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435">
        <w:r w:rsidRPr="003D70BD">
          <w:rPr>
            <w:color w:val="000000" w:themeColor="text1"/>
          </w:rPr>
          <w:t>законом</w:t>
        </w:r>
      </w:hyperlink>
      <w:r w:rsidRPr="003D70BD">
        <w:rPr>
          <w:color w:val="000000" w:themeColor="text1"/>
        </w:rPr>
        <w:t xml:space="preserve"> от 30.12.2021 N 474-ФЗ; в ред. Федерального </w:t>
      </w:r>
      <w:hyperlink r:id="rId43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w:t>
      </w:r>
      <w:hyperlink r:id="rId437">
        <w:r w:rsidRPr="003D70BD">
          <w:rPr>
            <w:color w:val="000000" w:themeColor="text1"/>
          </w:rPr>
          <w:t>Форматы</w:t>
        </w:r>
      </w:hyperlink>
      <w:r w:rsidRPr="003D70BD">
        <w:rPr>
          <w:color w:val="000000" w:themeColor="text1"/>
        </w:rPr>
        <w:t xml:space="preserve"> указанных электронных документов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438">
        <w:r w:rsidRPr="003D70BD">
          <w:rPr>
            <w:color w:val="000000" w:themeColor="text1"/>
          </w:rPr>
          <w:t>законом</w:t>
        </w:r>
      </w:hyperlink>
      <w:r w:rsidRPr="003D70BD">
        <w:rPr>
          <w:color w:val="000000" w:themeColor="text1"/>
        </w:rPr>
        <w:t xml:space="preserve"> от 30.12.2021 N 474-ФЗ)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 утратил силу с 1 января 2023 года. - Федеральный </w:t>
      </w:r>
      <w:hyperlink r:id="rId439">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За отчетные (расчетные) периоды, истекшие до 01.01.2023, уточненные сведения о начисленных страховых взносах представляются в территориальный орган Фонда пенсионного и социального страхования РФ в </w:t>
            </w:r>
            <w:hyperlink r:id="rId440">
              <w:r w:rsidRPr="003D70BD">
                <w:rPr>
                  <w:color w:val="000000" w:themeColor="text1"/>
                </w:rPr>
                <w:t>порядке</w:t>
              </w:r>
            </w:hyperlink>
            <w:r w:rsidRPr="003D70BD">
              <w:rPr>
                <w:color w:val="000000" w:themeColor="text1"/>
              </w:rPr>
              <w:t xml:space="preserve"> и по форме, действовавшим до указанной даты (ФЗ от 14.07.2022 </w:t>
            </w:r>
            <w:hyperlink r:id="rId441">
              <w:r w:rsidRPr="003D70BD">
                <w:rPr>
                  <w:color w:val="000000" w:themeColor="text1"/>
                </w:rPr>
                <w:t>N 237-ФЗ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1.1. При обнаружении страхователем в поданных им в территориальный орган страховщика сведениях о начисленных страховых взносах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1.1 в ред. Федерального </w:t>
      </w:r>
      <w:hyperlink r:id="rId44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начисленных страховых взносах, не считаются представленными с нарушением срока.</w:t>
      </w:r>
    </w:p>
    <w:p w:rsidR="00BB36FE" w:rsidRPr="003D70BD" w:rsidRDefault="00BB36FE">
      <w:pPr>
        <w:pStyle w:val="ConsPlusNormal"/>
        <w:jc w:val="both"/>
        <w:rPr>
          <w:color w:val="000000" w:themeColor="text1"/>
        </w:rPr>
      </w:pPr>
      <w:r w:rsidRPr="003D70BD">
        <w:rPr>
          <w:color w:val="000000" w:themeColor="text1"/>
        </w:rPr>
        <w:t xml:space="preserve">(п. 1.2 в ред. Федерального </w:t>
      </w:r>
      <w:hyperlink r:id="rId44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(п. 1.3 в ред. Федерального </w:t>
      </w:r>
      <w:hyperlink r:id="rId44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rsidR="00BB36FE" w:rsidRPr="003D70BD" w:rsidRDefault="00BB36FE">
      <w:pPr>
        <w:pStyle w:val="ConsPlusNormal"/>
        <w:spacing w:before="220"/>
        <w:ind w:firstLine="540"/>
        <w:jc w:val="both"/>
        <w:rPr>
          <w:color w:val="000000" w:themeColor="text1"/>
        </w:rPr>
      </w:pPr>
      <w:r w:rsidRPr="003D70BD">
        <w:rPr>
          <w:color w:val="000000" w:themeColor="text1"/>
        </w:rPr>
        <w:t>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неотражения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p>
    <w:p w:rsidR="00BB36FE" w:rsidRPr="003D70BD" w:rsidRDefault="00BB36FE">
      <w:pPr>
        <w:pStyle w:val="ConsPlusNormal"/>
        <w:spacing w:before="220"/>
        <w:ind w:firstLine="540"/>
        <w:jc w:val="both"/>
        <w:rPr>
          <w:color w:val="000000" w:themeColor="text1"/>
        </w:rPr>
      </w:pPr>
      <w:r w:rsidRPr="003D70BD">
        <w:rPr>
          <w:color w:val="000000" w:themeColor="text1"/>
        </w:rPr>
        <w:t>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 1.4 в ред. Федерального </w:t>
      </w:r>
      <w:hyperlink r:id="rId44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Утратил силу с 1 января 2023 года. - Федеральный </w:t>
      </w:r>
      <w:hyperlink r:id="rId446">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Страхователи, применяющие специальный налоговый </w:t>
      </w:r>
      <w:hyperlink r:id="rId447">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1.6 введен Федеральным </w:t>
      </w:r>
      <w:hyperlink r:id="rId448">
        <w:r w:rsidRPr="003D70BD">
          <w:rPr>
            <w:color w:val="000000" w:themeColor="text1"/>
          </w:rPr>
          <w:t>законом</w:t>
        </w:r>
      </w:hyperlink>
      <w:r w:rsidRPr="003D70BD">
        <w:rPr>
          <w:color w:val="000000" w:themeColor="text1"/>
        </w:rPr>
        <w:t xml:space="preserve"> от 25.02.2022 N 18-ФЗ; в ред. Федерального </w:t>
      </w:r>
      <w:hyperlink r:id="rId44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450">
        <w:r w:rsidRPr="003D70BD">
          <w:rPr>
            <w:color w:val="000000" w:themeColor="text1"/>
          </w:rPr>
          <w:t>порядке</w:t>
        </w:r>
      </w:hyperlink>
      <w:r w:rsidRPr="003D70BD">
        <w:rPr>
          <w:color w:val="000000" w:themeColor="text1"/>
        </w:rPr>
        <w:t>, устанавливаемом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25. Учет и отчетность страховщика</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451">
        <w:r w:rsidRPr="003D70BD">
          <w:rPr>
            <w:color w:val="000000" w:themeColor="text1"/>
          </w:rPr>
          <w:t>закона</w:t>
        </w:r>
      </w:hyperlink>
      <w:r w:rsidRPr="003D70BD">
        <w:rPr>
          <w:color w:val="000000" w:themeColor="text1"/>
        </w:rPr>
        <w:t xml:space="preserve"> от 21.07.2014 N 216-ФЗ)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52">
        <w:r w:rsidRPr="003D70BD">
          <w:rPr>
            <w:color w:val="000000" w:themeColor="text1"/>
          </w:rPr>
          <w:t>N 20-ФЗ</w:t>
        </w:r>
      </w:hyperlink>
      <w:r w:rsidRPr="003D70BD">
        <w:rPr>
          <w:color w:val="000000" w:themeColor="text1"/>
        </w:rPr>
        <w:t xml:space="preserve">, от 14.07.2022 </w:t>
      </w:r>
      <w:hyperlink r:id="rId453">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Кредитные организации осуществляют прием страховых взносов от страхователей без взимания комиссионного вознаграждения за эти операции.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54">
        <w:r w:rsidRPr="003D70BD">
          <w:rPr>
            <w:color w:val="000000" w:themeColor="text1"/>
          </w:rPr>
          <w:t>закона</w:t>
        </w:r>
      </w:hyperlink>
      <w:r w:rsidRPr="003D70BD">
        <w:rPr>
          <w:color w:val="000000" w:themeColor="text1"/>
        </w:rPr>
        <w:t xml:space="preserve"> от 24.02.2021 N 20-ФЗ)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с 1 января 2016 года. - Федеральный </w:t>
      </w:r>
      <w:hyperlink r:id="rId455">
        <w:r w:rsidRPr="003D70BD">
          <w:rPr>
            <w:color w:val="000000" w:themeColor="text1"/>
          </w:rPr>
          <w:t>закон</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IV.1. ОБЕСПЕЧЕНИЕ ИСПОЛНЕНИЯ ОБЯЗАННОСТИ ПО УПЛАТЕ</w:t>
      </w:r>
    </w:p>
    <w:p w:rsidR="00BB36FE" w:rsidRPr="003D70BD" w:rsidRDefault="00BB36FE">
      <w:pPr>
        <w:pStyle w:val="ConsPlusTitle"/>
        <w:jc w:val="center"/>
        <w:rPr>
          <w:color w:val="000000" w:themeColor="text1"/>
        </w:rPr>
      </w:pPr>
      <w:r w:rsidRPr="003D70BD">
        <w:rPr>
          <w:color w:val="000000" w:themeColor="text1"/>
        </w:rPr>
        <w:t>СТРАХОВЫХ ВЗНОСОВ</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45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 Исполнение обязанности по уплате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5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неуплаты или неполной уплаты страховых взносов в установленный </w:t>
      </w:r>
      <w:hyperlink w:anchor="P707">
        <w:r w:rsidRPr="003D70BD">
          <w:rPr>
            <w:color w:val="000000" w:themeColor="text1"/>
          </w:rPr>
          <w:t>срок</w:t>
        </w:r>
      </w:hyperlink>
      <w:r w:rsidRPr="003D70BD">
        <w:rPr>
          <w:color w:val="000000" w:themeColor="text1"/>
        </w:rPr>
        <w:t xml:space="preserve"> производится взыскание недоимки по страховым взносам в </w:t>
      </w:r>
      <w:hyperlink w:anchor="P957">
        <w:r w:rsidRPr="003D70BD">
          <w:rPr>
            <w:color w:val="000000" w:themeColor="text1"/>
          </w:rPr>
          <w:t>порядке</w:t>
        </w:r>
      </w:hyperlink>
      <w:r w:rsidRPr="003D70BD">
        <w:rPr>
          <w:color w:val="000000" w:themeColor="text1"/>
        </w:rPr>
        <w:t>, предусмотренном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anchor="P957">
        <w:r w:rsidRPr="003D70BD">
          <w:rPr>
            <w:color w:val="000000" w:themeColor="text1"/>
          </w:rPr>
          <w:t>статьями 26.6</w:t>
        </w:r>
      </w:hyperlink>
      <w:r w:rsidRPr="003D70BD">
        <w:rPr>
          <w:color w:val="000000" w:themeColor="text1"/>
        </w:rPr>
        <w:t xml:space="preserve"> и </w:t>
      </w:r>
      <w:hyperlink w:anchor="P994">
        <w:r w:rsidRPr="003D70BD">
          <w:rPr>
            <w:color w:val="000000" w:themeColor="text1"/>
          </w:rPr>
          <w:t>26.7</w:t>
        </w:r>
      </w:hyperlink>
      <w:r w:rsidRPr="003D70BD">
        <w:rPr>
          <w:color w:val="000000" w:themeColor="text1"/>
        </w:rPr>
        <w:t xml:space="preserve"> настоящего Федерального закона, за исключением случаев, указанных в </w:t>
      </w:r>
      <w:hyperlink w:anchor="P848">
        <w:r w:rsidRPr="003D70BD">
          <w:rPr>
            <w:color w:val="000000" w:themeColor="text1"/>
          </w:rPr>
          <w:t>пункте 3</w:t>
        </w:r>
      </w:hyperlink>
      <w:r w:rsidRPr="003D70BD">
        <w:rPr>
          <w:color w:val="000000" w:themeColor="text1"/>
        </w:rP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1023">
        <w:r w:rsidRPr="003D70BD">
          <w:rPr>
            <w:color w:val="000000" w:themeColor="text1"/>
          </w:rPr>
          <w:t>статьей 26.8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57" w:name="P848"/>
      <w:bookmarkEnd w:id="57"/>
      <w:r w:rsidRPr="003D70BD">
        <w:rPr>
          <w:color w:val="000000" w:themeColor="text1"/>
        </w:rPr>
        <w:t>3. Взыскание недоимки по страховым взносам в судебном порядке производится:</w:t>
      </w:r>
    </w:p>
    <w:p w:rsidR="00BB36FE" w:rsidRPr="003D70BD" w:rsidRDefault="00BB36FE">
      <w:pPr>
        <w:pStyle w:val="ConsPlusNormal"/>
        <w:spacing w:before="220"/>
        <w:ind w:firstLine="540"/>
        <w:jc w:val="both"/>
        <w:rPr>
          <w:color w:val="000000" w:themeColor="text1"/>
        </w:rPr>
      </w:pPr>
      <w:r w:rsidRPr="003D70BD">
        <w:rPr>
          <w:color w:val="000000" w:themeColor="text1"/>
        </w:rPr>
        <w:t>1) с организации, которой открыт лицевой счет;</w:t>
      </w:r>
    </w:p>
    <w:p w:rsidR="00BB36FE" w:rsidRPr="003D70BD" w:rsidRDefault="00BB36FE">
      <w:pPr>
        <w:pStyle w:val="ConsPlusNormal"/>
        <w:spacing w:before="220"/>
        <w:ind w:firstLine="540"/>
        <w:jc w:val="both"/>
        <w:rPr>
          <w:color w:val="000000" w:themeColor="text1"/>
        </w:rPr>
      </w:pPr>
      <w:r w:rsidRPr="003D70BD">
        <w:rPr>
          <w:color w:val="000000" w:themeColor="text1"/>
        </w:rP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BB36FE" w:rsidRPr="003D70BD" w:rsidRDefault="00BB36FE">
      <w:pPr>
        <w:pStyle w:val="ConsPlusNormal"/>
        <w:spacing w:before="220"/>
        <w:ind w:firstLine="540"/>
        <w:jc w:val="both"/>
        <w:rPr>
          <w:color w:val="000000" w:themeColor="text1"/>
        </w:rPr>
      </w:pPr>
      <w:r w:rsidRPr="003D70BD">
        <w:rPr>
          <w:color w:val="000000" w:themeColor="text1"/>
        </w:rPr>
        <w:t>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BB36FE" w:rsidRPr="003D70BD" w:rsidRDefault="00BB36FE">
      <w:pPr>
        <w:pStyle w:val="ConsPlusNormal"/>
        <w:spacing w:before="220"/>
        <w:ind w:firstLine="540"/>
        <w:jc w:val="both"/>
        <w:rPr>
          <w:color w:val="000000" w:themeColor="text1"/>
        </w:rPr>
      </w:pPr>
      <w:r w:rsidRPr="003D70BD">
        <w:rPr>
          <w:color w:val="000000" w:themeColor="text1"/>
        </w:rP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Обязанность по уплате страховых взносов считается исполненной страхователем, если иное не предусмотрено </w:t>
      </w:r>
      <w:hyperlink w:anchor="P871">
        <w:r w:rsidRPr="003D70BD">
          <w:rPr>
            <w:color w:val="000000" w:themeColor="text1"/>
          </w:rPr>
          <w:t>пунктом 7</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58">
        <w:r w:rsidRPr="003D70BD">
          <w:rPr>
            <w:color w:val="000000" w:themeColor="text1"/>
          </w:rPr>
          <w:t>N 20-ФЗ</w:t>
        </w:r>
      </w:hyperlink>
      <w:r w:rsidRPr="003D70BD">
        <w:rPr>
          <w:color w:val="000000" w:themeColor="text1"/>
        </w:rPr>
        <w:t xml:space="preserve">, от 14.07.2022 </w:t>
      </w:r>
      <w:hyperlink r:id="rId459">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61">
        <w:r w:rsidRPr="003D70BD">
          <w:rPr>
            <w:color w:val="000000" w:themeColor="text1"/>
          </w:rPr>
          <w:t>N 20-ФЗ</w:t>
        </w:r>
      </w:hyperlink>
      <w:r w:rsidRPr="003D70BD">
        <w:rPr>
          <w:color w:val="000000" w:themeColor="text1"/>
        </w:rPr>
        <w:t xml:space="preserve">, от 14.07.2022 </w:t>
      </w:r>
      <w:hyperlink r:id="rId462">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BB36FE" w:rsidRPr="003D70BD" w:rsidRDefault="00BB36FE">
      <w:pPr>
        <w:pStyle w:val="ConsPlusNormal"/>
        <w:spacing w:before="220"/>
        <w:ind w:firstLine="540"/>
        <w:jc w:val="both"/>
        <w:rPr>
          <w:color w:val="000000" w:themeColor="text1"/>
        </w:rPr>
      </w:pPr>
      <w:r w:rsidRPr="003D70BD">
        <w:rPr>
          <w:color w:val="000000" w:themeColor="text1"/>
        </w:rPr>
        <w:t>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63">
        <w:r w:rsidRPr="003D70BD">
          <w:rPr>
            <w:color w:val="000000" w:themeColor="text1"/>
          </w:rPr>
          <w:t>N 20-ФЗ</w:t>
        </w:r>
      </w:hyperlink>
      <w:r w:rsidRPr="003D70BD">
        <w:rPr>
          <w:color w:val="000000" w:themeColor="text1"/>
        </w:rPr>
        <w:t xml:space="preserve">, от 14.07.2022 </w:t>
      </w:r>
      <w:hyperlink r:id="rId46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выдавать при приеме денежных средств страхователям квитанции, подтверждающие прием этих денежных средств. </w:t>
      </w:r>
      <w:hyperlink r:id="rId466">
        <w:r w:rsidRPr="003D70BD">
          <w:rPr>
            <w:color w:val="000000" w:themeColor="text1"/>
          </w:rPr>
          <w:t>Форма</w:t>
        </w:r>
      </w:hyperlink>
      <w:r w:rsidRPr="003D70BD">
        <w:rPr>
          <w:color w:val="000000" w:themeColor="text1"/>
        </w:rPr>
        <w:t xml:space="preserve"> квитанции, выдаваемой местной администрацией, утверждается органом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68">
        <w:r w:rsidRPr="003D70BD">
          <w:rPr>
            <w:color w:val="000000" w:themeColor="text1"/>
          </w:rPr>
          <w:t>N 486-ФЗ</w:t>
        </w:r>
      </w:hyperlink>
      <w:r w:rsidRPr="003D70BD">
        <w:rPr>
          <w:color w:val="000000" w:themeColor="text1"/>
        </w:rPr>
        <w:t xml:space="preserve">, от 24.02.2021 </w:t>
      </w:r>
      <w:hyperlink r:id="rId469">
        <w:r w:rsidRPr="003D70BD">
          <w:rPr>
            <w:color w:val="000000" w:themeColor="text1"/>
          </w:rPr>
          <w:t>N 20-ФЗ</w:t>
        </w:r>
      </w:hyperlink>
      <w:r w:rsidRPr="003D70BD">
        <w:rPr>
          <w:color w:val="000000" w:themeColor="text1"/>
        </w:rPr>
        <w:t xml:space="preserve">, от 14.07.2022 </w:t>
      </w:r>
      <w:hyperlink r:id="rId47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58" w:name="P871"/>
      <w:bookmarkEnd w:id="58"/>
      <w:r w:rsidRPr="003D70BD">
        <w:rPr>
          <w:color w:val="000000" w:themeColor="text1"/>
        </w:rPr>
        <w:t>7. Обязанность по уплате страховых взносов не признается исполненной в случае:</w:t>
      </w:r>
    </w:p>
    <w:p w:rsidR="00BB36FE" w:rsidRPr="003D70BD" w:rsidRDefault="00BB36FE">
      <w:pPr>
        <w:pStyle w:val="ConsPlusNormal"/>
        <w:spacing w:before="220"/>
        <w:ind w:firstLine="540"/>
        <w:jc w:val="both"/>
        <w:rPr>
          <w:color w:val="000000" w:themeColor="text1"/>
        </w:rPr>
      </w:pPr>
      <w:r w:rsidRPr="003D70BD">
        <w:rPr>
          <w:color w:val="000000" w:themeColor="text1"/>
        </w:rP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74">
        <w:r w:rsidRPr="003D70BD">
          <w:rPr>
            <w:color w:val="000000" w:themeColor="text1"/>
          </w:rPr>
          <w:t>N 20-ФЗ</w:t>
        </w:r>
      </w:hyperlink>
      <w:r w:rsidRPr="003D70BD">
        <w:rPr>
          <w:color w:val="000000" w:themeColor="text1"/>
        </w:rPr>
        <w:t xml:space="preserve">, от 14.07.2022 </w:t>
      </w:r>
      <w:hyperlink r:id="rId475">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BB36FE" w:rsidRPr="003D70BD" w:rsidRDefault="00BB36FE">
      <w:pPr>
        <w:pStyle w:val="ConsPlusNormal"/>
        <w:spacing w:before="220"/>
        <w:ind w:firstLine="540"/>
        <w:jc w:val="both"/>
        <w:rPr>
          <w:color w:val="000000" w:themeColor="text1"/>
        </w:rPr>
      </w:pPr>
      <w:r w:rsidRPr="003D70BD">
        <w:rPr>
          <w:color w:val="000000" w:themeColor="text1"/>
        </w:rPr>
        <w:t>8. Уплата страховых взносов производится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76">
        <w:r w:rsidRPr="003D70BD">
          <w:rPr>
            <w:color w:val="000000" w:themeColor="text1"/>
          </w:rPr>
          <w:t>N 20-ФЗ</w:t>
        </w:r>
      </w:hyperlink>
      <w:r w:rsidRPr="003D70BD">
        <w:rPr>
          <w:color w:val="000000" w:themeColor="text1"/>
        </w:rPr>
        <w:t xml:space="preserve">, от 14.07.2022 </w:t>
      </w:r>
      <w:hyperlink r:id="rId477">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78">
        <w:r w:rsidRPr="003D70BD">
          <w:rPr>
            <w:color w:val="000000" w:themeColor="text1"/>
          </w:rPr>
          <w:t>N 486-ФЗ</w:t>
        </w:r>
      </w:hyperlink>
      <w:r w:rsidRPr="003D70BD">
        <w:rPr>
          <w:color w:val="000000" w:themeColor="text1"/>
        </w:rPr>
        <w:t xml:space="preserve">, от 24.02.2021 </w:t>
      </w:r>
      <w:hyperlink r:id="rId479">
        <w:r w:rsidRPr="003D70BD">
          <w:rPr>
            <w:color w:val="000000" w:themeColor="text1"/>
          </w:rPr>
          <w:t>N 20-ФЗ</w:t>
        </w:r>
      </w:hyperlink>
      <w:r w:rsidRPr="003D70BD">
        <w:rPr>
          <w:color w:val="000000" w:themeColor="text1"/>
        </w:rPr>
        <w:t xml:space="preserve">, от 14.07.2022 </w:t>
      </w:r>
      <w:hyperlink r:id="rId48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r:id="rId481">
        <w:r w:rsidRPr="003D70BD">
          <w:rPr>
            <w:color w:val="000000" w:themeColor="text1"/>
          </w:rPr>
          <w:t>Форма</w:t>
        </w:r>
      </w:hyperlink>
      <w:r w:rsidRPr="003D70BD">
        <w:rPr>
          <w:color w:val="000000" w:themeColor="text1"/>
        </w:rP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82">
        <w:r w:rsidRPr="003D70BD">
          <w:rPr>
            <w:color w:val="000000" w:themeColor="text1"/>
          </w:rPr>
          <w:t>N 486-ФЗ</w:t>
        </w:r>
      </w:hyperlink>
      <w:r w:rsidRPr="003D70BD">
        <w:rPr>
          <w:color w:val="000000" w:themeColor="text1"/>
        </w:rPr>
        <w:t xml:space="preserve">, от 24.02.2021 </w:t>
      </w:r>
      <w:hyperlink r:id="rId483">
        <w:r w:rsidRPr="003D70BD">
          <w:rPr>
            <w:color w:val="000000" w:themeColor="text1"/>
          </w:rPr>
          <w:t>N 20-ФЗ</w:t>
        </w:r>
      </w:hyperlink>
      <w:r w:rsidRPr="003D70BD">
        <w:rPr>
          <w:color w:val="000000" w:themeColor="text1"/>
        </w:rPr>
        <w:t xml:space="preserve">, от 14.07.2022 </w:t>
      </w:r>
      <w:hyperlink r:id="rId48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13. Положения, предусмотренные настоящей статьей, применяются также в отношении пеней и штрафов.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59" w:name="P891"/>
      <w:bookmarkEnd w:id="59"/>
      <w:r w:rsidRPr="003D70BD">
        <w:rPr>
          <w:color w:val="000000" w:themeColor="text1"/>
        </w:rPr>
        <w:t>Статья 26.2. Общие условия предоставления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8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r:id="rId486">
        <w:r w:rsidRPr="003D70BD">
          <w:rPr>
            <w:color w:val="000000" w:themeColor="text1"/>
          </w:rPr>
          <w:t>Решение</w:t>
        </w:r>
      </w:hyperlink>
      <w:r w:rsidRPr="003D70BD">
        <w:rPr>
          <w:color w:val="000000" w:themeColor="text1"/>
        </w:rP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87">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BB36FE" w:rsidRPr="003D70BD" w:rsidRDefault="00BB36FE">
      <w:pPr>
        <w:pStyle w:val="ConsPlusNormal"/>
        <w:spacing w:before="220"/>
        <w:ind w:firstLine="540"/>
        <w:jc w:val="both"/>
        <w:rPr>
          <w:color w:val="000000" w:themeColor="text1"/>
        </w:rPr>
      </w:pPr>
      <w:bookmarkStart w:id="60" w:name="P898"/>
      <w:bookmarkEnd w:id="60"/>
      <w:r w:rsidRPr="003D70BD">
        <w:rPr>
          <w:color w:val="000000" w:themeColor="text1"/>
        </w:rPr>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BB36FE" w:rsidRPr="003D70BD" w:rsidRDefault="00BB36FE">
      <w:pPr>
        <w:pStyle w:val="ConsPlusNormal"/>
        <w:spacing w:before="220"/>
        <w:ind w:firstLine="540"/>
        <w:jc w:val="both"/>
        <w:rPr>
          <w:color w:val="000000" w:themeColor="text1"/>
        </w:rPr>
      </w:pPr>
      <w:bookmarkStart w:id="61" w:name="P899"/>
      <w:bookmarkEnd w:id="61"/>
      <w:r w:rsidRPr="003D70BD">
        <w:rPr>
          <w:color w:val="000000" w:themeColor="text1"/>
        </w:rPr>
        <w:t>1) причинение страхователю ущерба в результате стихийного бедствия, технологической катастрофы или иных обстоятельств непреодолимой силы;</w:t>
      </w:r>
    </w:p>
    <w:p w:rsidR="00BB36FE" w:rsidRPr="003D70BD" w:rsidRDefault="00BB36FE">
      <w:pPr>
        <w:pStyle w:val="ConsPlusNormal"/>
        <w:spacing w:before="220"/>
        <w:ind w:firstLine="540"/>
        <w:jc w:val="both"/>
        <w:rPr>
          <w:color w:val="000000" w:themeColor="text1"/>
        </w:rPr>
      </w:pPr>
      <w:bookmarkStart w:id="62" w:name="P900"/>
      <w:bookmarkEnd w:id="62"/>
      <w:r w:rsidRPr="003D70BD">
        <w:rPr>
          <w:color w:val="000000" w:themeColor="text1"/>
        </w:rPr>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BB36FE" w:rsidRPr="003D70BD" w:rsidRDefault="00BB36FE">
      <w:pPr>
        <w:pStyle w:val="ConsPlusNormal"/>
        <w:spacing w:before="220"/>
        <w:ind w:firstLine="540"/>
        <w:jc w:val="both"/>
        <w:rPr>
          <w:color w:val="000000" w:themeColor="text1"/>
        </w:rPr>
      </w:pPr>
      <w:bookmarkStart w:id="63" w:name="P901"/>
      <w:bookmarkEnd w:id="63"/>
      <w:r w:rsidRPr="003D70BD">
        <w:rPr>
          <w:color w:val="000000" w:themeColor="text1"/>
        </w:rPr>
        <w:t>3) сезонный характер производства и (или) реализации страхователем товаров, работ или услуг.</w:t>
      </w:r>
    </w:p>
    <w:p w:rsidR="00BB36FE" w:rsidRPr="003D70BD" w:rsidRDefault="00BB36FE">
      <w:pPr>
        <w:pStyle w:val="ConsPlusNormal"/>
        <w:spacing w:before="220"/>
        <w:ind w:firstLine="540"/>
        <w:jc w:val="both"/>
        <w:rPr>
          <w:color w:val="000000" w:themeColor="text1"/>
        </w:rPr>
      </w:pPr>
      <w:r w:rsidRPr="003D70BD">
        <w:rPr>
          <w:color w:val="000000" w:themeColor="text1"/>
        </w:rPr>
        <w:t>5. Отсрочка (рассрочка) по уплате страховых взносов предоставляется в отношении всей заявленной суммы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Если отсрочка (рассрочка) по уплате страховых взносов предоставлена по основаниям, указанным в </w:t>
      </w:r>
      <w:hyperlink w:anchor="P899">
        <w:r w:rsidRPr="003D70BD">
          <w:rPr>
            <w:color w:val="000000" w:themeColor="text1"/>
          </w:rPr>
          <w:t>подпунктах 1</w:t>
        </w:r>
      </w:hyperlink>
      <w:r w:rsidRPr="003D70BD">
        <w:rPr>
          <w:color w:val="000000" w:themeColor="text1"/>
        </w:rPr>
        <w:t xml:space="preserve"> и </w:t>
      </w:r>
      <w:hyperlink w:anchor="P900">
        <w:r w:rsidRPr="003D70BD">
          <w:rPr>
            <w:color w:val="000000" w:themeColor="text1"/>
          </w:rPr>
          <w:t>2 пункта 4</w:t>
        </w:r>
      </w:hyperlink>
      <w:r w:rsidRPr="003D70BD">
        <w:rPr>
          <w:color w:val="000000" w:themeColor="text1"/>
        </w:rPr>
        <w:t xml:space="preserve"> настоящей статьи, на сумму задолженности по страховым взносам проценты не начисляются.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Если отсрочка (рассрочка) по уплате страховых взносов предоставлена по основанию, указанному в </w:t>
      </w:r>
      <w:hyperlink w:anchor="P901">
        <w:r w:rsidRPr="003D70BD">
          <w:rPr>
            <w:color w:val="000000" w:themeColor="text1"/>
          </w:rPr>
          <w:t>подпункте 3 пункта 4</w:t>
        </w:r>
      </w:hyperlink>
      <w:r w:rsidRPr="003D70BD">
        <w:rPr>
          <w:color w:val="000000" w:themeColor="text1"/>
        </w:rP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BB36FE" w:rsidRPr="003D70BD" w:rsidRDefault="00BB36FE">
      <w:pPr>
        <w:pStyle w:val="ConsPlusNormal"/>
        <w:spacing w:before="220"/>
        <w:ind w:firstLine="540"/>
        <w:jc w:val="both"/>
        <w:rPr>
          <w:color w:val="000000" w:themeColor="text1"/>
        </w:rPr>
      </w:pPr>
      <w:r w:rsidRPr="003D70BD">
        <w:rPr>
          <w:color w:val="000000" w:themeColor="text1"/>
        </w:rPr>
        <w:t>8. Положения настоящей статьи применяются также при предоставлении отсрочки (рассрочки) по уплате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w:t>
      </w:r>
      <w:hyperlink r:id="rId488">
        <w:r w:rsidRPr="003D70BD">
          <w:rPr>
            <w:color w:val="000000" w:themeColor="text1"/>
          </w:rPr>
          <w:t>Формы</w:t>
        </w:r>
      </w:hyperlink>
      <w:r w:rsidRPr="003D70BD">
        <w:rPr>
          <w:color w:val="000000" w:themeColor="text1"/>
        </w:rP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 Обстоятельства, исключающие предоставление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8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Отсрочка (рассрочка) по уплате страховых взносов, пеней и штрафов не предоставляется, если в отношении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наличии обстоятельств, указанных в </w:t>
      </w:r>
      <w:hyperlink w:anchor="P948">
        <w:r w:rsidRPr="003D70BD">
          <w:rPr>
            <w:color w:val="000000" w:themeColor="text1"/>
          </w:rPr>
          <w:t>пункте 1</w:t>
        </w:r>
      </w:hyperlink>
      <w:r w:rsidRPr="003D70BD">
        <w:rPr>
          <w:color w:val="000000" w:themeColor="text1"/>
        </w:rP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w:t>
      </w:r>
      <w:hyperlink r:id="rId490">
        <w:r w:rsidRPr="003D70BD">
          <w:rPr>
            <w:color w:val="000000" w:themeColor="text1"/>
          </w:rPr>
          <w:t>решение</w:t>
        </w:r>
      </w:hyperlink>
      <w:r w:rsidRPr="003D70BD">
        <w:rPr>
          <w:color w:val="000000" w:themeColor="text1"/>
        </w:rPr>
        <w:t xml:space="preserve"> в порядке,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9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Страхователям, применяющим специальный налоговый </w:t>
      </w:r>
      <w:hyperlink r:id="rId492">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отсрочка (рассрочка) по уплате страховых взносов не предоставляется.</w:t>
      </w:r>
    </w:p>
    <w:p w:rsidR="00BB36FE" w:rsidRPr="003D70BD" w:rsidRDefault="00BB36FE">
      <w:pPr>
        <w:pStyle w:val="ConsPlusNormal"/>
        <w:jc w:val="both"/>
        <w:rPr>
          <w:color w:val="000000" w:themeColor="text1"/>
        </w:rPr>
      </w:pPr>
      <w:r w:rsidRPr="003D70BD">
        <w:rPr>
          <w:color w:val="000000" w:themeColor="text1"/>
        </w:rPr>
        <w:t xml:space="preserve">(п. 3 введен Федеральным </w:t>
      </w:r>
      <w:hyperlink r:id="rId493">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26.4. Порядок предоставления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9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Отсрочка (рассрочка) по уплате страховых взносов, пеней и штрафов предоставляется по </w:t>
      </w:r>
      <w:hyperlink r:id="rId495">
        <w:r w:rsidRPr="003D70BD">
          <w:rPr>
            <w:color w:val="000000" w:themeColor="text1"/>
          </w:rPr>
          <w:t>заявлению</w:t>
        </w:r>
      </w:hyperlink>
      <w:r w:rsidRPr="003D70BD">
        <w:rPr>
          <w:color w:val="000000" w:themeColor="text1"/>
        </w:rP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1) акт совместной сверки расчетов по страховым взносам, пеням и штрафам;</w:t>
      </w:r>
    </w:p>
    <w:p w:rsidR="00BB36FE" w:rsidRPr="003D70BD" w:rsidRDefault="00BB36FE">
      <w:pPr>
        <w:pStyle w:val="ConsPlusNormal"/>
        <w:spacing w:before="220"/>
        <w:ind w:firstLine="540"/>
        <w:jc w:val="both"/>
        <w:rPr>
          <w:color w:val="000000" w:themeColor="text1"/>
        </w:rPr>
      </w:pPr>
      <w:r w:rsidRPr="003D70BD">
        <w:rPr>
          <w:color w:val="000000" w:themeColor="text1"/>
        </w:rP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BB36FE" w:rsidRPr="003D70BD" w:rsidRDefault="00BB36FE">
      <w:pPr>
        <w:pStyle w:val="ConsPlusNormal"/>
        <w:spacing w:before="220"/>
        <w:ind w:firstLine="540"/>
        <w:jc w:val="both"/>
        <w:rPr>
          <w:color w:val="000000" w:themeColor="text1"/>
        </w:rPr>
      </w:pPr>
      <w:r w:rsidRPr="003D70BD">
        <w:rPr>
          <w:color w:val="000000" w:themeColor="text1"/>
        </w:rPr>
        <w:t>4) справки банков (иных кредитных организаций) об остатках денежных средств на всех счетах страхователя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496">
        <w:r w:rsidRPr="003D70BD">
          <w:rPr>
            <w:color w:val="000000" w:themeColor="text1"/>
          </w:rPr>
          <w:t>обязательство</w:t>
        </w:r>
      </w:hyperlink>
      <w:r w:rsidRPr="003D70BD">
        <w:rPr>
          <w:color w:val="000000" w:themeColor="text1"/>
        </w:rPr>
        <w:t xml:space="preserve">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w:t>
      </w:r>
      <w:hyperlink r:id="rId497">
        <w:r w:rsidRPr="003D70BD">
          <w:rPr>
            <w:color w:val="000000" w:themeColor="text1"/>
          </w:rPr>
          <w:t>график</w:t>
        </w:r>
      </w:hyperlink>
      <w:r w:rsidRPr="003D70BD">
        <w:rPr>
          <w:color w:val="000000" w:themeColor="text1"/>
        </w:rPr>
        <w:t xml:space="preserve"> погашения задолженности;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898">
        <w:r w:rsidRPr="003D70BD">
          <w:rPr>
            <w:color w:val="000000" w:themeColor="text1"/>
          </w:rPr>
          <w:t>пункте 4 статьи 26.2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anchor="P899">
        <w:r w:rsidRPr="003D70BD">
          <w:rPr>
            <w:color w:val="000000" w:themeColor="text1"/>
          </w:rPr>
          <w:t>подпункте 1 пункта 4 статьи 26.2</w:t>
        </w:r>
      </w:hyperlink>
      <w:r w:rsidRPr="003D70BD">
        <w:rPr>
          <w:color w:val="000000" w:themeColor="text1"/>
        </w:rP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anchor="P900">
        <w:r w:rsidRPr="003D70BD">
          <w:rPr>
            <w:color w:val="000000" w:themeColor="text1"/>
          </w:rPr>
          <w:t>подпункте 2 пункта 4 статьи 26.2</w:t>
        </w:r>
      </w:hyperlink>
      <w:r w:rsidRPr="003D70BD">
        <w:rPr>
          <w:color w:val="000000" w:themeColor="text1"/>
        </w:rP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anchor="P900">
        <w:r w:rsidRPr="003D70BD">
          <w:rPr>
            <w:color w:val="000000" w:themeColor="text1"/>
          </w:rPr>
          <w:t>подпункте 2 пункта 4 статьи 26.2</w:t>
        </w:r>
      </w:hyperlink>
      <w:r w:rsidRPr="003D70BD">
        <w:rPr>
          <w:color w:val="000000" w:themeColor="text1"/>
        </w:rP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r:id="rId498">
        <w:r w:rsidRPr="003D70BD">
          <w:rPr>
            <w:color w:val="000000" w:themeColor="text1"/>
          </w:rPr>
          <w:t>статьей 64</w:t>
        </w:r>
      </w:hyperlink>
      <w:r w:rsidRPr="003D70BD">
        <w:rPr>
          <w:color w:val="000000" w:themeColor="text1"/>
        </w:rPr>
        <w:t xml:space="preserve"> Налогового кодекса Российской Федерации, составляет не менее 50 процентов.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 случае предоставления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BB36FE" w:rsidRPr="003D70BD" w:rsidRDefault="00BB36FE">
      <w:pPr>
        <w:pStyle w:val="ConsPlusNormal"/>
        <w:spacing w:before="220"/>
        <w:ind w:firstLine="540"/>
        <w:jc w:val="both"/>
        <w:rPr>
          <w:color w:val="000000" w:themeColor="text1"/>
        </w:rPr>
      </w:pPr>
      <w:r w:rsidRPr="003D70BD">
        <w:rPr>
          <w:color w:val="000000" w:themeColor="text1"/>
        </w:rPr>
        <w:t>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отсрочки (рассрочки),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99">
        <w:r w:rsidRPr="003D70BD">
          <w:rPr>
            <w:color w:val="000000" w:themeColor="text1"/>
          </w:rPr>
          <w:t>N 486-ФЗ</w:t>
        </w:r>
      </w:hyperlink>
      <w:r w:rsidRPr="003D70BD">
        <w:rPr>
          <w:color w:val="000000" w:themeColor="text1"/>
        </w:rPr>
        <w:t xml:space="preserve">, от 01.04.2020 </w:t>
      </w:r>
      <w:hyperlink r:id="rId500">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По ходатайству страхователя страховщик вправе принять </w:t>
      </w:r>
      <w:hyperlink r:id="rId501">
        <w:r w:rsidRPr="003D70BD">
          <w:rPr>
            <w:color w:val="000000" w:themeColor="text1"/>
          </w:rPr>
          <w:t>решение</w:t>
        </w:r>
      </w:hyperlink>
      <w:r w:rsidRPr="003D70BD">
        <w:rPr>
          <w:color w:val="000000" w:themeColor="text1"/>
        </w:rP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также суммы начисляемых процентов,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2">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BB36FE" w:rsidRPr="003D70BD" w:rsidRDefault="00BB36FE">
      <w:pPr>
        <w:pStyle w:val="ConsPlusNormal"/>
        <w:spacing w:before="220"/>
        <w:ind w:firstLine="540"/>
        <w:jc w:val="both"/>
        <w:rPr>
          <w:color w:val="000000" w:themeColor="text1"/>
        </w:rPr>
      </w:pPr>
      <w:r w:rsidRPr="003D70BD">
        <w:rPr>
          <w:color w:val="000000" w:themeColor="text1"/>
        </w:rPr>
        <w:t>11. Решение об отказе в предоставлении отсрочки (рассрочки) по уплате страховых взносов, пеней и штрафов должно быть мотивированным.</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26.5. Прекращение действия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0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64" w:name="P948"/>
      <w:bookmarkEnd w:id="64"/>
      <w:r w:rsidRPr="003D70BD">
        <w:rPr>
          <w:color w:val="000000" w:themeColor="text1"/>
        </w:rP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BB36FE" w:rsidRPr="003D70BD" w:rsidRDefault="00BB36FE">
      <w:pPr>
        <w:pStyle w:val="ConsPlusNormal"/>
        <w:spacing w:before="220"/>
        <w:ind w:firstLine="540"/>
        <w:jc w:val="both"/>
        <w:rPr>
          <w:color w:val="000000" w:themeColor="text1"/>
        </w:rPr>
      </w:pPr>
      <w:bookmarkStart w:id="65" w:name="P950"/>
      <w:bookmarkEnd w:id="65"/>
      <w:r w:rsidRPr="003D70BD">
        <w:rPr>
          <w:color w:val="000000" w:themeColor="text1"/>
        </w:rP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При досрочном прекращении действия отсрочки (рассрочки) по уплате страховых взносов, пеней и штрафов в случае, предусмотренном </w:t>
      </w:r>
      <w:hyperlink w:anchor="P950">
        <w:r w:rsidRPr="003D70BD">
          <w:rPr>
            <w:color w:val="000000" w:themeColor="text1"/>
          </w:rPr>
          <w:t>пунктом 3</w:t>
        </w:r>
      </w:hyperlink>
      <w:r w:rsidRPr="003D70BD">
        <w:rPr>
          <w:color w:val="000000" w:themeColor="text1"/>
        </w:rPr>
        <w:t xml:space="preserve"> настоящей статьи, страхователь должен в течение одного месяца после получения соответствующего </w:t>
      </w:r>
      <w:hyperlink r:id="rId505">
        <w:r w:rsidRPr="003D70BD">
          <w:rPr>
            <w:color w:val="000000" w:themeColor="text1"/>
          </w:rPr>
          <w:t>решения</w:t>
        </w:r>
      </w:hyperlink>
      <w:r w:rsidRPr="003D70BD">
        <w:rPr>
          <w:color w:val="000000" w:themeColor="text1"/>
        </w:rPr>
        <w:t xml:space="preserve">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w:t>
      </w:r>
      <w:hyperlink r:id="rId506">
        <w:r w:rsidRPr="003D70BD">
          <w:rPr>
            <w:color w:val="000000" w:themeColor="text1"/>
          </w:rPr>
          <w:t>Извещение</w:t>
        </w:r>
      </w:hyperlink>
      <w:r w:rsidRPr="003D70BD">
        <w:rPr>
          <w:color w:val="000000" w:themeColor="text1"/>
        </w:rPr>
        <w:t xml:space="preserve">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66" w:name="P957"/>
      <w:bookmarkEnd w:id="66"/>
      <w:r w:rsidRPr="003D70BD">
        <w:rPr>
          <w:color w:val="000000" w:themeColor="text1"/>
        </w:rP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0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неуплаты или неполной уплаты страховых взносов в установленный </w:t>
      </w:r>
      <w:hyperlink w:anchor="P707">
        <w:r w:rsidRPr="003D70BD">
          <w:rPr>
            <w:color w:val="000000" w:themeColor="text1"/>
          </w:rPr>
          <w:t>срок</w:t>
        </w:r>
      </w:hyperlink>
      <w:r w:rsidRPr="003D70BD">
        <w:rPr>
          <w:color w:val="000000" w:themeColor="text1"/>
        </w:rP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anchor="P1044">
        <w:r w:rsidRPr="003D70BD">
          <w:rPr>
            <w:color w:val="000000" w:themeColor="text1"/>
          </w:rPr>
          <w:t>статьей 26.9</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w:t>
      </w:r>
      <w:hyperlink r:id="rId510">
        <w:r w:rsidRPr="003D70BD">
          <w:rPr>
            <w:color w:val="000000" w:themeColor="text1"/>
          </w:rPr>
          <w:t>Форма</w:t>
        </w:r>
      </w:hyperlink>
      <w:r w:rsidRPr="003D70BD">
        <w:rPr>
          <w:color w:val="000000" w:themeColor="text1"/>
        </w:rP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bookmarkStart w:id="67" w:name="P965"/>
      <w:bookmarkEnd w:id="67"/>
      <w:r w:rsidRPr="003D70BD">
        <w:rPr>
          <w:color w:val="000000" w:themeColor="text1"/>
        </w:rPr>
        <w:t xml:space="preserve">5. Решение о взыскании принимается территориальным органом страховщика после истечения </w:t>
      </w:r>
      <w:hyperlink w:anchor="P707">
        <w:r w:rsidRPr="003D70BD">
          <w:rPr>
            <w:color w:val="000000" w:themeColor="text1"/>
          </w:rPr>
          <w:t>срока</w:t>
        </w:r>
      </w:hyperlink>
      <w:r w:rsidRPr="003D70BD">
        <w:rPr>
          <w:color w:val="000000" w:themeColor="text1"/>
        </w:rPr>
        <w:t xml:space="preserve">, установленного в требовании об уплате страховых взносов, но не позднее двух месяцев после истечения указанного </w:t>
      </w:r>
      <w:hyperlink w:anchor="P707">
        <w:r w:rsidRPr="003D70BD">
          <w:rPr>
            <w:color w:val="000000" w:themeColor="text1"/>
          </w:rPr>
          <w:t>срока</w:t>
        </w:r>
      </w:hyperlink>
      <w:r w:rsidRPr="003D70BD">
        <w:rPr>
          <w:color w:val="000000" w:themeColor="text1"/>
        </w:rPr>
        <w:t>, если иные сроки не установлены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6. Решение о взыскании принимается территориальным органом страховщика в отношении одного или нескольких требований одновременно.</w:t>
      </w:r>
    </w:p>
    <w:p w:rsidR="00BB36FE" w:rsidRPr="003D70BD" w:rsidRDefault="00BB36FE">
      <w:pPr>
        <w:pStyle w:val="ConsPlusNormal"/>
        <w:spacing w:before="220"/>
        <w:ind w:firstLine="540"/>
        <w:jc w:val="both"/>
        <w:rPr>
          <w:color w:val="000000" w:themeColor="text1"/>
        </w:rPr>
      </w:pPr>
      <w:bookmarkStart w:id="68" w:name="P967"/>
      <w:bookmarkEnd w:id="68"/>
      <w:r w:rsidRPr="003D70BD">
        <w:rPr>
          <w:color w:val="000000" w:themeColor="text1"/>
        </w:rPr>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1">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Решение о взыскании, принятое после истечения сроков, установленных </w:t>
      </w:r>
      <w:hyperlink w:anchor="P965">
        <w:r w:rsidRPr="003D70BD">
          <w:rPr>
            <w:color w:val="000000" w:themeColor="text1"/>
          </w:rPr>
          <w:t>пунктами 5</w:t>
        </w:r>
      </w:hyperlink>
      <w:r w:rsidRPr="003D70BD">
        <w:rPr>
          <w:color w:val="000000" w:themeColor="text1"/>
        </w:rPr>
        <w:t xml:space="preserve"> и </w:t>
      </w:r>
      <w:hyperlink w:anchor="P967">
        <w:r w:rsidRPr="003D70BD">
          <w:rPr>
            <w:color w:val="000000" w:themeColor="text1"/>
          </w:rPr>
          <w:t>7</w:t>
        </w:r>
      </w:hyperlink>
      <w:r w:rsidRPr="003D70BD">
        <w:rPr>
          <w:color w:val="000000" w:themeColor="text1"/>
        </w:rPr>
        <w:t xml:space="preserve"> настоящей статьи, считается недействительным и исполнению не подлежит.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 случае пропуска сроков, установленных </w:t>
      </w:r>
      <w:hyperlink w:anchor="P965">
        <w:r w:rsidRPr="003D70BD">
          <w:rPr>
            <w:color w:val="000000" w:themeColor="text1"/>
          </w:rPr>
          <w:t>пунктами 5</w:t>
        </w:r>
      </w:hyperlink>
      <w:r w:rsidRPr="003D70BD">
        <w:rPr>
          <w:color w:val="000000" w:themeColor="text1"/>
        </w:rPr>
        <w:t xml:space="preserve"> и </w:t>
      </w:r>
      <w:hyperlink w:anchor="P967">
        <w:r w:rsidRPr="003D70BD">
          <w:rPr>
            <w:color w:val="000000" w:themeColor="text1"/>
          </w:rPr>
          <w:t>7</w:t>
        </w:r>
      </w:hyperlink>
      <w:r w:rsidRPr="003D70BD">
        <w:rPr>
          <w:color w:val="000000" w:themeColor="text1"/>
        </w:rP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BB36FE" w:rsidRPr="003D70BD" w:rsidRDefault="00BB36FE">
      <w:pPr>
        <w:pStyle w:val="ConsPlusNormal"/>
        <w:spacing w:before="220"/>
        <w:ind w:firstLine="540"/>
        <w:jc w:val="both"/>
        <w:rPr>
          <w:color w:val="000000" w:themeColor="text1"/>
        </w:rPr>
      </w:pPr>
      <w:bookmarkStart w:id="69" w:name="P971"/>
      <w:bookmarkEnd w:id="69"/>
      <w:r w:rsidRPr="003D70BD">
        <w:rPr>
          <w:color w:val="000000" w:themeColor="text1"/>
        </w:rP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BB36FE" w:rsidRPr="003D70BD" w:rsidRDefault="00BB36FE">
      <w:pPr>
        <w:pStyle w:val="ConsPlusNormal"/>
        <w:spacing w:before="220"/>
        <w:ind w:firstLine="540"/>
        <w:jc w:val="both"/>
        <w:rPr>
          <w:color w:val="000000" w:themeColor="text1"/>
        </w:rPr>
      </w:pPr>
      <w:bookmarkStart w:id="70" w:name="P972"/>
      <w:bookmarkEnd w:id="70"/>
      <w:r w:rsidRPr="003D70BD">
        <w:rPr>
          <w:color w:val="000000" w:themeColor="text1"/>
        </w:rP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2">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Пропущенный по уважительной причине срок подачи заявления о взыскании, установленный </w:t>
      </w:r>
      <w:hyperlink w:anchor="P971">
        <w:r w:rsidRPr="003D70BD">
          <w:rPr>
            <w:color w:val="000000" w:themeColor="text1"/>
          </w:rPr>
          <w:t>пунктами 10</w:t>
        </w:r>
      </w:hyperlink>
      <w:r w:rsidRPr="003D70BD">
        <w:rPr>
          <w:color w:val="000000" w:themeColor="text1"/>
        </w:rPr>
        <w:t xml:space="preserve"> и </w:t>
      </w:r>
      <w:hyperlink w:anchor="P972">
        <w:r w:rsidRPr="003D70BD">
          <w:rPr>
            <w:color w:val="000000" w:themeColor="text1"/>
          </w:rPr>
          <w:t>11</w:t>
        </w:r>
      </w:hyperlink>
      <w:r w:rsidRPr="003D70BD">
        <w:rPr>
          <w:color w:val="000000" w:themeColor="text1"/>
        </w:rPr>
        <w:t xml:space="preserve"> настоящей статьи, может быть восстановлен судом.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Положения </w:t>
      </w:r>
      <w:hyperlink w:anchor="P967">
        <w:r w:rsidRPr="003D70BD">
          <w:rPr>
            <w:color w:val="000000" w:themeColor="text1"/>
          </w:rPr>
          <w:t>пунктов 7</w:t>
        </w:r>
      </w:hyperlink>
      <w:r w:rsidRPr="003D70BD">
        <w:rPr>
          <w:color w:val="000000" w:themeColor="text1"/>
        </w:rPr>
        <w:t xml:space="preserve"> и </w:t>
      </w:r>
      <w:hyperlink w:anchor="P971">
        <w:r w:rsidRPr="003D70BD">
          <w:rPr>
            <w:color w:val="000000" w:themeColor="text1"/>
          </w:rPr>
          <w:t>10</w:t>
        </w:r>
      </w:hyperlink>
      <w:r w:rsidRPr="003D70BD">
        <w:rPr>
          <w:color w:val="000000" w:themeColor="text1"/>
        </w:rP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w:t>
      </w:r>
      <w:hyperlink r:id="rId513">
        <w:r w:rsidRPr="003D70BD">
          <w:rPr>
            <w:color w:val="000000" w:themeColor="text1"/>
          </w:rPr>
          <w:t>законом</w:t>
        </w:r>
      </w:hyperlink>
      <w:r w:rsidRPr="003D70BD">
        <w:rPr>
          <w:color w:val="000000" w:themeColor="text1"/>
        </w:rPr>
        <w:t xml:space="preserve"> от 26 октября 2002 года N 127-ФЗ "О несостоятельности (банкротстве)".</w:t>
      </w:r>
    </w:p>
    <w:p w:rsidR="00BB36FE" w:rsidRPr="003D70BD" w:rsidRDefault="00BB36FE">
      <w:pPr>
        <w:pStyle w:val="ConsPlusNormal"/>
        <w:spacing w:before="220"/>
        <w:ind w:firstLine="540"/>
        <w:jc w:val="both"/>
        <w:rPr>
          <w:color w:val="000000" w:themeColor="text1"/>
        </w:rPr>
      </w:pPr>
      <w:r w:rsidRPr="003D70BD">
        <w:rPr>
          <w:color w:val="000000" w:themeColor="text1"/>
        </w:rP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r:id="rId515">
        <w:r w:rsidRPr="003D70BD">
          <w:rPr>
            <w:color w:val="000000" w:themeColor="text1"/>
          </w:rPr>
          <w:t>очередности</w:t>
        </w:r>
      </w:hyperlink>
      <w:r w:rsidRPr="003D70BD">
        <w:rPr>
          <w:color w:val="000000" w:themeColor="text1"/>
        </w:rPr>
        <w:t>, установленной гражданским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BB36FE" w:rsidRPr="003D70BD" w:rsidRDefault="00BB36FE">
      <w:pPr>
        <w:pStyle w:val="ConsPlusNormal"/>
        <w:spacing w:before="220"/>
        <w:ind w:firstLine="540"/>
        <w:jc w:val="both"/>
        <w:rPr>
          <w:color w:val="000000" w:themeColor="text1"/>
        </w:rPr>
      </w:pPr>
      <w:r w:rsidRPr="003D70BD">
        <w:rPr>
          <w:color w:val="000000" w:themeColor="text1"/>
        </w:rP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BB36FE" w:rsidRPr="003D70BD" w:rsidRDefault="00BB36FE">
      <w:pPr>
        <w:pStyle w:val="ConsPlusNormal"/>
        <w:spacing w:before="220"/>
        <w:ind w:firstLine="540"/>
        <w:jc w:val="both"/>
        <w:rPr>
          <w:color w:val="000000" w:themeColor="text1"/>
        </w:rPr>
      </w:pPr>
      <w:r w:rsidRPr="003D70BD">
        <w:rPr>
          <w:color w:val="000000" w:themeColor="text1"/>
        </w:rPr>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r:id="rId520">
        <w:r w:rsidRPr="003D70BD">
          <w:rPr>
            <w:color w:val="000000" w:themeColor="text1"/>
          </w:rPr>
          <w:t>порядок</w:t>
        </w:r>
      </w:hyperlink>
      <w:r w:rsidRPr="003D70BD">
        <w:rPr>
          <w:color w:val="000000" w:themeColor="text1"/>
        </w:rPr>
        <w:t xml:space="preserve"> очередности платежей, установленный гражданским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21. При недостаточности или отсутствии денежных средств на счетах страхователя - 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BB36FE" w:rsidRPr="003D70BD" w:rsidRDefault="00BB36FE">
      <w:pPr>
        <w:pStyle w:val="ConsPlusNormal"/>
        <w:spacing w:before="220"/>
        <w:ind w:firstLine="540"/>
        <w:jc w:val="both"/>
        <w:rPr>
          <w:color w:val="000000" w:themeColor="text1"/>
        </w:rPr>
      </w:pPr>
      <w:bookmarkStart w:id="71" w:name="P991"/>
      <w:bookmarkEnd w:id="71"/>
      <w:r w:rsidRPr="003D70BD">
        <w:rPr>
          <w:color w:val="000000" w:themeColor="text1"/>
        </w:rP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anchor="P994">
        <w:r w:rsidRPr="003D70BD">
          <w:rPr>
            <w:color w:val="000000" w:themeColor="text1"/>
          </w:rPr>
          <w:t>статьей 26.7</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2" w:name="P994"/>
      <w:bookmarkEnd w:id="72"/>
      <w:r w:rsidRPr="003D70BD">
        <w:rPr>
          <w:color w:val="000000" w:themeColor="text1"/>
        </w:rP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2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предусмотренном </w:t>
      </w:r>
      <w:hyperlink w:anchor="P991">
        <w:r w:rsidRPr="003D70BD">
          <w:rPr>
            <w:color w:val="000000" w:themeColor="text1"/>
          </w:rPr>
          <w:t>пунктом 22 статьи 26.6</w:t>
        </w:r>
      </w:hyperlink>
      <w:r w:rsidRPr="003D70BD">
        <w:rPr>
          <w:color w:val="000000" w:themeColor="text1"/>
        </w:rP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anchor="P957">
        <w:r w:rsidRPr="003D70BD">
          <w:rPr>
            <w:color w:val="000000" w:themeColor="text1"/>
          </w:rPr>
          <w:t>статьей 26.6</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522">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 с учетом особенностей, предусмотренных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w:t>
      </w:r>
      <w:hyperlink r:id="rId523">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w:t>
      </w:r>
    </w:p>
    <w:p w:rsidR="00BB36FE" w:rsidRPr="003D70BD" w:rsidRDefault="00BB36FE">
      <w:pPr>
        <w:pStyle w:val="ConsPlusNormal"/>
        <w:jc w:val="both"/>
        <w:rPr>
          <w:color w:val="000000" w:themeColor="text1"/>
        </w:rPr>
      </w:pPr>
      <w:r w:rsidRPr="003D70BD">
        <w:rPr>
          <w:color w:val="000000" w:themeColor="text1"/>
        </w:rPr>
        <w:t xml:space="preserve">(п. 3 в ред. Федерального </w:t>
      </w:r>
      <w:hyperlink r:id="rId524">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органом страховщика в отношении одного или нескольких требований одновременно.</w:t>
      </w:r>
    </w:p>
    <w:p w:rsidR="00BB36FE" w:rsidRPr="003D70BD" w:rsidRDefault="00BB36FE">
      <w:pPr>
        <w:pStyle w:val="ConsPlusNormal"/>
        <w:spacing w:before="220"/>
        <w:ind w:firstLine="540"/>
        <w:jc w:val="both"/>
        <w:rPr>
          <w:color w:val="000000" w:themeColor="text1"/>
        </w:rPr>
      </w:pPr>
      <w:r w:rsidRPr="003D70BD">
        <w:rPr>
          <w:color w:val="000000" w:themeColor="text1"/>
        </w:rPr>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BB36FE" w:rsidRPr="003D70BD" w:rsidRDefault="00BB36FE">
      <w:pPr>
        <w:pStyle w:val="ConsPlusNormal"/>
        <w:spacing w:before="220"/>
        <w:ind w:firstLine="540"/>
        <w:jc w:val="both"/>
        <w:rPr>
          <w:color w:val="000000" w:themeColor="text1"/>
        </w:rPr>
      </w:pPr>
      <w:r w:rsidRPr="003D70BD">
        <w:rPr>
          <w:color w:val="000000" w:themeColor="text1"/>
        </w:rP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BB36FE" w:rsidRPr="003D70BD" w:rsidRDefault="00BB36FE">
      <w:pPr>
        <w:pStyle w:val="ConsPlusNormal"/>
        <w:spacing w:before="220"/>
        <w:ind w:firstLine="540"/>
        <w:jc w:val="both"/>
        <w:rPr>
          <w:color w:val="000000" w:themeColor="text1"/>
        </w:rPr>
      </w:pPr>
      <w:r w:rsidRPr="003D70BD">
        <w:rPr>
          <w:color w:val="000000" w:themeColor="text1"/>
        </w:rP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BB36FE" w:rsidRPr="003D70BD" w:rsidRDefault="00BB36FE">
      <w:pPr>
        <w:pStyle w:val="ConsPlusNormal"/>
        <w:spacing w:before="220"/>
        <w:ind w:firstLine="540"/>
        <w:jc w:val="both"/>
        <w:rPr>
          <w:color w:val="000000" w:themeColor="text1"/>
        </w:rPr>
      </w:pPr>
      <w:r w:rsidRPr="003D70BD">
        <w:rPr>
          <w:color w:val="000000" w:themeColor="text1"/>
        </w:rP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6) дата выдачи постановления.</w:t>
      </w:r>
    </w:p>
    <w:p w:rsidR="00BB36FE" w:rsidRPr="003D70BD" w:rsidRDefault="00BB36FE">
      <w:pPr>
        <w:pStyle w:val="ConsPlusNormal"/>
        <w:spacing w:before="220"/>
        <w:ind w:firstLine="540"/>
        <w:jc w:val="both"/>
        <w:rPr>
          <w:color w:val="000000" w:themeColor="text1"/>
        </w:rPr>
      </w:pPr>
      <w:r w:rsidRPr="003D70BD">
        <w:rPr>
          <w:color w:val="000000" w:themeColor="text1"/>
        </w:rP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w:t>
      </w:r>
      <w:hyperlink r:id="rId525">
        <w:r w:rsidRPr="003D70BD">
          <w:rPr>
            <w:color w:val="000000" w:themeColor="text1"/>
          </w:rPr>
          <w:t>Форма</w:t>
        </w:r>
      </w:hyperlink>
      <w:r w:rsidRPr="003D70BD">
        <w:rPr>
          <w:color w:val="000000" w:themeColor="text1"/>
        </w:rP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BB36FE" w:rsidRPr="003D70BD" w:rsidRDefault="00BB36FE">
      <w:pPr>
        <w:pStyle w:val="ConsPlusNormal"/>
        <w:spacing w:before="220"/>
        <w:ind w:firstLine="540"/>
        <w:jc w:val="both"/>
        <w:rPr>
          <w:color w:val="000000" w:themeColor="text1"/>
        </w:rPr>
      </w:pPr>
      <w:r w:rsidRPr="003D70BD">
        <w:rPr>
          <w:color w:val="000000" w:themeColor="text1"/>
        </w:rP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anchor="P957">
        <w:r w:rsidRPr="003D70BD">
          <w:rPr>
            <w:color w:val="000000" w:themeColor="text1"/>
          </w:rPr>
          <w:t>статьей 26.6</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BB36FE" w:rsidRPr="003D70BD" w:rsidRDefault="00BB36FE">
      <w:pPr>
        <w:pStyle w:val="ConsPlusNormal"/>
        <w:spacing w:before="220"/>
        <w:ind w:firstLine="540"/>
        <w:jc w:val="both"/>
        <w:rPr>
          <w:color w:val="000000" w:themeColor="text1"/>
        </w:rPr>
      </w:pPr>
      <w:r w:rsidRPr="003D70BD">
        <w:rPr>
          <w:color w:val="000000" w:themeColor="text1"/>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BB36FE" w:rsidRPr="003D70BD" w:rsidRDefault="00BB36FE">
      <w:pPr>
        <w:pStyle w:val="ConsPlusNormal"/>
        <w:spacing w:before="220"/>
        <w:ind w:firstLine="540"/>
        <w:jc w:val="both"/>
        <w:rPr>
          <w:color w:val="000000" w:themeColor="text1"/>
        </w:rPr>
      </w:pPr>
      <w:r w:rsidRPr="003D70BD">
        <w:rPr>
          <w:color w:val="000000" w:themeColor="text1"/>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BB36FE" w:rsidRPr="003D70BD" w:rsidRDefault="00BB36FE">
      <w:pPr>
        <w:pStyle w:val="ConsPlusNormal"/>
        <w:spacing w:before="220"/>
        <w:ind w:firstLine="540"/>
        <w:jc w:val="both"/>
        <w:rPr>
          <w:color w:val="000000" w:themeColor="text1"/>
        </w:rPr>
      </w:pPr>
      <w:r w:rsidRPr="003D70BD">
        <w:rPr>
          <w:color w:val="000000" w:themeColor="text1"/>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BB36FE" w:rsidRPr="003D70BD" w:rsidRDefault="00BB36FE">
      <w:pPr>
        <w:pStyle w:val="ConsPlusNormal"/>
        <w:spacing w:before="220"/>
        <w:ind w:firstLine="540"/>
        <w:jc w:val="both"/>
        <w:rPr>
          <w:color w:val="000000" w:themeColor="text1"/>
        </w:rPr>
      </w:pPr>
      <w:r w:rsidRPr="003D70BD">
        <w:rPr>
          <w:color w:val="000000" w:themeColor="text1"/>
        </w:rP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BB36FE" w:rsidRPr="003D70BD" w:rsidRDefault="00BB36FE">
      <w:pPr>
        <w:pStyle w:val="ConsPlusNormal"/>
        <w:spacing w:before="220"/>
        <w:ind w:firstLine="540"/>
        <w:jc w:val="both"/>
        <w:rPr>
          <w:color w:val="000000" w:themeColor="text1"/>
        </w:rPr>
      </w:pPr>
      <w:r w:rsidRPr="003D70BD">
        <w:rPr>
          <w:color w:val="000000" w:themeColor="text1"/>
        </w:rP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3" w:name="P1023"/>
      <w:bookmarkEnd w:id="73"/>
      <w:r w:rsidRPr="003D70BD">
        <w:rPr>
          <w:color w:val="000000" w:themeColor="text1"/>
        </w:rP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2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w:t>
      </w:r>
      <w:hyperlink w:anchor="P1034">
        <w:r w:rsidRPr="003D70BD">
          <w:rPr>
            <w:color w:val="000000" w:themeColor="text1"/>
          </w:rPr>
          <w:t>пунктом 7</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7">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страховым взносам, пени и штрафы.</w:t>
      </w:r>
    </w:p>
    <w:p w:rsidR="00BB36FE" w:rsidRPr="003D70BD" w:rsidRDefault="00BB36FE">
      <w:pPr>
        <w:pStyle w:val="ConsPlusNormal"/>
        <w:spacing w:before="220"/>
        <w:ind w:firstLine="540"/>
        <w:jc w:val="both"/>
        <w:rPr>
          <w:color w:val="000000" w:themeColor="text1"/>
        </w:rPr>
      </w:pPr>
      <w:bookmarkStart w:id="74" w:name="P1031"/>
      <w:bookmarkEnd w:id="74"/>
      <w:r w:rsidRPr="003D70BD">
        <w:rPr>
          <w:color w:val="000000" w:themeColor="text1"/>
        </w:rPr>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8">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bookmarkStart w:id="75" w:name="P1034"/>
      <w:bookmarkEnd w:id="75"/>
      <w:r w:rsidRPr="003D70BD">
        <w:rPr>
          <w:color w:val="000000" w:themeColor="text1"/>
        </w:rP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9">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К отношениям о взыскании страховых взносов, регулируемым </w:t>
      </w:r>
      <w:hyperlink w:anchor="P1031">
        <w:r w:rsidRPr="003D70BD">
          <w:rPr>
            <w:color w:val="000000" w:themeColor="text1"/>
          </w:rPr>
          <w:t>пунктами 5</w:t>
        </w:r>
      </w:hyperlink>
      <w:r w:rsidRPr="003D70BD">
        <w:rPr>
          <w:color w:val="000000" w:themeColor="text1"/>
        </w:rPr>
        <w:t xml:space="preserve"> - </w:t>
      </w:r>
      <w:hyperlink w:anchor="P1034">
        <w:r w:rsidRPr="003D70BD">
          <w:rPr>
            <w:color w:val="000000" w:themeColor="text1"/>
          </w:rPr>
          <w:t>7</w:t>
        </w:r>
      </w:hyperlink>
      <w:r w:rsidRPr="003D70BD">
        <w:rPr>
          <w:color w:val="000000" w:themeColor="text1"/>
        </w:rP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BB36FE" w:rsidRPr="003D70BD" w:rsidRDefault="00BB36FE">
      <w:pPr>
        <w:pStyle w:val="ConsPlusNormal"/>
        <w:spacing w:before="220"/>
        <w:ind w:firstLine="540"/>
        <w:jc w:val="both"/>
        <w:rPr>
          <w:color w:val="000000" w:themeColor="text1"/>
        </w:rPr>
      </w:pPr>
      <w:r w:rsidRPr="003D70BD">
        <w:rPr>
          <w:color w:val="000000" w:themeColor="text1"/>
        </w:rPr>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r:id="rId530">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w:t>
      </w:r>
    </w:p>
    <w:p w:rsidR="00BB36FE" w:rsidRPr="003D70BD" w:rsidRDefault="00BB36FE">
      <w:pPr>
        <w:pStyle w:val="ConsPlusNormal"/>
        <w:spacing w:before="220"/>
        <w:ind w:firstLine="540"/>
        <w:jc w:val="both"/>
        <w:rPr>
          <w:color w:val="000000" w:themeColor="text1"/>
        </w:rPr>
      </w:pPr>
      <w:r w:rsidRPr="003D70BD">
        <w:rPr>
          <w:color w:val="000000" w:themeColor="text1"/>
        </w:rP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BB36FE" w:rsidRPr="003D70BD" w:rsidRDefault="00BB36FE">
      <w:pPr>
        <w:pStyle w:val="ConsPlusNormal"/>
        <w:spacing w:before="220"/>
        <w:ind w:firstLine="540"/>
        <w:jc w:val="both"/>
        <w:rPr>
          <w:color w:val="000000" w:themeColor="text1"/>
        </w:rPr>
      </w:pPr>
      <w:r w:rsidRPr="003D70BD">
        <w:rPr>
          <w:color w:val="000000" w:themeColor="text1"/>
        </w:rPr>
        <w:t>13. Положения настоящей статьи применяются при взыскании пеней и штрафов, применяемых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6" w:name="P1044"/>
      <w:bookmarkEnd w:id="76"/>
      <w:r w:rsidRPr="003D70BD">
        <w:rPr>
          <w:color w:val="000000" w:themeColor="text1"/>
        </w:rPr>
        <w:t>Статья 26.9. Требование об уплате недоимки по страховым взносам,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3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w:t>
      </w:r>
      <w:hyperlink r:id="rId533">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4">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35">
        <w:r w:rsidRPr="003D70BD">
          <w:rPr>
            <w:color w:val="000000" w:themeColor="text1"/>
          </w:rPr>
          <w:t>N 486-ФЗ</w:t>
        </w:r>
      </w:hyperlink>
      <w:r w:rsidRPr="003D70BD">
        <w:rPr>
          <w:color w:val="000000" w:themeColor="text1"/>
        </w:rPr>
        <w:t xml:space="preserve">, от 01.04.2020 </w:t>
      </w:r>
      <w:hyperlink r:id="rId536">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537">
        <w:r w:rsidRPr="003D70BD">
          <w:rPr>
            <w:color w:val="000000" w:themeColor="text1"/>
          </w:rPr>
          <w:t>статьями 199.2</w:t>
        </w:r>
      </w:hyperlink>
      <w:r w:rsidRPr="003D70BD">
        <w:rPr>
          <w:color w:val="000000" w:themeColor="text1"/>
        </w:rPr>
        <w:t xml:space="preserve"> - </w:t>
      </w:r>
      <w:hyperlink r:id="rId538">
        <w:r w:rsidRPr="003D70BD">
          <w:rPr>
            <w:color w:val="000000" w:themeColor="text1"/>
          </w:rPr>
          <w:t>199.4</w:t>
        </w:r>
      </w:hyperlink>
      <w:r w:rsidRPr="003D70BD">
        <w:rPr>
          <w:color w:val="000000" w:themeColor="text1"/>
        </w:rPr>
        <w:t xml:space="preserve"> Уголовного кодекса Российской Федерации, для решения вопроса о возбуждении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4.1 введен Федеральным </w:t>
      </w:r>
      <w:hyperlink r:id="rId539">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BB36FE" w:rsidRPr="003D70BD" w:rsidRDefault="00BB36FE">
      <w:pPr>
        <w:pStyle w:val="ConsPlusNormal"/>
        <w:spacing w:before="220"/>
        <w:ind w:firstLine="540"/>
        <w:jc w:val="both"/>
        <w:rPr>
          <w:color w:val="000000" w:themeColor="text1"/>
        </w:rPr>
      </w:pPr>
      <w:r w:rsidRPr="003D70BD">
        <w:rPr>
          <w:color w:val="000000" w:themeColor="text1"/>
        </w:rP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w:t>
      </w:r>
      <w:hyperlink r:id="rId540">
        <w:r w:rsidRPr="003D70BD">
          <w:rPr>
            <w:color w:val="000000" w:themeColor="text1"/>
          </w:rPr>
          <w:t>порядок и условия</w:t>
        </w:r>
      </w:hyperlink>
      <w:r w:rsidRPr="003D70BD">
        <w:rPr>
          <w:color w:val="000000" w:themeColor="text1"/>
        </w:rPr>
        <w:t xml:space="preserve">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7" w:name="P1061"/>
      <w:bookmarkEnd w:id="77"/>
      <w:r w:rsidRPr="003D70BD">
        <w:rPr>
          <w:color w:val="000000" w:themeColor="text1"/>
        </w:rPr>
        <w:t>Статья 26.10. Списание безнадежных долгов по страховым взносам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78" w:name="P1064"/>
      <w:bookmarkEnd w:id="78"/>
      <w:r w:rsidRPr="003D70BD">
        <w:rPr>
          <w:color w:val="000000" w:themeColor="text1"/>
        </w:rP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543">
        <w:r w:rsidRPr="003D70BD">
          <w:rPr>
            <w:color w:val="000000" w:themeColor="text1"/>
          </w:rPr>
          <w:t>порядке</w:t>
        </w:r>
      </w:hyperlink>
      <w:r w:rsidRPr="003D70BD">
        <w:rPr>
          <w:color w:val="000000" w:themeColor="text1"/>
        </w:rPr>
        <w:t>, установленном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Списание безнадежной задолженности по пеням и штрафам осуществляется в порядке, предусмотренном </w:t>
      </w:r>
      <w:hyperlink w:anchor="P1064">
        <w:r w:rsidRPr="003D70BD">
          <w:rPr>
            <w:color w:val="000000" w:themeColor="text1"/>
          </w:rPr>
          <w:t>пунктом 1</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w:anchor="P1064">
        <w:r w:rsidRPr="003D70BD">
          <w:rPr>
            <w:color w:val="000000" w:themeColor="text1"/>
          </w:rPr>
          <w:t>пунктом 1</w:t>
        </w:r>
      </w:hyperlink>
      <w:r w:rsidRPr="003D70BD">
        <w:rPr>
          <w:color w:val="000000" w:themeColor="text1"/>
        </w:rP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26.11. Пени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anchor="P707">
        <w:r w:rsidRPr="003D70BD">
          <w:rPr>
            <w:color w:val="000000" w:themeColor="text1"/>
          </w:rPr>
          <w:t>сроки</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anchor="P707">
        <w:r w:rsidRPr="003D70BD">
          <w:rPr>
            <w:color w:val="000000" w:themeColor="text1"/>
          </w:rPr>
          <w:t>сроком</w:t>
        </w:r>
      </w:hyperlink>
      <w:r w:rsidRPr="003D70BD">
        <w:rPr>
          <w:color w:val="000000" w:themeColor="text1"/>
        </w:rPr>
        <w:t xml:space="preserve"> уплаты сумм страховых взносов, и по день их уплаты (взыскания)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за весь период действия указанных обстоятельств.</w:t>
      </w:r>
    </w:p>
    <w:p w:rsidR="00BB36FE" w:rsidRPr="003D70BD" w:rsidRDefault="00BB36FE">
      <w:pPr>
        <w:pStyle w:val="ConsPlusNormal"/>
        <w:spacing w:before="220"/>
        <w:ind w:firstLine="540"/>
        <w:jc w:val="both"/>
        <w:rPr>
          <w:color w:val="000000" w:themeColor="text1"/>
        </w:rPr>
      </w:pPr>
      <w:r w:rsidRPr="003D70BD">
        <w:rPr>
          <w:color w:val="000000" w:themeColor="text1"/>
        </w:rPr>
        <w:t>5. Пени за каждый день просрочки определяются в процентах от неуплаченной суммы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Процентная ставка пеней принимается равной одной трехсотой действующей в период просрочки </w:t>
      </w:r>
      <w:hyperlink r:id="rId546">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7. Пени уплачиваются одновременно с уплатой сумм страховых взносов или после уплаты таких сумм в полном объеме.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anchor="P957">
        <w:r w:rsidRPr="003D70BD">
          <w:rPr>
            <w:color w:val="000000" w:themeColor="text1"/>
          </w:rPr>
          <w:t>порядке</w:t>
        </w:r>
      </w:hyperlink>
      <w:r w:rsidRPr="003D70BD">
        <w:rPr>
          <w:color w:val="000000" w:themeColor="text1"/>
        </w:rPr>
        <w:t>, предусмотренном для взыскания недоимки по страховым взносам.</w:t>
      </w:r>
    </w:p>
    <w:p w:rsidR="00BB36FE" w:rsidRPr="003D70BD" w:rsidRDefault="00BB36FE">
      <w:pPr>
        <w:pStyle w:val="ConsPlusNormal"/>
        <w:spacing w:before="220"/>
        <w:ind w:firstLine="540"/>
        <w:jc w:val="both"/>
        <w:rPr>
          <w:color w:val="000000" w:themeColor="text1"/>
        </w:rPr>
      </w:pPr>
      <w:bookmarkStart w:id="79" w:name="P1080"/>
      <w:bookmarkEnd w:id="79"/>
      <w:r w:rsidRPr="003D70BD">
        <w:rPr>
          <w:color w:val="000000" w:themeColor="text1"/>
        </w:rPr>
        <w:t>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Положение, предусмотренное </w:t>
      </w:r>
      <w:hyperlink w:anchor="P1080">
        <w:r w:rsidRPr="003D70BD">
          <w:rPr>
            <w:color w:val="000000" w:themeColor="text1"/>
          </w:rPr>
          <w:t>пунктом 9</w:t>
        </w:r>
      </w:hyperlink>
      <w:r w:rsidRPr="003D70BD">
        <w:rPr>
          <w:color w:val="000000" w:themeColor="text1"/>
        </w:rP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80" w:name="P1083"/>
      <w:bookmarkEnd w:id="80"/>
      <w:r w:rsidRPr="003D70BD">
        <w:rPr>
          <w:color w:val="000000" w:themeColor="text1"/>
        </w:rPr>
        <w:t>Статья 26.12. Зачет или возврат сумм излишне уплаченных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549">
        <w:r w:rsidRPr="003D70BD">
          <w:rPr>
            <w:color w:val="000000" w:themeColor="text1"/>
          </w:rPr>
          <w:t>Формы</w:t>
        </w:r>
      </w:hyperlink>
      <w:r w:rsidRPr="003D70BD">
        <w:rPr>
          <w:color w:val="000000" w:themeColor="text1"/>
        </w:rPr>
        <w:t xml:space="preserve">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w:t>
      </w:r>
      <w:hyperlink r:id="rId550">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w:t>
      </w:r>
      <w:hyperlink r:id="rId551">
        <w:r w:rsidRPr="003D70BD">
          <w:rPr>
            <w:color w:val="000000" w:themeColor="text1"/>
          </w:rPr>
          <w:t>Форма</w:t>
        </w:r>
      </w:hyperlink>
      <w:r w:rsidRPr="003D70BD">
        <w:rPr>
          <w:color w:val="000000" w:themeColor="text1"/>
        </w:rPr>
        <w:t xml:space="preserve">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2">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1" w:name="P1095"/>
      <w:bookmarkEnd w:id="81"/>
      <w:r w:rsidRPr="003D70BD">
        <w:rPr>
          <w:color w:val="000000" w:themeColor="text1"/>
        </w:rP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BB36FE" w:rsidRPr="003D70BD" w:rsidRDefault="00BB36FE">
      <w:pPr>
        <w:pStyle w:val="ConsPlusNormal"/>
        <w:spacing w:before="220"/>
        <w:ind w:firstLine="540"/>
        <w:jc w:val="both"/>
        <w:rPr>
          <w:color w:val="000000" w:themeColor="text1"/>
        </w:rPr>
      </w:pPr>
      <w:bookmarkStart w:id="82" w:name="P1096"/>
      <w:bookmarkEnd w:id="82"/>
      <w:r w:rsidRPr="003D70BD">
        <w:rPr>
          <w:color w:val="000000" w:themeColor="text1"/>
        </w:rPr>
        <w:t xml:space="preserve">9. В случае, предусмотренном </w:t>
      </w:r>
      <w:hyperlink w:anchor="P1095">
        <w:r w:rsidRPr="003D70BD">
          <w:rPr>
            <w:color w:val="000000" w:themeColor="text1"/>
          </w:rPr>
          <w:t>пунктом 8</w:t>
        </w:r>
      </w:hyperlink>
      <w:r w:rsidRPr="003D70BD">
        <w:rPr>
          <w:color w:val="000000" w:themeColor="text1"/>
        </w:rP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Положение, предусмотренное </w:t>
      </w:r>
      <w:hyperlink w:anchor="P1096">
        <w:r w:rsidRPr="003D70BD">
          <w:rPr>
            <w:color w:val="000000" w:themeColor="text1"/>
          </w:rPr>
          <w:t>пунктом 9</w:t>
        </w:r>
      </w:hyperlink>
      <w:r w:rsidRPr="003D70BD">
        <w:rPr>
          <w:color w:val="000000" w:themeColor="text1"/>
        </w:rPr>
        <w:t xml:space="preserve">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3" w:name="P1100"/>
      <w:bookmarkEnd w:id="83"/>
      <w:r w:rsidRPr="003D70BD">
        <w:rPr>
          <w:color w:val="000000" w:themeColor="text1"/>
        </w:rPr>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r:id="rId555">
        <w:r w:rsidRPr="003D70BD">
          <w:rPr>
            <w:color w:val="000000" w:themeColor="text1"/>
          </w:rPr>
          <w:t>Форма</w:t>
        </w:r>
      </w:hyperlink>
      <w:r w:rsidRPr="003D70BD">
        <w:rPr>
          <w:color w:val="000000" w:themeColor="text1"/>
        </w:rP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BB36FE" w:rsidRPr="003D70BD" w:rsidRDefault="00BB36FE">
      <w:pPr>
        <w:pStyle w:val="ConsPlusNormal"/>
        <w:spacing w:before="220"/>
        <w:ind w:firstLine="540"/>
        <w:jc w:val="both"/>
        <w:rPr>
          <w:color w:val="000000" w:themeColor="text1"/>
        </w:rPr>
      </w:pPr>
      <w:bookmarkStart w:id="84" w:name="P1103"/>
      <w:bookmarkEnd w:id="84"/>
      <w:r w:rsidRPr="003D70BD">
        <w:rPr>
          <w:color w:val="000000" w:themeColor="text1"/>
        </w:rPr>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До истечения срока, установленного </w:t>
      </w:r>
      <w:hyperlink w:anchor="P1103">
        <w:r w:rsidRPr="003D70BD">
          <w:rPr>
            <w:color w:val="000000" w:themeColor="text1"/>
          </w:rPr>
          <w:t>пунктом 14</w:t>
        </w:r>
      </w:hyperlink>
      <w:r w:rsidRPr="003D70BD">
        <w:rPr>
          <w:color w:val="000000" w:themeColor="text1"/>
        </w:rP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5" w:name="P1108"/>
      <w:bookmarkEnd w:id="85"/>
      <w:r w:rsidRPr="003D70BD">
        <w:rPr>
          <w:color w:val="000000" w:themeColor="text1"/>
        </w:rPr>
        <w:t xml:space="preserve">17. В случае, если возврат суммы излишне уплаченных страховых взносов осуществляется с нарушением срока, установленного </w:t>
      </w:r>
      <w:hyperlink w:anchor="P1100">
        <w:r w:rsidRPr="003D70BD">
          <w:rPr>
            <w:color w:val="000000" w:themeColor="text1"/>
          </w:rPr>
          <w:t>пунктом 11</w:t>
        </w:r>
      </w:hyperlink>
      <w:r w:rsidRPr="003D70BD">
        <w:rPr>
          <w:color w:val="000000" w:themeColor="text1"/>
        </w:rP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r:id="rId558">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86" w:name="P1110"/>
      <w:bookmarkEnd w:id="86"/>
      <w:r w:rsidRPr="003D70BD">
        <w:rPr>
          <w:color w:val="000000" w:themeColor="text1"/>
        </w:rPr>
        <w:t xml:space="preserve">19. В случае, если предусмотренные </w:t>
      </w:r>
      <w:hyperlink w:anchor="P1108">
        <w:r w:rsidRPr="003D70BD">
          <w:rPr>
            <w:color w:val="000000" w:themeColor="text1"/>
          </w:rPr>
          <w:t>пунктом 17</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До истечения срока, установленного </w:t>
      </w:r>
      <w:hyperlink w:anchor="P1110">
        <w:r w:rsidRPr="003D70BD">
          <w:rPr>
            <w:color w:val="000000" w:themeColor="text1"/>
          </w:rPr>
          <w:t>пунктом 19</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21. Зачет или возврат суммы излишне уплаченных страховых взносов и уплата начисленных процентов производятся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22. Правила, установленные настоящей статьей, применяются в отношении зачета или возврата сумм излишне уплаченных пеней и штрафов.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26.13. Возврат сумм излишне взысканных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6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Сумма излишне взысканных страховых взносов подлежит возврату страхователю в порядке, предусмотренном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1083">
        <w:r w:rsidRPr="003D70BD">
          <w:rPr>
            <w:color w:val="000000" w:themeColor="text1"/>
          </w:rPr>
          <w:t>статьей 26.12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87" w:name="P1121"/>
      <w:bookmarkEnd w:id="87"/>
      <w:r w:rsidRPr="003D70BD">
        <w:rPr>
          <w:color w:val="000000" w:themeColor="text1"/>
        </w:rP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r:id="rId561">
        <w:r w:rsidRPr="003D70BD">
          <w:rPr>
            <w:color w:val="000000" w:themeColor="text1"/>
          </w:rPr>
          <w:t>Форма</w:t>
        </w:r>
      </w:hyperlink>
      <w:r w:rsidRPr="003D70BD">
        <w:rPr>
          <w:color w:val="000000" w:themeColor="text1"/>
        </w:rPr>
        <w:t xml:space="preserve"> решения о возврате суммы излишне взысканных страховых взносов, пеней и штрафов и </w:t>
      </w:r>
      <w:hyperlink r:id="rId562">
        <w:r w:rsidRPr="003D70BD">
          <w:rPr>
            <w:color w:val="000000" w:themeColor="text1"/>
          </w:rPr>
          <w:t>форма</w:t>
        </w:r>
      </w:hyperlink>
      <w:r w:rsidRPr="003D70BD">
        <w:rPr>
          <w:color w:val="000000" w:themeColor="text1"/>
        </w:rP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До истечения срока, установленного </w:t>
      </w:r>
      <w:hyperlink w:anchor="P1121">
        <w:r w:rsidRPr="003D70BD">
          <w:rPr>
            <w:color w:val="000000" w:themeColor="text1"/>
          </w:rPr>
          <w:t>пунктом 3</w:t>
        </w:r>
      </w:hyperlink>
      <w:r w:rsidRPr="003D70BD">
        <w:rPr>
          <w:color w:val="000000" w:themeColor="text1"/>
        </w:rP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BB36FE" w:rsidRPr="003D70BD" w:rsidRDefault="00BB36FE">
      <w:pPr>
        <w:pStyle w:val="ConsPlusNormal"/>
        <w:spacing w:before="220"/>
        <w:ind w:firstLine="540"/>
        <w:jc w:val="both"/>
        <w:rPr>
          <w:color w:val="000000" w:themeColor="text1"/>
        </w:rPr>
      </w:pPr>
      <w:r w:rsidRPr="003D70BD">
        <w:rPr>
          <w:color w:val="000000" w:themeColor="text1"/>
        </w:rP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anchor="P1129">
        <w:r w:rsidRPr="003D70BD">
          <w:rPr>
            <w:color w:val="000000" w:themeColor="text1"/>
          </w:rPr>
          <w:t>пунктом 9</w:t>
        </w:r>
      </w:hyperlink>
      <w:r w:rsidRPr="003D70BD">
        <w:rPr>
          <w:color w:val="000000" w:themeColor="text1"/>
        </w:rPr>
        <w:t xml:space="preserve"> настоящей статьи, процентов на эту сумму.</w:t>
      </w:r>
    </w:p>
    <w:p w:rsidR="00BB36FE" w:rsidRPr="003D70BD" w:rsidRDefault="00BB36FE">
      <w:pPr>
        <w:pStyle w:val="ConsPlusNormal"/>
        <w:spacing w:before="220"/>
        <w:ind w:firstLine="540"/>
        <w:jc w:val="both"/>
        <w:rPr>
          <w:color w:val="000000" w:themeColor="text1"/>
        </w:rPr>
      </w:pPr>
      <w:r w:rsidRPr="003D70BD">
        <w:rPr>
          <w:color w:val="000000" w:themeColor="text1"/>
        </w:rPr>
        <w:t>8. Территориальный орган страховщика, установив факт излишнего взыскания страховых 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8" w:name="P1129"/>
      <w:bookmarkEnd w:id="88"/>
      <w:r w:rsidRPr="003D70BD">
        <w:rPr>
          <w:color w:val="000000" w:themeColor="text1"/>
        </w:rP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r:id="rId565">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89" w:name="P1131"/>
      <w:bookmarkEnd w:id="89"/>
      <w:r w:rsidRPr="003D70BD">
        <w:rPr>
          <w:color w:val="000000" w:themeColor="text1"/>
        </w:rPr>
        <w:t xml:space="preserve">11. В случае, если предусмотренные </w:t>
      </w:r>
      <w:hyperlink w:anchor="P1129">
        <w:r w:rsidRPr="003D70BD">
          <w:rPr>
            <w:color w:val="000000" w:themeColor="text1"/>
          </w:rPr>
          <w:t>пунктом 9</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До истечения срока, установленного </w:t>
      </w:r>
      <w:hyperlink w:anchor="P1131">
        <w:r w:rsidRPr="003D70BD">
          <w:rPr>
            <w:color w:val="000000" w:themeColor="text1"/>
          </w:rPr>
          <w:t>пунктом 11</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13. Возврат суммы излишне взысканных страховых взносов и уплата начисленных процентов производятся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IV.2. КОНТРОЛЬ ЗА УПЛАТОЙ СТРАХОВЫХ</w:t>
      </w:r>
    </w:p>
    <w:p w:rsidR="00BB36FE" w:rsidRPr="003D70BD" w:rsidRDefault="00BB36FE">
      <w:pPr>
        <w:pStyle w:val="ConsPlusTitle"/>
        <w:jc w:val="center"/>
        <w:rPr>
          <w:color w:val="000000" w:themeColor="text1"/>
        </w:rPr>
      </w:pPr>
      <w:r w:rsidRPr="003D70BD">
        <w:rPr>
          <w:color w:val="000000" w:themeColor="text1"/>
        </w:rPr>
        <w:t>ВЗНОСОВ, ПОЛНОТОЙ И ДОСТОВЕРНОСТЬЮ СВЕДЕНИЙ И ДОКУМЕНТОВ,</w:t>
      </w:r>
    </w:p>
    <w:p w:rsidR="00BB36FE" w:rsidRPr="003D70BD" w:rsidRDefault="00BB36FE">
      <w:pPr>
        <w:pStyle w:val="ConsPlusTitle"/>
        <w:jc w:val="center"/>
        <w:rPr>
          <w:color w:val="000000" w:themeColor="text1"/>
        </w:rPr>
      </w:pPr>
      <w:r w:rsidRPr="003D70BD">
        <w:rPr>
          <w:color w:val="000000" w:themeColor="text1"/>
        </w:rPr>
        <w:t>ПРЕДСТАВЛЯЕМЫХ ДЛЯ НАЗНАЧЕНИЯ И ВЫПЛАТЫ ОБЕСПЕЧЕНИЯ</w:t>
      </w:r>
    </w:p>
    <w:p w:rsidR="00BB36FE" w:rsidRPr="003D70BD" w:rsidRDefault="00BB36FE">
      <w:pPr>
        <w:pStyle w:val="ConsPlusTitle"/>
        <w:jc w:val="center"/>
        <w:rPr>
          <w:color w:val="000000" w:themeColor="text1"/>
        </w:rPr>
      </w:pPr>
      <w:r w:rsidRPr="003D70BD">
        <w:rPr>
          <w:color w:val="000000" w:themeColor="text1"/>
        </w:rPr>
        <w:t>ПО СТРАХОВАНИЮ</w:t>
      </w:r>
    </w:p>
    <w:p w:rsidR="00BB36FE" w:rsidRPr="003D70BD" w:rsidRDefault="00BB36FE">
      <w:pPr>
        <w:pStyle w:val="ConsPlusNormal"/>
        <w:jc w:val="center"/>
        <w:rPr>
          <w:color w:val="000000" w:themeColor="text1"/>
        </w:rPr>
      </w:pPr>
      <w:r w:rsidRPr="003D70BD">
        <w:rPr>
          <w:color w:val="000000" w:themeColor="text1"/>
        </w:rPr>
        <w:t xml:space="preserve">(в ред. Федерального </w:t>
      </w:r>
      <w:hyperlink r:id="rId567">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56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26.14. Проверки страхователей и банков (иных кредитных организаций)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6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Страховщик проводит следующие виды проверок:</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7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 камеральная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2) выездная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57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anchor="P737">
        <w:r w:rsidRPr="003D70BD">
          <w:rPr>
            <w:color w:val="000000" w:themeColor="text1"/>
          </w:rPr>
          <w:t>статьей 22.2</w:t>
        </w:r>
      </w:hyperlink>
      <w:r w:rsidRPr="003D70BD">
        <w:rPr>
          <w:color w:val="000000" w:themeColor="text1"/>
        </w:rPr>
        <w:t xml:space="preserve"> настоящего Федерального закона. </w:t>
      </w:r>
      <w:hyperlink r:id="rId572">
        <w:r w:rsidRPr="003D70BD">
          <w:rPr>
            <w:color w:val="000000" w:themeColor="text1"/>
          </w:rPr>
          <w:t>Форма</w:t>
        </w:r>
      </w:hyperlink>
      <w:r w:rsidRPr="003D70BD">
        <w:rPr>
          <w:color w:val="000000" w:themeColor="text1"/>
        </w:rPr>
        <w:t xml:space="preserve"> акта и </w:t>
      </w:r>
      <w:hyperlink r:id="rId573">
        <w:r w:rsidRPr="003D70BD">
          <w:rPr>
            <w:color w:val="000000" w:themeColor="text1"/>
          </w:rPr>
          <w:t>требования</w:t>
        </w:r>
      </w:hyperlink>
      <w:r w:rsidRPr="003D70BD">
        <w:rPr>
          <w:color w:val="000000" w:themeColor="text1"/>
        </w:rPr>
        <w:t xml:space="preserve"> к его составлению устанавливаются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BB36FE" w:rsidRPr="003D70BD" w:rsidRDefault="00BB36FE">
      <w:pPr>
        <w:pStyle w:val="ConsPlusNormal"/>
        <w:jc w:val="both"/>
        <w:rPr>
          <w:color w:val="000000" w:themeColor="text1"/>
        </w:rPr>
      </w:pPr>
      <w:r w:rsidRPr="003D70BD">
        <w:rPr>
          <w:color w:val="000000" w:themeColor="text1"/>
        </w:rPr>
        <w:t xml:space="preserve">(п. 5 введен Федеральным </w:t>
      </w:r>
      <w:hyperlink r:id="rId574">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BB36FE" w:rsidRPr="003D70BD" w:rsidRDefault="00BB36FE">
      <w:pPr>
        <w:pStyle w:val="ConsPlusNormal"/>
        <w:jc w:val="both"/>
        <w:rPr>
          <w:color w:val="000000" w:themeColor="text1"/>
        </w:rPr>
      </w:pPr>
      <w:r w:rsidRPr="003D70BD">
        <w:rPr>
          <w:color w:val="000000" w:themeColor="text1"/>
        </w:rPr>
        <w:t xml:space="preserve">(п. 6 введен Федеральным </w:t>
      </w:r>
      <w:hyperlink r:id="rId575">
        <w:r w:rsidRPr="003D70BD">
          <w:rPr>
            <w:color w:val="000000" w:themeColor="text1"/>
          </w:rPr>
          <w:t>законом</w:t>
        </w:r>
      </w:hyperlink>
      <w:r w:rsidRPr="003D70BD">
        <w:rPr>
          <w:color w:val="000000" w:themeColor="text1"/>
        </w:rPr>
        <w:t xml:space="preserve"> от 29.07.2017 N 272-ФЗ; в ред. Федерального </w:t>
      </w:r>
      <w:hyperlink r:id="rId57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rsidR="00BB36FE" w:rsidRPr="003D70BD" w:rsidRDefault="00BB36FE">
      <w:pPr>
        <w:pStyle w:val="ConsPlusNormal"/>
        <w:jc w:val="both"/>
        <w:rPr>
          <w:color w:val="000000" w:themeColor="text1"/>
        </w:rPr>
      </w:pPr>
      <w:r w:rsidRPr="003D70BD">
        <w:rPr>
          <w:color w:val="000000" w:themeColor="text1"/>
        </w:rPr>
        <w:t xml:space="preserve">(п. 7 введен Федеральным </w:t>
      </w:r>
      <w:hyperlink r:id="rId577">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26.15. Камеральная проверка</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7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30.04.2021 </w:t>
      </w:r>
      <w:hyperlink r:id="rId579">
        <w:r w:rsidRPr="003D70BD">
          <w:rPr>
            <w:color w:val="000000" w:themeColor="text1"/>
          </w:rPr>
          <w:t>N 126-ФЗ</w:t>
        </w:r>
      </w:hyperlink>
      <w:r w:rsidRPr="003D70BD">
        <w:rPr>
          <w:color w:val="000000" w:themeColor="text1"/>
        </w:rPr>
        <w:t xml:space="preserve">, от 14.07.2022 </w:t>
      </w:r>
      <w:hyperlink r:id="rId58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90" w:name="P1167"/>
      <w:bookmarkEnd w:id="90"/>
      <w:r w:rsidRPr="003D70BD">
        <w:rPr>
          <w:color w:val="000000" w:themeColor="text1"/>
        </w:rP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8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Камеральная проверка в отношении страхователя, применяющего специальный налоговый </w:t>
      </w:r>
      <w:hyperlink r:id="rId582">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583">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584">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85">
        <w:r w:rsidRPr="003D70BD">
          <w:rPr>
            <w:color w:val="000000" w:themeColor="text1"/>
          </w:rPr>
          <w:t>N 486-ФЗ</w:t>
        </w:r>
      </w:hyperlink>
      <w:r w:rsidRPr="003D70BD">
        <w:rPr>
          <w:color w:val="000000" w:themeColor="text1"/>
        </w:rPr>
        <w:t xml:space="preserve">, от 14.07.2022 </w:t>
      </w:r>
      <w:hyperlink r:id="rId586">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8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w:t>
      </w:r>
      <w:hyperlink w:anchor="P1276">
        <w:r w:rsidRPr="003D70BD">
          <w:rPr>
            <w:color w:val="000000" w:themeColor="text1"/>
          </w:rPr>
          <w:t>статьей 26.20</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w:t>
      </w:r>
      <w:hyperlink r:id="rId588">
        <w:r w:rsidRPr="003D70BD">
          <w:rPr>
            <w:color w:val="000000" w:themeColor="text1"/>
          </w:rPr>
          <w:t>Форма</w:t>
        </w:r>
      </w:hyperlink>
      <w:r w:rsidRPr="003D70BD">
        <w:rPr>
          <w:color w:val="000000" w:themeColor="text1"/>
        </w:rP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(п. 5.1 введен Федеральным </w:t>
      </w:r>
      <w:hyperlink r:id="rId58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 приостановлении назначения и проведения проверок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26.16. Выездная проверка</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9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Выездная проверка страхователя проводится на территории (в помещении) страхователя на основании </w:t>
      </w:r>
      <w:hyperlink r:id="rId591">
        <w:r w:rsidRPr="003D70BD">
          <w:rPr>
            <w:color w:val="000000" w:themeColor="text1"/>
          </w:rPr>
          <w:t>решения</w:t>
        </w:r>
      </w:hyperlink>
      <w:r w:rsidRPr="003D70BD">
        <w:rPr>
          <w:color w:val="000000" w:themeColor="text1"/>
        </w:rPr>
        <w:t xml:space="preserve">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Выездная проверка в отношении страхователя, применяющего специальный налоговый </w:t>
      </w:r>
      <w:hyperlink r:id="rId592">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593">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anchor="P1190">
        <w:r w:rsidRPr="003D70BD">
          <w:rPr>
            <w:color w:val="000000" w:themeColor="text1"/>
          </w:rPr>
          <w:t>пункте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bookmarkStart w:id="91" w:name="P1190"/>
      <w:bookmarkEnd w:id="91"/>
      <w:r w:rsidRPr="003D70BD">
        <w:rPr>
          <w:color w:val="000000" w:themeColor="text1"/>
        </w:rPr>
        <w:t xml:space="preserve">3. Выездная проверка обособленного подразделения, указанного в </w:t>
      </w:r>
      <w:hyperlink w:anchor="P726">
        <w:r w:rsidRPr="003D70BD">
          <w:rPr>
            <w:color w:val="000000" w:themeColor="text1"/>
          </w:rPr>
          <w:t>пункте 11 статьи 22.1</w:t>
        </w:r>
      </w:hyperlink>
      <w:r w:rsidRPr="003D70BD">
        <w:rPr>
          <w:color w:val="000000" w:themeColor="text1"/>
        </w:rP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BB36FE" w:rsidRPr="003D70BD" w:rsidRDefault="00BB36FE">
      <w:pPr>
        <w:pStyle w:val="ConsPlusNormal"/>
        <w:spacing w:before="220"/>
        <w:ind w:firstLine="540"/>
        <w:jc w:val="both"/>
        <w:rPr>
          <w:color w:val="000000" w:themeColor="text1"/>
        </w:rPr>
      </w:pPr>
      <w:r w:rsidRPr="003D70BD">
        <w:rPr>
          <w:color w:val="000000" w:themeColor="text1"/>
        </w:rPr>
        <w:t>4. Решение о проведении выездной проверки должно содержать следующие сведения:</w:t>
      </w:r>
    </w:p>
    <w:p w:rsidR="00BB36FE" w:rsidRPr="003D70BD" w:rsidRDefault="00BB36FE">
      <w:pPr>
        <w:pStyle w:val="ConsPlusNormal"/>
        <w:spacing w:before="220"/>
        <w:ind w:firstLine="540"/>
        <w:jc w:val="both"/>
        <w:rPr>
          <w:color w:val="000000" w:themeColor="text1"/>
        </w:rPr>
      </w:pPr>
      <w:r w:rsidRPr="003D70BD">
        <w:rPr>
          <w:color w:val="000000" w:themeColor="text1"/>
        </w:rPr>
        <w:t>1) полное и сокращенное наименование либо фамилию, имя, отчество (при наличии)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 предмет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3) периоды, за которые проводится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4) должности, фамилии и инициалы работников территориального органа страховщика, которым поручается проведение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594">
        <w:r w:rsidRPr="003D70BD">
          <w:rPr>
            <w:color w:val="000000" w:themeColor="text1"/>
          </w:rPr>
          <w:t>Форма</w:t>
        </w:r>
      </w:hyperlink>
      <w:r w:rsidRPr="003D70BD">
        <w:rPr>
          <w:color w:val="000000" w:themeColor="text1"/>
        </w:rPr>
        <w:t xml:space="preserve">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r w:rsidRPr="003D70BD">
        <w:rPr>
          <w:color w:val="000000" w:themeColor="text1"/>
        </w:rPr>
        <w:t xml:space="preserve">(п. 6 в ред. Федерального </w:t>
      </w:r>
      <w:hyperlink r:id="rId595">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anchor="P1190">
        <w:r w:rsidRPr="003D70BD">
          <w:rPr>
            <w:color w:val="000000" w:themeColor="text1"/>
          </w:rPr>
          <w:t>пункте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Выездная проверка не может продолжаться более двух месяцев. При наличии оснований, предусмотренных </w:t>
      </w:r>
      <w:hyperlink w:anchor="P1202">
        <w:r w:rsidRPr="003D70BD">
          <w:rPr>
            <w:color w:val="000000" w:themeColor="text1"/>
          </w:rPr>
          <w:t>пунктом 10</w:t>
        </w:r>
      </w:hyperlink>
      <w:r w:rsidRPr="003D70BD">
        <w:rPr>
          <w:color w:val="000000" w:themeColor="text1"/>
        </w:rPr>
        <w:t xml:space="preserve"> настоящей статьи, указанный срок может быть продлен до четырех или шести месяцев.</w:t>
      </w:r>
    </w:p>
    <w:p w:rsidR="00BB36FE" w:rsidRPr="003D70BD" w:rsidRDefault="00BB36FE">
      <w:pPr>
        <w:pStyle w:val="ConsPlusNormal"/>
        <w:spacing w:before="220"/>
        <w:ind w:firstLine="540"/>
        <w:jc w:val="both"/>
        <w:rPr>
          <w:color w:val="000000" w:themeColor="text1"/>
        </w:rPr>
      </w:pPr>
      <w:bookmarkStart w:id="92" w:name="P1202"/>
      <w:bookmarkEnd w:id="92"/>
      <w:r w:rsidRPr="003D70BD">
        <w:rPr>
          <w:color w:val="000000" w:themeColor="text1"/>
        </w:rPr>
        <w:t>10. Основаниями продления срока проведения выездной (повторной выездной) проверки могут являться:</w:t>
      </w:r>
    </w:p>
    <w:p w:rsidR="00BB36FE" w:rsidRPr="003D70BD" w:rsidRDefault="00BB36FE">
      <w:pPr>
        <w:pStyle w:val="ConsPlusNormal"/>
        <w:spacing w:before="220"/>
        <w:ind w:firstLine="540"/>
        <w:jc w:val="both"/>
        <w:rPr>
          <w:color w:val="000000" w:themeColor="text1"/>
        </w:rPr>
      </w:pPr>
      <w:r w:rsidRPr="003D70BD">
        <w:rPr>
          <w:color w:val="000000" w:themeColor="text1"/>
        </w:rP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2) наличие обстоятельств непреодолимой силы на территории (в помещении), где проводится выездная (повторная выездная)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3) проведение выездной (повторной выездной) проверки организаций, имеющих в своем составе несколько обособленных подразделений, а именно:</w:t>
      </w:r>
    </w:p>
    <w:p w:rsidR="00BB36FE" w:rsidRPr="003D70BD" w:rsidRDefault="00BB36FE">
      <w:pPr>
        <w:pStyle w:val="ConsPlusNormal"/>
        <w:spacing w:before="220"/>
        <w:ind w:firstLine="540"/>
        <w:jc w:val="both"/>
        <w:rPr>
          <w:color w:val="000000" w:themeColor="text1"/>
        </w:rPr>
      </w:pPr>
      <w:r w:rsidRPr="003D70BD">
        <w:rPr>
          <w:color w:val="000000" w:themeColor="text1"/>
        </w:rPr>
        <w:t>четыре и более обособленных подразделения - до четырех месяцев;</w:t>
      </w:r>
    </w:p>
    <w:p w:rsidR="00BB36FE" w:rsidRPr="003D70BD" w:rsidRDefault="00BB36FE">
      <w:pPr>
        <w:pStyle w:val="ConsPlusNormal"/>
        <w:spacing w:before="220"/>
        <w:ind w:firstLine="540"/>
        <w:jc w:val="both"/>
        <w:rPr>
          <w:color w:val="000000" w:themeColor="text1"/>
        </w:rPr>
      </w:pPr>
      <w:r w:rsidRPr="003D70BD">
        <w:rPr>
          <w:color w:val="000000" w:themeColor="text1"/>
        </w:rPr>
        <w:t>десять и более обособленных подразделений - до шести месяцев;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непредставление страхователем в установленный в соответствии с </w:t>
      </w:r>
      <w:hyperlink w:anchor="P1254">
        <w:r w:rsidRPr="003D70BD">
          <w:rPr>
            <w:color w:val="000000" w:themeColor="text1"/>
          </w:rPr>
          <w:t>пунктом 6 статьи 26.18</w:t>
        </w:r>
      </w:hyperlink>
      <w:r w:rsidRPr="003D70BD">
        <w:rPr>
          <w:color w:val="000000" w:themeColor="text1"/>
        </w:rPr>
        <w:t xml:space="preserve"> настоящего Федерального закона срок документов, необходимых для проведения выездной (повторной выездной)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12. В рамках выездной проверки страховщик вправе проверять деятельность обособленных подразделений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При проведении выездной проверки обособленного подразделения, указанного в </w:t>
      </w:r>
      <w:hyperlink w:anchor="P726">
        <w:r w:rsidRPr="003D70BD">
          <w:rPr>
            <w:color w:val="000000" w:themeColor="text1"/>
          </w:rPr>
          <w:t>пункте 11 статьи 22.1</w:t>
        </w:r>
      </w:hyperlink>
      <w:r w:rsidRPr="003D70BD">
        <w:rPr>
          <w:color w:val="000000" w:themeColor="text1"/>
        </w:rPr>
        <w:t xml:space="preserve"> настоящего Федерального закона, срок проверки не может превышать один месяц.</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1227">
        <w:r w:rsidRPr="003D70BD">
          <w:rPr>
            <w:color w:val="000000" w:themeColor="text1"/>
          </w:rPr>
          <w:t>пункте 23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BB36FE" w:rsidRPr="003D70BD" w:rsidRDefault="00BB36FE">
      <w:pPr>
        <w:pStyle w:val="ConsPlusNormal"/>
        <w:spacing w:before="220"/>
        <w:ind w:firstLine="540"/>
        <w:jc w:val="both"/>
        <w:rPr>
          <w:color w:val="000000" w:themeColor="text1"/>
        </w:rPr>
      </w:pPr>
      <w:bookmarkStart w:id="93" w:name="P1214"/>
      <w:bookmarkEnd w:id="93"/>
      <w:r w:rsidRPr="003D70BD">
        <w:rPr>
          <w:color w:val="000000" w:themeColor="text1"/>
        </w:rPr>
        <w:t xml:space="preserve">1) для истребования документов (информации), относящихся к предмету проверки, в соответствии со </w:t>
      </w:r>
      <w:hyperlink w:anchor="P1245">
        <w:r w:rsidRPr="003D70BD">
          <w:rPr>
            <w:color w:val="000000" w:themeColor="text1"/>
          </w:rPr>
          <w:t>статьей 26.18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94" w:name="P1215"/>
      <w:bookmarkEnd w:id="94"/>
      <w:r w:rsidRPr="003D70BD">
        <w:rPr>
          <w:color w:val="000000" w:themeColor="text1"/>
        </w:rPr>
        <w:t>2) для получения документов (информации) от иностранных государственных органов в рамках международных договоров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3) для перевода на русский язык документов (информации), представленных страхователем на иностранном языке.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Приостановление проведения выездной проверки по основанию, указанному в </w:t>
      </w:r>
      <w:hyperlink w:anchor="P1214">
        <w:r w:rsidRPr="003D70BD">
          <w:rPr>
            <w:color w:val="000000" w:themeColor="text1"/>
          </w:rPr>
          <w:t>подпункте 1 пункта 15</w:t>
        </w:r>
      </w:hyperlink>
      <w:r w:rsidRPr="003D70BD">
        <w:rPr>
          <w:color w:val="000000" w:themeColor="text1"/>
        </w:rPr>
        <w:t xml:space="preserve"> настоящей статьи, допускается не более одного раза в отношении каждого лица, у которого истребуются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anchor="P1215">
        <w:r w:rsidRPr="003D70BD">
          <w:rPr>
            <w:color w:val="000000" w:themeColor="text1"/>
          </w:rPr>
          <w:t>подпункте 2 пункта 15</w:t>
        </w:r>
      </w:hyperlink>
      <w:r w:rsidRPr="003D70BD">
        <w:rPr>
          <w:color w:val="000000" w:themeColor="text1"/>
        </w:rP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BB36FE" w:rsidRPr="003D70BD" w:rsidRDefault="00BB36FE">
      <w:pPr>
        <w:pStyle w:val="ConsPlusNormal"/>
        <w:spacing w:before="220"/>
        <w:ind w:firstLine="540"/>
        <w:jc w:val="both"/>
        <w:rPr>
          <w:color w:val="000000" w:themeColor="text1"/>
        </w:rPr>
      </w:pPr>
      <w:r w:rsidRPr="003D70BD">
        <w:rPr>
          <w:color w:val="000000" w:themeColor="text1"/>
        </w:rPr>
        <w:t>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территориального органа страховщика на территории (в помещении) страхователя, связанные с проведением указанной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rsidR="00BB36FE" w:rsidRPr="003D70BD" w:rsidRDefault="00BB36FE">
      <w:pPr>
        <w:pStyle w:val="ConsPlusNormal"/>
        <w:jc w:val="both"/>
        <w:rPr>
          <w:color w:val="000000" w:themeColor="text1"/>
        </w:rPr>
      </w:pPr>
      <w:r w:rsidRPr="003D70BD">
        <w:rPr>
          <w:color w:val="000000" w:themeColor="text1"/>
        </w:rPr>
        <w:t xml:space="preserve">(п. 20 в ред. Федерального </w:t>
      </w:r>
      <w:hyperlink r:id="rId596">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rsidR="00BB36FE" w:rsidRPr="003D70BD" w:rsidRDefault="00BB36FE">
      <w:pPr>
        <w:pStyle w:val="ConsPlusNormal"/>
        <w:jc w:val="both"/>
        <w:rPr>
          <w:color w:val="000000" w:themeColor="text1"/>
        </w:rPr>
      </w:pPr>
      <w:r w:rsidRPr="003D70BD">
        <w:rPr>
          <w:color w:val="000000" w:themeColor="text1"/>
        </w:rPr>
        <w:t xml:space="preserve">(п. 20.1 введен Федеральным </w:t>
      </w:r>
      <w:hyperlink r:id="rId59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anchor="P1245">
        <w:r w:rsidRPr="003D70BD">
          <w:rPr>
            <w:color w:val="000000" w:themeColor="text1"/>
          </w:rPr>
          <w:t>статьей 26.18</w:t>
        </w:r>
      </w:hyperlink>
      <w:r w:rsidRPr="003D70BD">
        <w:rPr>
          <w:color w:val="000000" w:themeColor="text1"/>
        </w:rP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BB36FE" w:rsidRPr="003D70BD" w:rsidRDefault="00BB36FE">
      <w:pPr>
        <w:pStyle w:val="ConsPlusNormal"/>
        <w:spacing w:before="220"/>
        <w:ind w:firstLine="540"/>
        <w:jc w:val="both"/>
        <w:rPr>
          <w:color w:val="000000" w:themeColor="text1"/>
        </w:rPr>
      </w:pPr>
      <w:bookmarkStart w:id="95" w:name="P1227"/>
      <w:bookmarkEnd w:id="95"/>
      <w:r w:rsidRPr="003D70BD">
        <w:rPr>
          <w:color w:val="000000" w:themeColor="text1"/>
        </w:rP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w:t>
      </w:r>
      <w:hyperlink r:id="rId598">
        <w:r w:rsidRPr="003D70BD">
          <w:rPr>
            <w:color w:val="000000" w:themeColor="text1"/>
          </w:rPr>
          <w:t>форме</w:t>
        </w:r>
      </w:hyperlink>
      <w:r w:rsidRPr="003D70BD">
        <w:rPr>
          <w:color w:val="000000" w:themeColor="text1"/>
        </w:rPr>
        <w:t>,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9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BB36FE" w:rsidRPr="003D70BD" w:rsidRDefault="00BB36FE">
      <w:pPr>
        <w:pStyle w:val="ConsPlusNormal"/>
        <w:spacing w:before="220"/>
        <w:ind w:firstLine="540"/>
        <w:jc w:val="both"/>
        <w:rPr>
          <w:color w:val="000000" w:themeColor="text1"/>
        </w:rPr>
      </w:pPr>
      <w:r w:rsidRPr="003D70BD">
        <w:rPr>
          <w:color w:val="000000" w:themeColor="text1"/>
        </w:rPr>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26. Повторная выездная проверка страхователя может проводиться:</w:t>
      </w:r>
    </w:p>
    <w:p w:rsidR="00BB36FE" w:rsidRPr="003D70BD" w:rsidRDefault="00BB36FE">
      <w:pPr>
        <w:pStyle w:val="ConsPlusNormal"/>
        <w:spacing w:before="220"/>
        <w:ind w:firstLine="540"/>
        <w:jc w:val="both"/>
        <w:rPr>
          <w:color w:val="000000" w:themeColor="text1"/>
        </w:rPr>
      </w:pPr>
      <w:r w:rsidRPr="003D70BD">
        <w:rPr>
          <w:color w:val="000000" w:themeColor="text1"/>
        </w:rPr>
        <w:t>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rsidR="00BB36FE" w:rsidRPr="003D70BD" w:rsidRDefault="00BB36FE">
      <w:pPr>
        <w:pStyle w:val="ConsPlusNormal"/>
        <w:jc w:val="both"/>
        <w:rPr>
          <w:color w:val="000000" w:themeColor="text1"/>
        </w:rPr>
      </w:pPr>
      <w:r w:rsidRPr="003D70BD">
        <w:rPr>
          <w:color w:val="000000" w:themeColor="text1"/>
        </w:rPr>
        <w:t xml:space="preserve">(пп. 1 в ред. Федерального </w:t>
      </w:r>
      <w:hyperlink r:id="rId60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представлены уточненные сведения.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26.17. Доступ должностных лиц территориального органа страховщика на территорию (в помещение) для проведения выездной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0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w:t>
      </w:r>
      <w:hyperlink r:id="rId603">
        <w:r w:rsidRPr="003D70BD">
          <w:rPr>
            <w:color w:val="000000" w:themeColor="text1"/>
          </w:rPr>
          <w:t>решения</w:t>
        </w:r>
      </w:hyperlink>
      <w:r w:rsidRPr="003D70BD">
        <w:rPr>
          <w:color w:val="000000" w:themeColor="text1"/>
        </w:rPr>
        <w:t xml:space="preserve"> руководителя (его заместителя) территориального органа страховщика о проведении выездной проверки такого страхователя.</w:t>
      </w:r>
    </w:p>
    <w:p w:rsidR="00BB36FE" w:rsidRPr="003D70BD" w:rsidRDefault="00BB36FE">
      <w:pPr>
        <w:pStyle w:val="ConsPlusNormal"/>
        <w:spacing w:before="220"/>
        <w:ind w:firstLine="540"/>
        <w:jc w:val="both"/>
        <w:rPr>
          <w:color w:val="000000" w:themeColor="text1"/>
        </w:rPr>
      </w:pPr>
      <w:bookmarkStart w:id="96" w:name="P1242"/>
      <w:bookmarkEnd w:id="96"/>
      <w:r w:rsidRPr="003D70BD">
        <w:rPr>
          <w:color w:val="000000" w:themeColor="text1"/>
        </w:rPr>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BB36FE" w:rsidRPr="003D70BD" w:rsidRDefault="00BB36FE">
      <w:pPr>
        <w:pStyle w:val="ConsPlusNormal"/>
        <w:spacing w:before="220"/>
        <w:ind w:firstLine="540"/>
        <w:jc w:val="both"/>
        <w:rPr>
          <w:color w:val="000000" w:themeColor="text1"/>
        </w:rPr>
      </w:pPr>
      <w:r w:rsidRPr="003D70BD">
        <w:rPr>
          <w:color w:val="000000" w:themeColor="text1"/>
        </w:rP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97" w:name="P1245"/>
      <w:bookmarkEnd w:id="97"/>
      <w:r w:rsidRPr="003D70BD">
        <w:rPr>
          <w:color w:val="000000" w:themeColor="text1"/>
        </w:rPr>
        <w:t>Статья 26.18. Истребование документов при проведении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0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w:t>
      </w:r>
      <w:hyperlink r:id="rId606">
        <w:r w:rsidRPr="003D70BD">
          <w:rPr>
            <w:color w:val="000000" w:themeColor="text1"/>
          </w:rPr>
          <w:t>порядок и условия</w:t>
        </w:r>
      </w:hyperlink>
      <w:r w:rsidRPr="003D70BD">
        <w:rPr>
          <w:color w:val="000000" w:themeColor="text1"/>
        </w:rPr>
        <w:t xml:space="preserve">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BB36FE" w:rsidRPr="003D70BD" w:rsidRDefault="00BB36FE">
      <w:pPr>
        <w:pStyle w:val="ConsPlusNormal"/>
        <w:spacing w:before="220"/>
        <w:ind w:firstLine="540"/>
        <w:jc w:val="both"/>
        <w:rPr>
          <w:color w:val="000000" w:themeColor="text1"/>
        </w:rPr>
      </w:pPr>
      <w:r w:rsidRPr="003D70BD">
        <w:rPr>
          <w:color w:val="000000" w:themeColor="text1"/>
        </w:rPr>
        <w:t>5. В случае необходимости территориальный орган страховщика вправе ознакомиться с подлинниками документов.</w:t>
      </w:r>
    </w:p>
    <w:p w:rsidR="00BB36FE" w:rsidRPr="003D70BD" w:rsidRDefault="00BB36FE">
      <w:pPr>
        <w:pStyle w:val="ConsPlusNormal"/>
        <w:spacing w:before="220"/>
        <w:ind w:firstLine="540"/>
        <w:jc w:val="both"/>
        <w:rPr>
          <w:color w:val="000000" w:themeColor="text1"/>
        </w:rPr>
      </w:pPr>
      <w:bookmarkStart w:id="98" w:name="P1254"/>
      <w:bookmarkEnd w:id="98"/>
      <w:r w:rsidRPr="003D70BD">
        <w:rPr>
          <w:color w:val="000000" w:themeColor="text1"/>
        </w:rP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w:t>
      </w:r>
      <w:hyperlink r:id="rId608">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anchor="P590">
        <w:r w:rsidRPr="003D70BD">
          <w:rPr>
            <w:color w:val="000000" w:themeColor="text1"/>
          </w:rPr>
          <w:t>статьей 19</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приостановлении течения сроков, предусмотренных ст. 26.19, в отношении мобилизованных лиц и организаций, в которых такие лица являются руководителями и одновременно единственными участниками, см. </w:t>
            </w:r>
            <w:hyperlink r:id="rId610">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26.19. Оформление результатов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1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w:anchor="P1167">
        <w:r w:rsidRPr="003D70BD">
          <w:rPr>
            <w:color w:val="000000" w:themeColor="text1"/>
          </w:rPr>
          <w:t>пунктом 2 статьи 26.15</w:t>
        </w:r>
      </w:hyperlink>
      <w:r w:rsidRPr="003D70BD">
        <w:rPr>
          <w:color w:val="000000" w:themeColor="text1"/>
        </w:rP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2">
        <w:r w:rsidRPr="003D70BD">
          <w:rPr>
            <w:color w:val="000000" w:themeColor="text1"/>
          </w:rPr>
          <w:t>требованиями</w:t>
        </w:r>
      </w:hyperlink>
      <w:r w:rsidRPr="003D70BD">
        <w:rPr>
          <w:color w:val="000000" w:themeColor="text1"/>
        </w:rPr>
        <w:t xml:space="preserve">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4">
        <w:r w:rsidRPr="003D70BD">
          <w:rPr>
            <w:color w:val="000000" w:themeColor="text1"/>
          </w:rPr>
          <w:t>требованиями</w:t>
        </w:r>
      </w:hyperlink>
      <w:r w:rsidRPr="003D70BD">
        <w:rPr>
          <w:color w:val="000000" w:themeColor="text1"/>
        </w:rPr>
        <w:t xml:space="preserve">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w:t>
      </w:r>
      <w:hyperlink r:id="rId615">
        <w:r w:rsidRPr="003D70BD">
          <w:rPr>
            <w:color w:val="000000" w:themeColor="text1"/>
          </w:rPr>
          <w:t>порядок и условия</w:t>
        </w:r>
      </w:hyperlink>
      <w:r w:rsidRPr="003D70BD">
        <w:rPr>
          <w:color w:val="000000" w:themeColor="text1"/>
        </w:rPr>
        <w:t xml:space="preserve"> направления страхователю акта проверки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99" w:name="P1271"/>
      <w:bookmarkEnd w:id="99"/>
      <w:r w:rsidRPr="003D70BD">
        <w:rPr>
          <w:color w:val="000000" w:themeColor="text1"/>
        </w:rPr>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приостановлении течения сроков, предусмотренных ст. 26.20, в отношении мобилизованных лиц и организаций, в которых такие лица являются руководителями и одновременно единственными участниками, см. </w:t>
            </w:r>
            <w:hyperlink r:id="rId618">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bookmarkStart w:id="100" w:name="P1276"/>
      <w:bookmarkEnd w:id="100"/>
      <w:r w:rsidRPr="003D70BD">
        <w:rPr>
          <w:color w:val="000000" w:themeColor="text1"/>
        </w:rPr>
        <w:t>Статья 26.20. Вынесение решения по результатам рассмотрения материалов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1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w:anchor="P1271">
        <w:r w:rsidRPr="003D70BD">
          <w:rPr>
            <w:color w:val="000000" w:themeColor="text1"/>
          </w:rPr>
          <w:t>пункте 5 статьи 26.19</w:t>
        </w:r>
      </w:hyperlink>
      <w:r w:rsidRPr="003D70BD">
        <w:rPr>
          <w:color w:val="000000" w:themeColor="text1"/>
        </w:rPr>
        <w:t xml:space="preserve"> настоящего Федерального закона. Указанный срок может быть продлен, но не более чем на один месяц.</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2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rsidR="00BB36FE" w:rsidRPr="003D70BD" w:rsidRDefault="00BB36FE">
      <w:pPr>
        <w:pStyle w:val="ConsPlusNormal"/>
        <w:spacing w:before="220"/>
        <w:ind w:firstLine="540"/>
        <w:jc w:val="both"/>
        <w:rPr>
          <w:color w:val="000000" w:themeColor="text1"/>
        </w:rPr>
      </w:pPr>
      <w:r w:rsidRPr="003D70BD">
        <w:rPr>
          <w:color w:val="000000" w:themeColor="text1"/>
        </w:rP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6. В ходе рассмотрения материалов проверки руководитель (заместитель руководителя)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устанавливает, образуют ли выявленные нарушения состав правонарушения, предусмотренного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органа страховщика вправе вынести решение об истребовании необходимых документов в соответствии со </w:t>
      </w:r>
      <w:hyperlink w:anchor="P1245">
        <w:r w:rsidRPr="003D70BD">
          <w:rPr>
            <w:color w:val="000000" w:themeColor="text1"/>
          </w:rPr>
          <w:t>статьей 26.18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BB36FE" w:rsidRPr="003D70BD" w:rsidRDefault="00BB36FE">
      <w:pPr>
        <w:pStyle w:val="ConsPlusNormal"/>
        <w:spacing w:before="220"/>
        <w:ind w:firstLine="540"/>
        <w:jc w:val="both"/>
        <w:rPr>
          <w:color w:val="000000" w:themeColor="text1"/>
        </w:rPr>
      </w:pPr>
      <w:r w:rsidRPr="003D70BD">
        <w:rPr>
          <w:color w:val="000000" w:themeColor="text1"/>
        </w:rPr>
        <w:t>1) о привлечении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2) об отказе в привлечении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3) об отмене решения о назначении и выплате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(пп. 3 введен Федеральным </w:t>
      </w:r>
      <w:hyperlink r:id="rId621">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4)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4 введен Федеральным </w:t>
      </w:r>
      <w:hyperlink r:id="rId62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BB36FE" w:rsidRPr="003D70BD" w:rsidRDefault="00BB36FE">
      <w:pPr>
        <w:pStyle w:val="ConsPlusNormal"/>
        <w:spacing w:before="220"/>
        <w:ind w:firstLine="540"/>
        <w:jc w:val="both"/>
        <w:rPr>
          <w:color w:val="000000" w:themeColor="text1"/>
        </w:rPr>
      </w:pPr>
      <w:r w:rsidRPr="003D70BD">
        <w:rPr>
          <w:color w:val="000000" w:themeColor="text1"/>
        </w:rP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BB36FE" w:rsidRPr="003D70BD" w:rsidRDefault="00BB36FE">
      <w:pPr>
        <w:pStyle w:val="ConsPlusNormal"/>
        <w:spacing w:before="220"/>
        <w:ind w:firstLine="540"/>
        <w:jc w:val="both"/>
        <w:rPr>
          <w:color w:val="000000" w:themeColor="text1"/>
        </w:rPr>
      </w:pPr>
      <w:r w:rsidRPr="003D70BD">
        <w:rPr>
          <w:color w:val="000000" w:themeColor="text1"/>
        </w:rP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rsidR="00BB36FE" w:rsidRPr="003D70BD" w:rsidRDefault="00BB36FE">
      <w:pPr>
        <w:pStyle w:val="ConsPlusNormal"/>
        <w:jc w:val="both"/>
        <w:rPr>
          <w:color w:val="000000" w:themeColor="text1"/>
        </w:rPr>
      </w:pPr>
      <w:r w:rsidRPr="003D70BD">
        <w:rPr>
          <w:color w:val="000000" w:themeColor="text1"/>
        </w:rPr>
        <w:t xml:space="preserve">(п. 12 в ред. Федерального </w:t>
      </w:r>
      <w:hyperlink r:id="rId623">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w:t>
      </w:r>
      <w:hyperlink r:id="rId624">
        <w:r w:rsidRPr="003D70BD">
          <w:rPr>
            <w:color w:val="000000" w:themeColor="text1"/>
          </w:rPr>
          <w:t>порядок и условия</w:t>
        </w:r>
      </w:hyperlink>
      <w:r w:rsidRPr="003D70BD">
        <w:rPr>
          <w:color w:val="000000" w:themeColor="text1"/>
        </w:rPr>
        <w:t xml:space="preserve"> направления соответствующего решения в форме электронного документа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13 в ред. Федерального </w:t>
      </w:r>
      <w:hyperlink r:id="rId625">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anchor="P1044">
        <w:r w:rsidRPr="003D70BD">
          <w:rPr>
            <w:color w:val="000000" w:themeColor="text1"/>
          </w:rPr>
          <w:t>статьей 26.9</w:t>
        </w:r>
      </w:hyperlink>
      <w:r w:rsidRPr="003D70BD">
        <w:rPr>
          <w:color w:val="000000" w:themeColor="text1"/>
        </w:rP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 14.1 введен Федеральным </w:t>
      </w:r>
      <w:hyperlink r:id="rId626">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w:t>
      </w:r>
      <w:hyperlink r:id="rId627">
        <w:r w:rsidRPr="003D70BD">
          <w:rPr>
            <w:color w:val="000000" w:themeColor="text1"/>
          </w:rPr>
          <w:t>Форма</w:t>
        </w:r>
      </w:hyperlink>
      <w:r w:rsidRPr="003D70BD">
        <w:rPr>
          <w:color w:val="000000" w:themeColor="text1"/>
        </w:rPr>
        <w:t xml:space="preserve">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(п. 14.2 введен Федеральным </w:t>
      </w:r>
      <w:hyperlink r:id="rId62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 14.3 введен Федеральным </w:t>
      </w:r>
      <w:hyperlink r:id="rId62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rsidR="00BB36FE" w:rsidRPr="003D70BD" w:rsidRDefault="00BB36FE">
      <w:pPr>
        <w:pStyle w:val="ConsPlusNormal"/>
        <w:jc w:val="both"/>
        <w:rPr>
          <w:color w:val="000000" w:themeColor="text1"/>
        </w:rPr>
      </w:pPr>
      <w:r w:rsidRPr="003D70BD">
        <w:rPr>
          <w:color w:val="000000" w:themeColor="text1"/>
        </w:rPr>
        <w:t xml:space="preserve">(п. 14.4 введен Федеральным </w:t>
      </w:r>
      <w:hyperlink r:id="rId63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14.5. </w:t>
      </w:r>
      <w:hyperlink r:id="rId631">
        <w:r w:rsidRPr="003D70BD">
          <w:rPr>
            <w:color w:val="000000" w:themeColor="text1"/>
          </w:rPr>
          <w:t>Требование</w:t>
        </w:r>
      </w:hyperlink>
      <w:r w:rsidRPr="003D70BD">
        <w:rPr>
          <w:color w:val="000000" w:themeColor="text1"/>
        </w:rPr>
        <w:t xml:space="preserve">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632">
        <w:r w:rsidRPr="003D70BD">
          <w:rPr>
            <w:color w:val="000000" w:themeColor="text1"/>
          </w:rPr>
          <w:t>порядок и условия</w:t>
        </w:r>
      </w:hyperlink>
      <w:r w:rsidRPr="003D70BD">
        <w:rPr>
          <w:color w:val="000000" w:themeColor="text1"/>
        </w:rP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14.5 введен Федеральным </w:t>
      </w:r>
      <w:hyperlink r:id="rId63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14.6 введен Федеральным </w:t>
      </w:r>
      <w:hyperlink r:id="rId634">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rsidR="00BB36FE" w:rsidRPr="003D70BD" w:rsidRDefault="00BB36FE">
      <w:pPr>
        <w:pStyle w:val="ConsPlusNormal"/>
        <w:jc w:val="both"/>
        <w:rPr>
          <w:color w:val="000000" w:themeColor="text1"/>
        </w:rPr>
      </w:pPr>
      <w:r w:rsidRPr="003D70BD">
        <w:rPr>
          <w:color w:val="000000" w:themeColor="text1"/>
        </w:rPr>
        <w:t xml:space="preserve">(п. 14.7 введен Федеральным </w:t>
      </w:r>
      <w:hyperlink r:id="rId635">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w:t>
      </w:r>
      <w:hyperlink w:anchor="P1328">
        <w:r w:rsidRPr="003D70BD">
          <w:rPr>
            <w:color w:val="000000" w:themeColor="text1"/>
          </w:rPr>
          <w:t>пунктом 14.12</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14.8 введен Федеральным </w:t>
      </w:r>
      <w:hyperlink r:id="rId636">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(п. 14.9 введен Федеральным </w:t>
      </w:r>
      <w:hyperlink r:id="rId63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14.10 введен Федеральным </w:t>
      </w:r>
      <w:hyperlink r:id="rId63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BB36FE" w:rsidRPr="003D70BD" w:rsidRDefault="00BB36FE">
      <w:pPr>
        <w:pStyle w:val="ConsPlusNormal"/>
        <w:jc w:val="both"/>
        <w:rPr>
          <w:color w:val="000000" w:themeColor="text1"/>
        </w:rPr>
      </w:pPr>
      <w:r w:rsidRPr="003D70BD">
        <w:rPr>
          <w:color w:val="000000" w:themeColor="text1"/>
        </w:rPr>
        <w:t xml:space="preserve">(п. 14.11 введен Федеральным </w:t>
      </w:r>
      <w:hyperlink r:id="rId63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bookmarkStart w:id="101" w:name="P1328"/>
      <w:bookmarkEnd w:id="101"/>
      <w:r w:rsidRPr="003D70BD">
        <w:rPr>
          <w:color w:val="000000" w:themeColor="text1"/>
        </w:rPr>
        <w:t>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BB36FE" w:rsidRPr="003D70BD" w:rsidRDefault="00BB36FE">
      <w:pPr>
        <w:pStyle w:val="ConsPlusNormal"/>
        <w:jc w:val="both"/>
        <w:rPr>
          <w:color w:val="000000" w:themeColor="text1"/>
        </w:rPr>
      </w:pPr>
      <w:r w:rsidRPr="003D70BD">
        <w:rPr>
          <w:color w:val="000000" w:themeColor="text1"/>
        </w:rPr>
        <w:t xml:space="preserve">(п. 14.12 введен Федеральным </w:t>
      </w:r>
      <w:hyperlink r:id="rId64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w:anchor="P1061">
        <w:r w:rsidRPr="003D70BD">
          <w:rPr>
            <w:color w:val="000000" w:themeColor="text1"/>
          </w:rPr>
          <w:t>статьей 26.10</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 14.13 введен Федеральным </w:t>
      </w:r>
      <w:hyperlink r:id="rId641">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Следственные органы, получившие от территориальных органов страховщика материалы в соответствии с </w:t>
      </w:r>
      <w:hyperlink w:anchor="P557">
        <w:r w:rsidRPr="003D70BD">
          <w:rPr>
            <w:color w:val="000000" w:themeColor="text1"/>
          </w:rPr>
          <w:t>пунктом 2.1 статьи 18</w:t>
        </w:r>
      </w:hyperlink>
      <w:r w:rsidRPr="003D70BD">
        <w:rPr>
          <w:color w:val="000000" w:themeColor="text1"/>
        </w:rP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15 введен Федеральным </w:t>
      </w:r>
      <w:hyperlink r:id="rId642">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Решение территориального органа страховщика о направлении материалов в следственные органы в соответствии с </w:t>
      </w:r>
      <w:hyperlink w:anchor="P557">
        <w:r w:rsidRPr="003D70BD">
          <w:rPr>
            <w:color w:val="000000" w:themeColor="text1"/>
          </w:rPr>
          <w:t>пунктом 2.1 статьи 18</w:t>
        </w:r>
      </w:hyperlink>
      <w:r w:rsidRPr="003D70BD">
        <w:rPr>
          <w:color w:val="000000" w:themeColor="text1"/>
        </w:rP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(п. 16 введен Федеральным </w:t>
      </w:r>
      <w:hyperlink r:id="rId643">
        <w:r w:rsidRPr="003D70BD">
          <w:rPr>
            <w:color w:val="000000" w:themeColor="text1"/>
          </w:rPr>
          <w:t>законом</w:t>
        </w:r>
      </w:hyperlink>
      <w:r w:rsidRPr="003D70BD">
        <w:rPr>
          <w:color w:val="000000" w:themeColor="text1"/>
        </w:rPr>
        <w:t xml:space="preserve"> от 29.07.2017 N 272-ФЗ; в ред. Федерального </w:t>
      </w:r>
      <w:hyperlink r:id="rId64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BB36FE" w:rsidRPr="003D70BD" w:rsidRDefault="00BB36FE">
      <w:pPr>
        <w:pStyle w:val="ConsPlusNormal"/>
        <w:jc w:val="both"/>
        <w:rPr>
          <w:color w:val="000000" w:themeColor="text1"/>
        </w:rPr>
      </w:pPr>
      <w:r w:rsidRPr="003D70BD">
        <w:rPr>
          <w:color w:val="000000" w:themeColor="text1"/>
        </w:rPr>
        <w:t xml:space="preserve">(п. 17 введен Федеральным </w:t>
      </w:r>
      <w:hyperlink r:id="rId645">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102" w:name="P1339"/>
      <w:bookmarkEnd w:id="102"/>
      <w:r w:rsidRPr="003D70BD">
        <w:rPr>
          <w:color w:val="000000" w:themeColor="text1"/>
        </w:rP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46">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4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48">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BB36FE" w:rsidRPr="003D70BD" w:rsidRDefault="00BB36FE">
      <w:pPr>
        <w:pStyle w:val="ConsPlusNormal"/>
        <w:spacing w:before="220"/>
        <w:ind w:firstLine="540"/>
        <w:jc w:val="both"/>
        <w:rPr>
          <w:color w:val="000000" w:themeColor="text1"/>
        </w:rPr>
      </w:pPr>
      <w:r w:rsidRPr="003D70BD">
        <w:rPr>
          <w:color w:val="000000" w:themeColor="text1"/>
        </w:rP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r:id="rId649">
        <w:r w:rsidRPr="003D70BD">
          <w:rPr>
            <w:color w:val="000000" w:themeColor="text1"/>
          </w:rPr>
          <w:t>кодексом</w:t>
        </w:r>
      </w:hyperlink>
      <w:r w:rsidRPr="003D70BD">
        <w:rPr>
          <w:color w:val="000000" w:themeColor="text1"/>
        </w:rPr>
        <w:t xml:space="preserve">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BB36FE" w:rsidRPr="003D70BD" w:rsidRDefault="00BB36FE">
      <w:pPr>
        <w:pStyle w:val="ConsPlusNormal"/>
        <w:spacing w:before="220"/>
        <w:ind w:firstLine="540"/>
        <w:jc w:val="both"/>
        <w:rPr>
          <w:color w:val="000000" w:themeColor="text1"/>
        </w:rPr>
      </w:pPr>
      <w:r w:rsidRPr="003D70BD">
        <w:rPr>
          <w:color w:val="000000" w:themeColor="text1"/>
        </w:rPr>
        <w:t>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BB36FE" w:rsidRPr="003D70BD" w:rsidRDefault="00BB36FE">
      <w:pPr>
        <w:pStyle w:val="ConsPlusNormal"/>
        <w:spacing w:before="220"/>
        <w:ind w:firstLine="540"/>
        <w:jc w:val="both"/>
        <w:rPr>
          <w:color w:val="000000" w:themeColor="text1"/>
        </w:rPr>
      </w:pPr>
      <w:r w:rsidRPr="003D70BD">
        <w:rPr>
          <w:color w:val="000000" w:themeColor="text1"/>
        </w:rP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BB36FE" w:rsidRPr="003D70BD" w:rsidRDefault="00BB36FE">
      <w:pPr>
        <w:pStyle w:val="ConsPlusNormal"/>
        <w:spacing w:before="220"/>
        <w:ind w:firstLine="540"/>
        <w:jc w:val="both"/>
        <w:rPr>
          <w:color w:val="000000" w:themeColor="text1"/>
        </w:rPr>
      </w:pPr>
      <w:r w:rsidRPr="003D70BD">
        <w:rPr>
          <w:color w:val="000000" w:themeColor="text1"/>
        </w:rPr>
        <w:t>10. Жалоба рассматривается вышестоящим органом страховщика (вышестоящим должностным лицом).</w:t>
      </w:r>
    </w:p>
    <w:p w:rsidR="00BB36FE" w:rsidRPr="003D70BD" w:rsidRDefault="00BB36FE">
      <w:pPr>
        <w:pStyle w:val="ConsPlusNormal"/>
        <w:spacing w:before="220"/>
        <w:ind w:firstLine="540"/>
        <w:jc w:val="both"/>
        <w:rPr>
          <w:color w:val="000000" w:themeColor="text1"/>
        </w:rPr>
      </w:pPr>
      <w:r w:rsidRPr="003D70BD">
        <w:rPr>
          <w:color w:val="000000" w:themeColor="text1"/>
        </w:rPr>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BB36FE" w:rsidRPr="003D70BD" w:rsidRDefault="00BB36FE">
      <w:pPr>
        <w:pStyle w:val="ConsPlusNormal"/>
        <w:spacing w:before="220"/>
        <w:ind w:firstLine="540"/>
        <w:jc w:val="both"/>
        <w:rPr>
          <w:color w:val="000000" w:themeColor="text1"/>
        </w:rPr>
      </w:pPr>
      <w:r w:rsidRPr="003D70BD">
        <w:rPr>
          <w:color w:val="000000" w:themeColor="text1"/>
        </w:rPr>
        <w:t>1) оставить жалобу без удовлетворения;</w:t>
      </w:r>
    </w:p>
    <w:p w:rsidR="00BB36FE" w:rsidRPr="003D70BD" w:rsidRDefault="00BB36FE">
      <w:pPr>
        <w:pStyle w:val="ConsPlusNormal"/>
        <w:spacing w:before="220"/>
        <w:ind w:firstLine="540"/>
        <w:jc w:val="both"/>
        <w:rPr>
          <w:color w:val="000000" w:themeColor="text1"/>
        </w:rPr>
      </w:pPr>
      <w:r w:rsidRPr="003D70BD">
        <w:rPr>
          <w:color w:val="000000" w:themeColor="text1"/>
        </w:rPr>
        <w:t>2) отменить акт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3) отменить решение территориального органа страховщика и прекратить производство по делу о правонарушении;</w:t>
      </w:r>
    </w:p>
    <w:p w:rsidR="00BB36FE" w:rsidRPr="003D70BD" w:rsidRDefault="00BB36FE">
      <w:pPr>
        <w:pStyle w:val="ConsPlusNormal"/>
        <w:spacing w:before="220"/>
        <w:ind w:firstLine="540"/>
        <w:jc w:val="both"/>
        <w:rPr>
          <w:color w:val="000000" w:themeColor="text1"/>
        </w:rPr>
      </w:pPr>
      <w:r w:rsidRPr="003D70BD">
        <w:rPr>
          <w:color w:val="000000" w:themeColor="text1"/>
        </w:rPr>
        <w:t>4) изменить решение территориального органа страховщика или вынести новое решение по существу.</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13. О принятом решении в течение трех рабочих дней со дня его принятия сообщается в письменной форме лицу, подавшему жалобу.</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IV.3. ОТВЕТСТВЕННОСТЬ ЗА СОВЕРШЕНИЕ НАРУШЕНИЙ</w:t>
      </w:r>
    </w:p>
    <w:p w:rsidR="00BB36FE" w:rsidRPr="003D70BD" w:rsidRDefault="00BB36FE">
      <w:pPr>
        <w:pStyle w:val="ConsPlusTitle"/>
        <w:jc w:val="center"/>
        <w:rPr>
          <w:color w:val="000000" w:themeColor="text1"/>
        </w:rPr>
      </w:pPr>
      <w:r w:rsidRPr="003D70BD">
        <w:rPr>
          <w:color w:val="000000" w:themeColor="text1"/>
        </w:rPr>
        <w:t>ЗАКОНОДАТЕЛЬСТВА РОССИЙСКОЙ ФЕДЕРАЦИИ ОБ ОБЯЗАТЕЛЬНОМ</w:t>
      </w:r>
    </w:p>
    <w:p w:rsidR="00BB36FE" w:rsidRPr="003D70BD" w:rsidRDefault="00BB36FE">
      <w:pPr>
        <w:pStyle w:val="ConsPlusTitle"/>
        <w:jc w:val="center"/>
        <w:rPr>
          <w:color w:val="000000" w:themeColor="text1"/>
        </w:rPr>
      </w:pPr>
      <w:r w:rsidRPr="003D70BD">
        <w:rPr>
          <w:color w:val="000000" w:themeColor="text1"/>
        </w:rPr>
        <w:t>СОЦИАЛЬНОМ СТРАХОВАНИИ ОТ НЕСЧАСТНЫХ СЛУЧАЕВ</w:t>
      </w:r>
    </w:p>
    <w:p w:rsidR="00BB36FE" w:rsidRPr="003D70BD" w:rsidRDefault="00BB36FE">
      <w:pPr>
        <w:pStyle w:val="ConsPlusTitle"/>
        <w:jc w:val="center"/>
        <w:rPr>
          <w:color w:val="000000" w:themeColor="text1"/>
        </w:rPr>
      </w:pPr>
      <w:r w:rsidRPr="003D70BD">
        <w:rPr>
          <w:color w:val="000000" w:themeColor="text1"/>
        </w:rPr>
        <w:t>НА ПРОИЗВОДСТВЕ И ПРОФЕССИОНАЛЬНЫХ ЗАБОЛЕВАНИЙ</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65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BB36FE" w:rsidRPr="003D70BD" w:rsidRDefault="00BB36FE">
      <w:pPr>
        <w:pStyle w:val="ConsPlusNormal"/>
        <w:spacing w:before="220"/>
        <w:ind w:firstLine="540"/>
        <w:jc w:val="both"/>
        <w:rPr>
          <w:color w:val="000000" w:themeColor="text1"/>
        </w:rPr>
      </w:pPr>
      <w:r w:rsidRPr="003D70BD">
        <w:rPr>
          <w:color w:val="000000" w:themeColor="text1"/>
        </w:rP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4">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26.23. Лица, подлежащие ответственности за совершение правонарушений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2. Физическое лицо может быть привлечено к ответственности за совершение правонарушений с шестнадцатилетнего возраста.</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26.24. Формы вины при совершении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Виновным в совершении правонарушения признается лицо, совершившее противоправное деяние умышленно или по неосторожности.</w:t>
      </w:r>
    </w:p>
    <w:p w:rsidR="00BB36FE" w:rsidRPr="003D70BD" w:rsidRDefault="00BB36FE">
      <w:pPr>
        <w:pStyle w:val="ConsPlusNormal"/>
        <w:spacing w:before="220"/>
        <w:ind w:firstLine="540"/>
        <w:jc w:val="both"/>
        <w:rPr>
          <w:color w:val="000000" w:themeColor="text1"/>
        </w:rPr>
      </w:pPr>
      <w:r w:rsidRPr="003D70BD">
        <w:rPr>
          <w:color w:val="000000" w:themeColor="text1"/>
        </w:rP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BB36FE" w:rsidRPr="003D70BD" w:rsidRDefault="00BB36FE">
      <w:pPr>
        <w:pStyle w:val="ConsPlusNormal"/>
        <w:spacing w:before="220"/>
        <w:ind w:firstLine="540"/>
        <w:jc w:val="both"/>
        <w:rPr>
          <w:color w:val="000000" w:themeColor="text1"/>
        </w:rPr>
      </w:pPr>
      <w:r w:rsidRPr="003D70BD">
        <w:rPr>
          <w:color w:val="000000" w:themeColor="text1"/>
        </w:rP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BB36FE" w:rsidRPr="003D70BD" w:rsidRDefault="00BB36FE">
      <w:pPr>
        <w:pStyle w:val="ConsPlusNormal"/>
        <w:spacing w:before="220"/>
        <w:ind w:firstLine="540"/>
        <w:jc w:val="both"/>
        <w:rPr>
          <w:color w:val="000000" w:themeColor="text1"/>
        </w:rPr>
      </w:pPr>
      <w:r w:rsidRPr="003D70BD">
        <w:rPr>
          <w:color w:val="000000" w:themeColor="text1"/>
        </w:rP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26.25. Обстоятельства, исключающие вину лица в совершении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103" w:name="P1396"/>
      <w:bookmarkEnd w:id="103"/>
      <w:r w:rsidRPr="003D70BD">
        <w:rPr>
          <w:color w:val="000000" w:themeColor="text1"/>
        </w:rPr>
        <w:t>1. Обстоятельствами, исключающими вину лица в совершении правонарушения, признаются:</w:t>
      </w:r>
    </w:p>
    <w:p w:rsidR="00BB36FE" w:rsidRPr="003D70BD" w:rsidRDefault="00BB36FE">
      <w:pPr>
        <w:pStyle w:val="ConsPlusNormal"/>
        <w:spacing w:before="220"/>
        <w:ind w:firstLine="540"/>
        <w:jc w:val="both"/>
        <w:rPr>
          <w:color w:val="000000" w:themeColor="text1"/>
        </w:rPr>
      </w:pPr>
      <w:r w:rsidRPr="003D70BD">
        <w:rPr>
          <w:color w:val="000000" w:themeColor="text1"/>
        </w:rP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BB36FE" w:rsidRPr="003D70BD" w:rsidRDefault="00BB36FE">
      <w:pPr>
        <w:pStyle w:val="ConsPlusNormal"/>
        <w:spacing w:before="220"/>
        <w:ind w:firstLine="540"/>
        <w:jc w:val="both"/>
        <w:rPr>
          <w:color w:val="000000" w:themeColor="text1"/>
        </w:rPr>
      </w:pPr>
      <w:r w:rsidRPr="003D70BD">
        <w:rPr>
          <w:color w:val="000000" w:themeColor="text1"/>
        </w:rP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4) иные обстоятельства, которые могут быть признаны судом, рассматривающим дело, исключающими вину лица в совершении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наличии обстоятельств, указанных в </w:t>
      </w:r>
      <w:hyperlink w:anchor="P1396">
        <w:r w:rsidRPr="003D70BD">
          <w:rPr>
            <w:color w:val="000000" w:themeColor="text1"/>
          </w:rPr>
          <w:t>пункте 1</w:t>
        </w:r>
      </w:hyperlink>
      <w:r w:rsidRPr="003D70BD">
        <w:rPr>
          <w:color w:val="000000" w:themeColor="text1"/>
        </w:rPr>
        <w:t xml:space="preserve"> настоящей статьи, лицо не подлежит ответственности за совершение правонарушения.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26.26. Обстоятельства, смягчающие и отягчающие ответственность за совершение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Обстоятельствами, смягчающими ответственность за совершение правонарушения, признаются:</w:t>
      </w:r>
    </w:p>
    <w:p w:rsidR="00BB36FE" w:rsidRPr="003D70BD" w:rsidRDefault="00BB36FE">
      <w:pPr>
        <w:pStyle w:val="ConsPlusNormal"/>
        <w:spacing w:before="220"/>
        <w:ind w:firstLine="540"/>
        <w:jc w:val="both"/>
        <w:rPr>
          <w:color w:val="000000" w:themeColor="text1"/>
        </w:rPr>
      </w:pPr>
      <w:r w:rsidRPr="003D70BD">
        <w:rPr>
          <w:color w:val="000000" w:themeColor="text1"/>
        </w:rPr>
        <w:t>1) совершение правонарушения вследствие стечения тяжелых личных или семейных обстоятельств;</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правонарушения под влиянием угрозы или принуждения либо в силу материальной, служебной или иной зависимости;</w:t>
      </w:r>
    </w:p>
    <w:p w:rsidR="00BB36FE" w:rsidRPr="003D70BD" w:rsidRDefault="00BB36FE">
      <w:pPr>
        <w:pStyle w:val="ConsPlusNormal"/>
        <w:spacing w:before="220"/>
        <w:ind w:firstLine="540"/>
        <w:jc w:val="both"/>
        <w:rPr>
          <w:color w:val="000000" w:themeColor="text1"/>
        </w:rPr>
      </w:pPr>
      <w:r w:rsidRPr="003D70BD">
        <w:rPr>
          <w:color w:val="000000" w:themeColor="text1"/>
        </w:rPr>
        <w:t>3) тяжелое материальное положение физического лица, привлекаемого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BB36FE" w:rsidRPr="003D70BD" w:rsidRDefault="00BB36FE">
      <w:pPr>
        <w:pStyle w:val="ConsPlusNormal"/>
        <w:spacing w:before="220"/>
        <w:ind w:firstLine="540"/>
        <w:jc w:val="both"/>
        <w:rPr>
          <w:color w:val="000000" w:themeColor="text1"/>
        </w:rPr>
      </w:pPr>
      <w:bookmarkStart w:id="104" w:name="P1411"/>
      <w:bookmarkEnd w:id="104"/>
      <w:r w:rsidRPr="003D70BD">
        <w:rPr>
          <w:color w:val="000000" w:themeColor="text1"/>
        </w:rP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rsidR="00BB36FE" w:rsidRPr="003D70BD" w:rsidRDefault="00BB36FE">
      <w:pPr>
        <w:pStyle w:val="ConsPlusNormal"/>
        <w:spacing w:before="220"/>
        <w:ind w:firstLine="540"/>
        <w:jc w:val="both"/>
        <w:rPr>
          <w:color w:val="000000" w:themeColor="text1"/>
        </w:rPr>
      </w:pPr>
      <w:r w:rsidRPr="003D70BD">
        <w:rPr>
          <w:color w:val="000000" w:themeColor="text1"/>
        </w:rP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При наличии обстоятельства, предусмотренного </w:t>
      </w:r>
      <w:hyperlink w:anchor="P1411">
        <w:r w:rsidRPr="003D70BD">
          <w:rPr>
            <w:color w:val="000000" w:themeColor="text1"/>
          </w:rPr>
          <w:t>пунктом 2</w:t>
        </w:r>
      </w:hyperlink>
      <w:r w:rsidRPr="003D70BD">
        <w:rPr>
          <w:color w:val="000000" w:themeColor="text1"/>
        </w:rPr>
        <w:t xml:space="preserve"> настоящей статьи, размер штрафа увеличивается на 100 процентов.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26.27. Срок давности привлечения к ответственности за совершение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BB36FE" w:rsidRPr="003D70BD" w:rsidRDefault="00BB36FE">
      <w:pPr>
        <w:pStyle w:val="ConsPlusNormal"/>
        <w:spacing w:before="220"/>
        <w:ind w:firstLine="540"/>
        <w:jc w:val="both"/>
        <w:rPr>
          <w:color w:val="000000" w:themeColor="text1"/>
        </w:rPr>
      </w:pPr>
      <w:r w:rsidRPr="003D70BD">
        <w:rPr>
          <w:color w:val="000000" w:themeColor="text1"/>
        </w:rPr>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1242">
        <w:r w:rsidRPr="003D70BD">
          <w:rPr>
            <w:color w:val="000000" w:themeColor="text1"/>
          </w:rPr>
          <w:t>пунктом 2 статьи 26.17</w:t>
        </w:r>
      </w:hyperlink>
      <w:r w:rsidRPr="003D70BD">
        <w:rPr>
          <w:color w:val="000000" w:themeColor="text1"/>
        </w:rP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препятствующие проведению выездной проверки, и вынесено решение о возобновлении выездной проверки.</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26.28. Нарушение страхователем срока регистрации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Нарушение установленного </w:t>
      </w:r>
      <w:hyperlink w:anchor="P130">
        <w:r w:rsidRPr="003D70BD">
          <w:rPr>
            <w:color w:val="000000" w:themeColor="text1"/>
          </w:rPr>
          <w:t>статьей 6</w:t>
        </w:r>
      </w:hyperlink>
      <w:r w:rsidRPr="003D70BD">
        <w:rPr>
          <w:color w:val="000000" w:themeColor="text1"/>
        </w:rPr>
        <w:t xml:space="preserve"> настоящего Федерального закона срока регистрации в качестве страхователя у страховщика влечет взыскание штрафа в размере 5 тысяч рублей.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Нарушение установленного </w:t>
      </w:r>
      <w:hyperlink w:anchor="P130">
        <w:r w:rsidRPr="003D70BD">
          <w:rPr>
            <w:color w:val="000000" w:themeColor="text1"/>
          </w:rPr>
          <w:t>статьей 6</w:t>
        </w:r>
      </w:hyperlink>
      <w:r w:rsidRPr="003D70BD">
        <w:rPr>
          <w:color w:val="000000" w:themeColor="text1"/>
        </w:rP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26.29. Неуплата или неполная уплата сумм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Ответственность, предусмотренная ст. 26.30,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62">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26.30. Непредставление сведений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с 1 января 2023 года. - Федеральный </w:t>
      </w:r>
      <w:hyperlink r:id="rId666">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Ответственность, предусмотренная ст. 26.31,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67">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8">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361CCE">
      <w:pPr>
        <w:pStyle w:val="ConsPlusNormal"/>
        <w:ind w:firstLine="540"/>
        <w:jc w:val="both"/>
        <w:rPr>
          <w:color w:val="000000" w:themeColor="text1"/>
        </w:rPr>
      </w:pPr>
      <w:hyperlink r:id="rId670">
        <w:r w:rsidR="00BB36FE" w:rsidRPr="003D70BD">
          <w:rPr>
            <w:color w:val="000000" w:themeColor="text1"/>
          </w:rPr>
          <w:t>1</w:t>
        </w:r>
      </w:hyperlink>
      <w:r w:rsidR="00BB36FE" w:rsidRPr="003D70BD">
        <w:rPr>
          <w:color w:val="000000" w:themeColor="text1"/>
        </w:rPr>
        <w:t>.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w:t>
      </w:r>
    </w:p>
    <w:p w:rsidR="00BB36FE" w:rsidRPr="003D70BD" w:rsidRDefault="00BB36FE">
      <w:pPr>
        <w:pStyle w:val="ConsPlusNormal"/>
        <w:jc w:val="both"/>
        <w:rPr>
          <w:color w:val="000000" w:themeColor="text1"/>
        </w:rPr>
      </w:pPr>
      <w:r w:rsidRPr="003D70BD">
        <w:rPr>
          <w:color w:val="000000" w:themeColor="text1"/>
        </w:rPr>
        <w:t xml:space="preserve">(п. 2 введен Федеральным </w:t>
      </w:r>
      <w:hyperlink r:id="rId67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w:t>
      </w:r>
      <w:hyperlink r:id="rId674">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26.33. Неисполнение банком (иной кредитной организацией) поручения страховщика на перечисление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w:t>
      </w:r>
      <w:hyperlink r:id="rId677">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26.34. Несообщение банком (иной кредитной организацией) сведений о счете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8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8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anchor="P757">
        <w:r w:rsidRPr="003D70BD">
          <w:rPr>
            <w:color w:val="000000" w:themeColor="text1"/>
          </w:rPr>
          <w:t>пунктами 5</w:t>
        </w:r>
      </w:hyperlink>
      <w:r w:rsidRPr="003D70BD">
        <w:rPr>
          <w:color w:val="000000" w:themeColor="text1"/>
        </w:rPr>
        <w:t xml:space="preserve"> и </w:t>
      </w:r>
      <w:hyperlink w:anchor="P760">
        <w:r w:rsidRPr="003D70BD">
          <w:rPr>
            <w:color w:val="000000" w:themeColor="text1"/>
          </w:rPr>
          <w:t>6 статьи 22.2</w:t>
        </w:r>
      </w:hyperlink>
      <w:r w:rsidRPr="003D70BD">
        <w:rPr>
          <w:color w:val="000000" w:themeColor="text1"/>
        </w:rP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V. ЗАКЛЮЧИТЕЛЬНЫЕ И ПЕРЕХОДНЫЕ ПОЛОЖЕНИЯ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27. Вступление в силу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Настоящий Федеральный закон вступает в силу одновременно с вступлением в силу положений федерального </w:t>
      </w:r>
      <w:hyperlink r:id="rId682">
        <w:r w:rsidRPr="003D70BD">
          <w:rPr>
            <w:color w:val="000000" w:themeColor="text1"/>
          </w:rPr>
          <w:t>закона</w:t>
        </w:r>
      </w:hyperlink>
      <w:r w:rsidRPr="003D70BD">
        <w:rPr>
          <w:color w:val="000000" w:themeColor="text1"/>
        </w:rPr>
        <w:t>,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28. Переходные положения</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105" w:name="P1486"/>
      <w:bookmarkEnd w:id="105"/>
      <w:r w:rsidRPr="003D70BD">
        <w:rPr>
          <w:color w:val="000000" w:themeColor="text1"/>
        </w:rP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BB36FE" w:rsidRPr="003D70BD" w:rsidRDefault="00BB36FE">
      <w:pPr>
        <w:pStyle w:val="ConsPlusNormal"/>
        <w:spacing w:before="220"/>
        <w:ind w:firstLine="540"/>
        <w:jc w:val="both"/>
        <w:rPr>
          <w:color w:val="000000" w:themeColor="text1"/>
        </w:rPr>
      </w:pPr>
      <w:r w:rsidRPr="003D70BD">
        <w:rPr>
          <w:color w:val="000000" w:themeColor="text1"/>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2. Регистрация страхователей страховщиком производится в течение 10 дней после вступления в силу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BB36FE" w:rsidRPr="003D70BD" w:rsidRDefault="00BB36FE">
      <w:pPr>
        <w:pStyle w:val="ConsPlusNormal"/>
        <w:spacing w:before="220"/>
        <w:ind w:firstLine="540"/>
        <w:jc w:val="both"/>
        <w:rPr>
          <w:color w:val="000000" w:themeColor="text1"/>
        </w:rPr>
      </w:pPr>
      <w:r w:rsidRPr="003D70BD">
        <w:rPr>
          <w:color w:val="000000" w:themeColor="text1"/>
        </w:rP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Лицам, указанным в </w:t>
      </w:r>
      <w:hyperlink w:anchor="P1486">
        <w:r w:rsidRPr="003D70BD">
          <w:rPr>
            <w:color w:val="000000" w:themeColor="text1"/>
          </w:rPr>
          <w:t>пункте 1</w:t>
        </w:r>
      </w:hyperlink>
      <w:r w:rsidRPr="003D70BD">
        <w:rPr>
          <w:color w:val="000000" w:themeColor="text1"/>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29. Признание утратившими силу некоторых законодательных актов Российской Федерации</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Признать утратившими силу со дня вступления в силу настоящего Федерального закона:</w:t>
      </w:r>
    </w:p>
    <w:p w:rsidR="00BB36FE" w:rsidRPr="003D70BD" w:rsidRDefault="00361CCE">
      <w:pPr>
        <w:pStyle w:val="ConsPlusNormal"/>
        <w:spacing w:before="220"/>
        <w:ind w:firstLine="540"/>
        <w:jc w:val="both"/>
        <w:rPr>
          <w:color w:val="000000" w:themeColor="text1"/>
        </w:rPr>
      </w:pPr>
      <w:hyperlink r:id="rId683">
        <w:r w:rsidR="00BB36FE" w:rsidRPr="003D70BD">
          <w:rPr>
            <w:color w:val="000000" w:themeColor="text1"/>
          </w:rPr>
          <w:t>Постановление</w:t>
        </w:r>
      </w:hyperlink>
      <w:r w:rsidR="00BB36FE" w:rsidRPr="003D70BD">
        <w:rPr>
          <w:color w:val="000000" w:themeColor="text1"/>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w:t>
      </w:r>
      <w:hyperlink r:id="rId684">
        <w:r w:rsidR="00BB36FE" w:rsidRPr="003D70BD">
          <w:rPr>
            <w:color w:val="000000" w:themeColor="text1"/>
          </w:rPr>
          <w:t>абзацев первого</w:t>
        </w:r>
      </w:hyperlink>
      <w:r w:rsidR="00BB36FE" w:rsidRPr="003D70BD">
        <w:rPr>
          <w:color w:val="000000" w:themeColor="text1"/>
        </w:rPr>
        <w:t xml:space="preserve"> и </w:t>
      </w:r>
      <w:hyperlink r:id="rId685">
        <w:r w:rsidR="00BB36FE" w:rsidRPr="003D70BD">
          <w:rPr>
            <w:color w:val="000000" w:themeColor="text1"/>
          </w:rPr>
          <w:t>второго пункта 2</w:t>
        </w:r>
      </w:hyperlink>
      <w:r w:rsidR="00BB36FE" w:rsidRPr="003D70BD">
        <w:rPr>
          <w:color w:val="000000" w:themeColor="text1"/>
        </w:rPr>
        <w:t>;</w:t>
      </w:r>
    </w:p>
    <w:p w:rsidR="00BB36FE" w:rsidRPr="003D70BD" w:rsidRDefault="00361CCE">
      <w:pPr>
        <w:pStyle w:val="ConsPlusNormal"/>
        <w:spacing w:before="220"/>
        <w:ind w:firstLine="540"/>
        <w:jc w:val="both"/>
        <w:rPr>
          <w:color w:val="000000" w:themeColor="text1"/>
        </w:rPr>
      </w:pPr>
      <w:hyperlink r:id="rId686">
        <w:r w:rsidR="00BB36FE" w:rsidRPr="003D70BD">
          <w:rPr>
            <w:color w:val="000000" w:themeColor="text1"/>
          </w:rPr>
          <w:t>Правила</w:t>
        </w:r>
      </w:hyperlink>
      <w:r w:rsidR="00BB36FE" w:rsidRPr="003D70BD">
        <w:rPr>
          <w:color w:val="000000" w:themeColor="text1"/>
        </w:rP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BB36FE" w:rsidRPr="003D70BD" w:rsidRDefault="00361CCE">
      <w:pPr>
        <w:pStyle w:val="ConsPlusNormal"/>
        <w:spacing w:before="220"/>
        <w:ind w:firstLine="540"/>
        <w:jc w:val="both"/>
        <w:rPr>
          <w:color w:val="000000" w:themeColor="text1"/>
        </w:rPr>
      </w:pPr>
      <w:hyperlink r:id="rId687">
        <w:r w:rsidR="00BB36FE" w:rsidRPr="003D70BD">
          <w:rPr>
            <w:color w:val="000000" w:themeColor="text1"/>
          </w:rPr>
          <w:t>статью 1</w:t>
        </w:r>
      </w:hyperlink>
      <w:r w:rsidR="00BB36FE" w:rsidRPr="003D70BD">
        <w:rPr>
          <w:color w:val="000000" w:themeColor="text1"/>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30. О внесении изменений и дополнений в некоторые законодательные акты Российской Федерации</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Утратил силу. - Трудовой </w:t>
      </w:r>
      <w:hyperlink r:id="rId688">
        <w:r w:rsidRPr="003D70BD">
          <w:rPr>
            <w:color w:val="000000" w:themeColor="text1"/>
          </w:rPr>
          <w:t>кодекс</w:t>
        </w:r>
      </w:hyperlink>
      <w:r w:rsidRPr="003D70BD">
        <w:rPr>
          <w:color w:val="000000" w:themeColor="text1"/>
        </w:rPr>
        <w:t xml:space="preserve"> РФ от 30.12.2001 N 197-ФЗ.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 Федеральный </w:t>
      </w:r>
      <w:hyperlink r:id="rId689">
        <w:r w:rsidRPr="003D70BD">
          <w:rPr>
            <w:color w:val="000000" w:themeColor="text1"/>
          </w:rPr>
          <w:t>закон</w:t>
        </w:r>
      </w:hyperlink>
      <w:r w:rsidRPr="003D70BD">
        <w:rPr>
          <w:color w:val="000000" w:themeColor="text1"/>
        </w:rPr>
        <w:t xml:space="preserve"> от 17.07.1999 N 181-ФЗ.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Утратил силу. - Федеральный </w:t>
      </w:r>
      <w:hyperlink r:id="rId690">
        <w:r w:rsidRPr="003D70BD">
          <w:rPr>
            <w:color w:val="000000" w:themeColor="text1"/>
          </w:rPr>
          <w:t>закон</w:t>
        </w:r>
      </w:hyperlink>
      <w:r w:rsidRPr="003D70BD">
        <w:rPr>
          <w:color w:val="000000" w:themeColor="text1"/>
        </w:rPr>
        <w:t xml:space="preserve"> от 22.08.2004 N 122-ФЗ.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Внести в Уголовно-исполнительный </w:t>
      </w:r>
      <w:hyperlink r:id="rId691">
        <w:r w:rsidRPr="003D70BD">
          <w:rPr>
            <w:color w:val="000000" w:themeColor="text1"/>
          </w:rPr>
          <w:t>кодекс</w:t>
        </w:r>
      </w:hyperlink>
      <w:r w:rsidRPr="003D70BD">
        <w:rPr>
          <w:color w:val="000000" w:themeColor="text1"/>
        </w:rPr>
        <w:t xml:space="preserve"> Российской Федерации (Собрание законодательства Российской Федерации, 1997, N 2, ст. 198) следующее дополнение: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часть четвертую </w:t>
      </w:r>
      <w:hyperlink r:id="rId692">
        <w:r w:rsidRPr="003D70BD">
          <w:rPr>
            <w:color w:val="000000" w:themeColor="text1"/>
          </w:rPr>
          <w:t>статьи 44</w:t>
        </w:r>
      </w:hyperlink>
      <w:r w:rsidRPr="003D70BD">
        <w:rPr>
          <w:color w:val="000000" w:themeColor="text1"/>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31. Приведение нормативных правовых актов в соответствие с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Normal"/>
        <w:jc w:val="right"/>
        <w:rPr>
          <w:color w:val="000000" w:themeColor="text1"/>
        </w:rPr>
      </w:pPr>
      <w:r w:rsidRPr="003D70BD">
        <w:rPr>
          <w:color w:val="000000" w:themeColor="text1"/>
        </w:rPr>
        <w:t>Президент</w:t>
      </w:r>
    </w:p>
    <w:p w:rsidR="00BB36FE" w:rsidRPr="003D70BD" w:rsidRDefault="00BB36FE">
      <w:pPr>
        <w:pStyle w:val="ConsPlusNormal"/>
        <w:jc w:val="right"/>
        <w:rPr>
          <w:color w:val="000000" w:themeColor="text1"/>
        </w:rPr>
      </w:pPr>
      <w:r w:rsidRPr="003D70BD">
        <w:rPr>
          <w:color w:val="000000" w:themeColor="text1"/>
        </w:rPr>
        <w:t>Российской Федерации</w:t>
      </w:r>
    </w:p>
    <w:p w:rsidR="00BB36FE" w:rsidRPr="003D70BD" w:rsidRDefault="00BB36FE">
      <w:pPr>
        <w:pStyle w:val="ConsPlusNormal"/>
        <w:jc w:val="right"/>
        <w:rPr>
          <w:color w:val="000000" w:themeColor="text1"/>
        </w:rPr>
      </w:pPr>
      <w:r w:rsidRPr="003D70BD">
        <w:rPr>
          <w:color w:val="000000" w:themeColor="text1"/>
        </w:rPr>
        <w:t>Б.ЕЛЬЦИН</w:t>
      </w:r>
    </w:p>
    <w:p w:rsidR="00BB36FE" w:rsidRPr="003D70BD" w:rsidRDefault="00BB36FE">
      <w:pPr>
        <w:pStyle w:val="ConsPlusNormal"/>
        <w:rPr>
          <w:color w:val="000000" w:themeColor="text1"/>
        </w:rPr>
      </w:pPr>
      <w:r w:rsidRPr="003D70BD">
        <w:rPr>
          <w:color w:val="000000" w:themeColor="text1"/>
        </w:rPr>
        <w:t>Москва, Кремль</w:t>
      </w:r>
    </w:p>
    <w:p w:rsidR="00BB36FE" w:rsidRPr="003D70BD" w:rsidRDefault="00BB36FE">
      <w:pPr>
        <w:pStyle w:val="ConsPlusNormal"/>
        <w:spacing w:before="220"/>
        <w:rPr>
          <w:color w:val="000000" w:themeColor="text1"/>
        </w:rPr>
      </w:pPr>
      <w:r w:rsidRPr="003D70BD">
        <w:rPr>
          <w:color w:val="000000" w:themeColor="text1"/>
        </w:rPr>
        <w:t>24 июля 1998 года</w:t>
      </w:r>
    </w:p>
    <w:p w:rsidR="00BB36FE" w:rsidRPr="003D70BD" w:rsidRDefault="00BB36FE">
      <w:pPr>
        <w:pStyle w:val="ConsPlusNormal"/>
        <w:spacing w:before="220"/>
        <w:rPr>
          <w:color w:val="000000" w:themeColor="text1"/>
        </w:rPr>
      </w:pPr>
      <w:r w:rsidRPr="003D70BD">
        <w:rPr>
          <w:color w:val="000000" w:themeColor="text1"/>
        </w:rPr>
        <w:t>N 125-ФЗ</w:t>
      </w:r>
    </w:p>
    <w:p w:rsidR="00BB36FE" w:rsidRPr="003D70BD" w:rsidRDefault="00BB36FE">
      <w:pPr>
        <w:pStyle w:val="ConsPlusNormal"/>
        <w:rPr>
          <w:color w:val="000000" w:themeColor="text1"/>
        </w:rPr>
      </w:pPr>
    </w:p>
    <w:p w:rsidR="00BB36FE" w:rsidRPr="003D70BD" w:rsidRDefault="00BB36FE">
      <w:pPr>
        <w:pStyle w:val="ConsPlusNormal"/>
        <w:rPr>
          <w:color w:val="000000" w:themeColor="text1"/>
        </w:rPr>
      </w:pPr>
    </w:p>
    <w:p w:rsidR="00BB36FE" w:rsidRPr="003D70BD" w:rsidRDefault="00BB36FE">
      <w:pPr>
        <w:pStyle w:val="ConsPlusNormal"/>
        <w:pBdr>
          <w:bottom w:val="single" w:sz="6" w:space="0" w:color="auto"/>
        </w:pBdr>
        <w:spacing w:before="100" w:after="100"/>
        <w:jc w:val="both"/>
        <w:rPr>
          <w:color w:val="000000" w:themeColor="text1"/>
          <w:sz w:val="2"/>
          <w:szCs w:val="2"/>
        </w:rPr>
      </w:pPr>
    </w:p>
    <w:p w:rsidR="00815535" w:rsidRPr="003D70BD" w:rsidRDefault="00815535">
      <w:pPr>
        <w:rPr>
          <w:color w:val="000000" w:themeColor="text1"/>
        </w:rPr>
      </w:pPr>
    </w:p>
    <w:sectPr w:rsidR="00815535" w:rsidRPr="003D70BD" w:rsidSect="00E64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FE"/>
    <w:rsid w:val="00361CCE"/>
    <w:rsid w:val="003D0AC0"/>
    <w:rsid w:val="003D70BD"/>
    <w:rsid w:val="00815535"/>
    <w:rsid w:val="008C1351"/>
    <w:rsid w:val="00BB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07A87-E6DC-4904-8B38-9280A3E4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6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6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6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6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07ED52BC8E77D3401B55CDC432B6279548D3227FCAB592606422BAFA03DD4BD254740FE308027FF7F6159571N6X5L" TargetMode="External"/><Relationship Id="rId299" Type="http://schemas.openxmlformats.org/officeDocument/2006/relationships/hyperlink" Target="consultantplus://offline/ref=4B07ED52BC8E77D3401B55CDC432B627954FD1297FCBB592606422BAFA03DD4BC0542C03E20B1976FCE343C437335C291437E8E49732FFF9N5X2L" TargetMode="External"/><Relationship Id="rId671" Type="http://schemas.openxmlformats.org/officeDocument/2006/relationships/hyperlink" Target="consultantplus://offline/ref=4B07ED52BC8E77D3401B55CDC432B6279245D42872CDB592606422BAFA03DD4BC0542C03E20B1C77F5E343C437335C291437E8E49732FFF9N5X2L" TargetMode="External"/><Relationship Id="rId21" Type="http://schemas.openxmlformats.org/officeDocument/2006/relationships/hyperlink" Target="consultantplus://offline/ref=4B07ED52BC8E77D3401B55CDC432B627904BD92979C4B592606422BAFA03DD4BC0542C03E20B1C7BF0E343C437335C291437E8E49732FFF9N5X2L" TargetMode="External"/><Relationship Id="rId63" Type="http://schemas.openxmlformats.org/officeDocument/2006/relationships/hyperlink" Target="consultantplus://offline/ref=4B07ED52BC8E77D3401B55CDC432B627974DD82372C7E898683D2EB8FD0C825CC71D2002E20B197EFEBC46D1266B502B0928EBF88B30FDNFX8L" TargetMode="External"/><Relationship Id="rId159" Type="http://schemas.openxmlformats.org/officeDocument/2006/relationships/hyperlink" Target="consultantplus://offline/ref=4B07ED52BC8E77D3401B55CDC432B627934DD9217ACCB592606422BAFA03DD4BC0542C03E20B1C7AF5E343C437335C291437E8E49732FFF9N5X2L" TargetMode="External"/><Relationship Id="rId324" Type="http://schemas.openxmlformats.org/officeDocument/2006/relationships/hyperlink" Target="consultantplus://offline/ref=4B07ED52BC8E77D3401B55CDC432B6279249D1267DC8B592606422BAFA03DD4BC0542C03E20B1C7AF4E343C437335C291437E8E49732FFF9N5X2L" TargetMode="External"/><Relationship Id="rId366" Type="http://schemas.openxmlformats.org/officeDocument/2006/relationships/hyperlink" Target="consultantplus://offline/ref=4B07ED52BC8E77D3401B55CDC432B627944ED4227FC7E898683D2EB8FD0C825CC71D2002E20B1D7AFEBC46D1266B502B0928EBF88B30FDNFX8L" TargetMode="External"/><Relationship Id="rId531" Type="http://schemas.openxmlformats.org/officeDocument/2006/relationships/hyperlink" Target="consultantplus://offline/ref=4B07ED52BC8E77D3401B55CDC432B627954FD1297FCBB592606422BAFA03DD4BC0542C03E20B1A7AF1E343C437335C291437E8E49732FFF9N5X2L" TargetMode="External"/><Relationship Id="rId573" Type="http://schemas.openxmlformats.org/officeDocument/2006/relationships/hyperlink" Target="consultantplus://offline/ref=4B07ED52BC8E77D3401B55CDC432B6279548D2217AC8B592606422BAFA03DD4BC0542C03E20B1C79FCE343C437335C291437E8E49732FFF9N5X2L" TargetMode="External"/><Relationship Id="rId629" Type="http://schemas.openxmlformats.org/officeDocument/2006/relationships/hyperlink" Target="consultantplus://offline/ref=4B07ED52BC8E77D3401B55CDC432B6279245D42872CDB592606422BAFA03DD4BC0542C03E20B1C79F6E343C437335C291437E8E49732FFF9N5X2L" TargetMode="External"/><Relationship Id="rId170" Type="http://schemas.openxmlformats.org/officeDocument/2006/relationships/hyperlink" Target="consultantplus://offline/ref=4B07ED52BC8E77D3401B55CDC432B627934DD1257ACFB592606422BAFA03DD4BC0542C03E20B1C7AF0E343C437335C291437E8E49732FFF9N5X2L" TargetMode="External"/><Relationship Id="rId226" Type="http://schemas.openxmlformats.org/officeDocument/2006/relationships/hyperlink" Target="consultantplus://offline/ref=4B07ED52BC8E77D3401B55CDC432B6279549D72578CBB592606422BAFA03DD4BC0542C03E20B1C7FF5E343C437335C291437E8E49732FFF9N5X2L" TargetMode="External"/><Relationship Id="rId433" Type="http://schemas.openxmlformats.org/officeDocument/2006/relationships/hyperlink" Target="consultantplus://offline/ref=4B07ED52BC8E77D3401B55CDC432B627954FD1297FCBB592606422BAFA03DD4BC0542C03E20B1A7EF0E343C437335C291437E8E49732FFF9N5X2L" TargetMode="External"/><Relationship Id="rId268" Type="http://schemas.openxmlformats.org/officeDocument/2006/relationships/hyperlink" Target="consultantplus://offline/ref=4B07ED52BC8E77D3401B55CDC432B6279549D2297DC5B592606422BAFA03DD4BC0542C00E000482FB1BD1A947078502A092BE9E4N8XAL" TargetMode="External"/><Relationship Id="rId475" Type="http://schemas.openxmlformats.org/officeDocument/2006/relationships/hyperlink" Target="consultantplus://offline/ref=4B07ED52BC8E77D3401B55CDC432B627954FD1297FCBB592606422BAFA03DD4BC0542C03E20B1A7DF1E343C437335C291437E8E49732FFF9N5X2L" TargetMode="External"/><Relationship Id="rId640" Type="http://schemas.openxmlformats.org/officeDocument/2006/relationships/hyperlink" Target="consultantplus://offline/ref=4B07ED52BC8E77D3401B55CDC432B6279245D42872CDB592606422BAFA03DD4BC0542C03E20B1C76F7E343C437335C291437E8E49732FFF9N5X2L" TargetMode="External"/><Relationship Id="rId682" Type="http://schemas.openxmlformats.org/officeDocument/2006/relationships/hyperlink" Target="consultantplus://offline/ref=4B07ED52BC8E77D3401B55CDC432B6279348D42878C7E898683D2EB8FD0C825CC71D2002E20B1C76FEBC46D1266B502B0928EBF88B30FDNFX8L" TargetMode="External"/><Relationship Id="rId32" Type="http://schemas.openxmlformats.org/officeDocument/2006/relationships/hyperlink" Target="consultantplus://offline/ref=4B07ED52BC8E77D3401B55CDC432B6279245D82479C4B592606422BAFA03DD4BC0542C03E20B1C7AF1E343C437335C291437E8E49732FFF9N5X2L" TargetMode="External"/><Relationship Id="rId74" Type="http://schemas.openxmlformats.org/officeDocument/2006/relationships/hyperlink" Target="consultantplus://offline/ref=4B07ED52BC8E77D3401B55CDC432B6279345D724719AE29031312CBFF253875BD61D2001FC0A1E60F7E815N9X6L" TargetMode="External"/><Relationship Id="rId128" Type="http://schemas.openxmlformats.org/officeDocument/2006/relationships/hyperlink" Target="consultantplus://offline/ref=4B07ED52BC8E77D3401B55CDC432B627924ED92172CBB592606422BAFA03DD4BC0542C03E20B1C7FF4E343C437335C291437E8E49732FFF9N5X2L" TargetMode="External"/><Relationship Id="rId335" Type="http://schemas.openxmlformats.org/officeDocument/2006/relationships/hyperlink" Target="consultantplus://offline/ref=4B07ED52BC8E77D3401B55CDC432B6279548D22579C8B592606422BAFA03DD4BC0542C03E20B1C7FF6E343C437335C291437E8E49732FFF9N5X2L" TargetMode="External"/><Relationship Id="rId377" Type="http://schemas.openxmlformats.org/officeDocument/2006/relationships/hyperlink" Target="consultantplus://offline/ref=4B07ED52BC8E77D3401B55CDC432B627904BD22473C4B592606422BAFA03DD4BC0542C03E20B1C7AF0E343C437335C291437E8E49732FFF9N5X2L" TargetMode="External"/><Relationship Id="rId500" Type="http://schemas.openxmlformats.org/officeDocument/2006/relationships/hyperlink" Target="consultantplus://offline/ref=4B07ED52BC8E77D3401B55CDC432B6279249D92172C8B592606422BAFA03DD4BC0542C03E20B1C77F1E343C437335C291437E8E49732FFF9N5X2L" TargetMode="External"/><Relationship Id="rId542" Type="http://schemas.openxmlformats.org/officeDocument/2006/relationships/hyperlink" Target="consultantplus://offline/ref=4B07ED52BC8E77D3401B55CDC432B627954FD2217CCAB592606422BAFA03DD4BC0542C03E20B1E7EF0E343C437335C291437E8E49732FFF9N5X2L" TargetMode="External"/><Relationship Id="rId584" Type="http://schemas.openxmlformats.org/officeDocument/2006/relationships/hyperlink" Target="consultantplus://offline/ref=4B07ED52BC8E77D3401B55CDC432B6279245D42872CDB592606422BAFA03DD4BC0542C03E20B1C7BF4E343C437335C291437E8E49732FFF9N5X2L" TargetMode="External"/><Relationship Id="rId5" Type="http://schemas.openxmlformats.org/officeDocument/2006/relationships/hyperlink" Target="consultantplus://offline/ref=4B07ED52BC8E77D3401B55CDC432B627924ED7297AC7E898683D2EB8FD0C825CC71D2002E20B1C76FEBC46D1266B502B0928EBF88B30FDNFX8L" TargetMode="External"/><Relationship Id="rId181" Type="http://schemas.openxmlformats.org/officeDocument/2006/relationships/hyperlink" Target="consultantplus://offline/ref=4B07ED52BC8E77D3401B55CDC432B627904DD02478CDB592606422BAFA03DD4BC0542C03E20B1C7FF3E343C437335C291437E8E49732FFF9N5X2L" TargetMode="External"/><Relationship Id="rId237" Type="http://schemas.openxmlformats.org/officeDocument/2006/relationships/hyperlink" Target="consultantplus://offline/ref=4B07ED52BC8E77D3401B55CDC432B6279245D12272C5B592606422BAFA03DD4BC0542C03E20B1C7EFCE343C437335C291437E8E49732FFF9N5X2L" TargetMode="External"/><Relationship Id="rId402" Type="http://schemas.openxmlformats.org/officeDocument/2006/relationships/hyperlink" Target="consultantplus://offline/ref=4B07ED52BC8E77D3401B55CDC432B627954FD2217CCAB592606422BAFA03DD4BC0542C03E20B1D76F4E343C437335C291437E8E49732FFF9N5X2L" TargetMode="External"/><Relationship Id="rId279" Type="http://schemas.openxmlformats.org/officeDocument/2006/relationships/hyperlink" Target="consultantplus://offline/ref=4B07ED52BC8E77D3401B55CDC432B6279245D42872CDB592606422BAFA03DD4BC0542C03E20B1C7DF6E343C437335C291437E8E49732FFF9N5X2L" TargetMode="External"/><Relationship Id="rId444" Type="http://schemas.openxmlformats.org/officeDocument/2006/relationships/hyperlink" Target="consultantplus://offline/ref=4B07ED52BC8E77D3401B55CDC432B627954FD1297FCBB592606422BAFA03DD4BC0542C03E20B1A7FF6E343C437335C291437E8E49732FFF9N5X2L" TargetMode="External"/><Relationship Id="rId486" Type="http://schemas.openxmlformats.org/officeDocument/2006/relationships/hyperlink" Target="consultantplus://offline/ref=4B07ED52BC8E77D3401B55CDC432B6279548D12879CCB592606422BAFA03DD4BC0542C03E20B1D7FF1E343C437335C291437E8E49732FFF9N5X2L" TargetMode="External"/><Relationship Id="rId651" Type="http://schemas.openxmlformats.org/officeDocument/2006/relationships/hyperlink" Target="consultantplus://offline/ref=4B07ED52BC8E77D3401B55CDC432B6279249D1267DC8B592606422BAFA03DD4BC0542C03E20B1C77F6E343C437335C291437E8E49732FFF9N5X2L" TargetMode="External"/><Relationship Id="rId693" Type="http://schemas.openxmlformats.org/officeDocument/2006/relationships/fontTable" Target="fontTable.xml"/><Relationship Id="rId43" Type="http://schemas.openxmlformats.org/officeDocument/2006/relationships/hyperlink" Target="consultantplus://offline/ref=4B07ED52BC8E77D3401B55CDC432B6279344D22478CEB592606422BAFA03DD4BC0542C03E20B1C78F5E343C437335C291437E8E49732FFF9N5X2L" TargetMode="External"/><Relationship Id="rId139" Type="http://schemas.openxmlformats.org/officeDocument/2006/relationships/hyperlink" Target="consultantplus://offline/ref=4B07ED52BC8E77D3401B55CDC432B6279044D12273C4B592606422BAFA03DD4BC0542C03E20B1C7FF7E343C437335C291437E8E49732FFF9N5X2L" TargetMode="External"/><Relationship Id="rId290" Type="http://schemas.openxmlformats.org/officeDocument/2006/relationships/hyperlink" Target="consultantplus://offline/ref=4B07ED52BC8E77D3401B55CDC432B627954FD2217CCAB592606422BAFA03DD4BC0542C03E20B1D7CFCE343C437335C291437E8E49732FFF9N5X2L" TargetMode="External"/><Relationship Id="rId304" Type="http://schemas.openxmlformats.org/officeDocument/2006/relationships/hyperlink" Target="consultantplus://offline/ref=4B07ED52BC8E77D3401B55CDC432B627934DD92972C8B592606422BAFA03DD4BC0542C03E20B1C7CF1E343C437335C291437E8E49732FFF9N5X2L" TargetMode="External"/><Relationship Id="rId346" Type="http://schemas.openxmlformats.org/officeDocument/2006/relationships/hyperlink" Target="consultantplus://offline/ref=4B07ED52BC8E77D3401B55CDC432B627934DD12578CCB592606422BAFA03DD4BC0542C03E20B1C7EFCE343C437335C291437E8E49732FFF9N5X2L" TargetMode="External"/><Relationship Id="rId388" Type="http://schemas.openxmlformats.org/officeDocument/2006/relationships/hyperlink" Target="consultantplus://offline/ref=4B07ED52BC8E77D3401B55CDC432B6279249D92172C8B592606422BAFA03DD4BC0542C03E20B1C77F4E343C437335C291437E8E49732FFF9N5X2L" TargetMode="External"/><Relationship Id="rId511" Type="http://schemas.openxmlformats.org/officeDocument/2006/relationships/hyperlink" Target="consultantplus://offline/ref=4B07ED52BC8E77D3401B55CDC432B6279249D6277CCBB592606422BAFA03DD4BC0542C03E20B1C7FF4E343C437335C291437E8E49732FFF9N5X2L" TargetMode="External"/><Relationship Id="rId553" Type="http://schemas.openxmlformats.org/officeDocument/2006/relationships/hyperlink" Target="consultantplus://offline/ref=4B07ED52BC8E77D3401B55CDC432B6279249D1267DC8B592606422BAFA03DD4BC0542C03E20B1C78F3E343C437335C291437E8E49732FFF9N5X2L" TargetMode="External"/><Relationship Id="rId609" Type="http://schemas.openxmlformats.org/officeDocument/2006/relationships/hyperlink" Target="consultantplus://offline/ref=4B07ED52BC8E77D3401B55CDC432B6279249D1267DC8B592606422BAFA03DD4BC0542C03E20B1C76F4E343C437335C291437E8E49732FFF9N5X2L" TargetMode="External"/><Relationship Id="rId85" Type="http://schemas.openxmlformats.org/officeDocument/2006/relationships/hyperlink" Target="consultantplus://offline/ref=4B07ED52BC8E77D3401B55CDC432B627954FD12672CAB592606422BAFA03DD4BD254740FE308027FF7F6159571N6X5L" TargetMode="External"/><Relationship Id="rId150" Type="http://schemas.openxmlformats.org/officeDocument/2006/relationships/hyperlink" Target="consultantplus://offline/ref=4B07ED52BC8E77D3401B55CDC432B6279549D3267CCDB592606422BAFA03DD4BD254740FE308027FF7F6159571N6X5L" TargetMode="External"/><Relationship Id="rId192" Type="http://schemas.openxmlformats.org/officeDocument/2006/relationships/hyperlink" Target="consultantplus://offline/ref=4B07ED52BC8E77D3401B55CDC432B6279044D12273C4B592606422BAFA03DD4BC0542C03E20B1C7AF1E343C437335C291437E8E49732FFF9N5X2L" TargetMode="External"/><Relationship Id="rId206" Type="http://schemas.openxmlformats.org/officeDocument/2006/relationships/hyperlink" Target="consultantplus://offline/ref=4B07ED52BC8E77D3401B55CDC432B627924BD5227CCDB592606422BAFA03DD4BC0542C03E20B187DF2E343C437335C291437E8E49732FFF9N5X2L" TargetMode="External"/><Relationship Id="rId413" Type="http://schemas.openxmlformats.org/officeDocument/2006/relationships/hyperlink" Target="consultantplus://offline/ref=4B07ED52BC8E77D3401B55CDC432B6279249D1267DC8B592606422BAFA03DD4BC0542C03E20B1C7AF2E343C437335C291437E8E49732FFF9N5X2L" TargetMode="External"/><Relationship Id="rId595" Type="http://schemas.openxmlformats.org/officeDocument/2006/relationships/hyperlink" Target="consultantplus://offline/ref=4B07ED52BC8E77D3401B55CDC432B6279245D42872CDB592606422BAFA03DD4BC0542C03E20B1C7BF0E343C437335C291437E8E49732FFF9N5X2L" TargetMode="External"/><Relationship Id="rId248" Type="http://schemas.openxmlformats.org/officeDocument/2006/relationships/hyperlink" Target="consultantplus://offline/ref=4B07ED52BC8E77D3401B55CDC432B6279549D02979C8B592606422BAFA03DD4BC0542C03E20B1F7DF7E343C437335C291437E8E49732FFF9N5X2L" TargetMode="External"/><Relationship Id="rId455" Type="http://schemas.openxmlformats.org/officeDocument/2006/relationships/hyperlink" Target="consultantplus://offline/ref=4B07ED52BC8E77D3401B55CDC432B627934DD1257ACFB592606422BAFA03DD4BC0542C03E20B1D78F1E343C437335C291437E8E49732FFF9N5X2L" TargetMode="External"/><Relationship Id="rId497" Type="http://schemas.openxmlformats.org/officeDocument/2006/relationships/hyperlink" Target="consultantplus://offline/ref=4B07ED52BC8E77D3401B55CDC432B6279548D12879CCB592606422BAFA03DD4BC0542C03E20B1C7AFCE343C437335C291437E8E49732FFF9N5X2L" TargetMode="External"/><Relationship Id="rId620" Type="http://schemas.openxmlformats.org/officeDocument/2006/relationships/hyperlink" Target="consultantplus://offline/ref=4B07ED52BC8E77D3401B55CDC432B6279249D1267DC8B592606422BAFA03DD4BC0542C03E20B1C76F2E343C437335C291437E8E49732FFF9N5X2L" TargetMode="External"/><Relationship Id="rId662" Type="http://schemas.openxmlformats.org/officeDocument/2006/relationships/hyperlink" Target="consultantplus://offline/ref=4B07ED52BC8E77D3401B55CDC432B6279548D12572CCB592606422BAFA03DD4BC0542C03E20B1C7DF7E343C437335C291437E8E49732FFF9N5X2L" TargetMode="External"/><Relationship Id="rId12" Type="http://schemas.openxmlformats.org/officeDocument/2006/relationships/hyperlink" Target="consultantplus://offline/ref=4B07ED52BC8E77D3401B55CDC432B6279044D12272CAB592606422BAFA03DD4BC0542C03E20B1C7CF0E343C437335C291437E8E49732FFF9N5X2L" TargetMode="External"/><Relationship Id="rId108" Type="http://schemas.openxmlformats.org/officeDocument/2006/relationships/hyperlink" Target="consultantplus://offline/ref=4B07ED52BC8E77D3401B55CDC432B627954FD1297FCBB592606422BAFA03DD4BC0542C03E20B1978F1E343C437335C291437E8E49732FFF9N5X2L" TargetMode="External"/><Relationship Id="rId315" Type="http://schemas.openxmlformats.org/officeDocument/2006/relationships/hyperlink" Target="consultantplus://offline/ref=4B07ED52BC8E77D3401B55CDC432B627954FD2217CCAB592606422BAFA03DD4BC0542C03E20B1D7DF3E343C437335C291437E8E49732FFF9N5X2L" TargetMode="External"/><Relationship Id="rId357" Type="http://schemas.openxmlformats.org/officeDocument/2006/relationships/hyperlink" Target="consultantplus://offline/ref=4B07ED52BC8E77D3401B55CDC432B6279549D0247BCEB592606422BAFA03DD4BC0542C03E20A1C77F0E343C437335C291437E8E49732FFF9N5X2L" TargetMode="External"/><Relationship Id="rId522" Type="http://schemas.openxmlformats.org/officeDocument/2006/relationships/hyperlink" Target="consultantplus://offline/ref=4B07ED52BC8E77D3401B55CDC432B6279548D42078CAB592606422BAFA03DD4BC0542C03E20B1D76F5E343C437335C291437E8E49732FFF9N5X2L" TargetMode="External"/><Relationship Id="rId54" Type="http://schemas.openxmlformats.org/officeDocument/2006/relationships/hyperlink" Target="consultantplus://offline/ref=4B07ED52BC8E77D3401B55CDC432B627954DD52572CFB592606422BAFA03DD4BC0542C03E20B1C7DF7E343C437335C291437E8E49732FFF9N5X2L" TargetMode="External"/><Relationship Id="rId96" Type="http://schemas.openxmlformats.org/officeDocument/2006/relationships/hyperlink" Target="consultantplus://offline/ref=4B07ED52BC8E77D3401B55CDC432B627934DD1257ACFB592606422BAFA03DD4BC0542C03E20B1C7FFDE343C437335C291437E8E49732FFF9N5X2L" TargetMode="External"/><Relationship Id="rId161" Type="http://schemas.openxmlformats.org/officeDocument/2006/relationships/hyperlink" Target="consultantplus://offline/ref=4B07ED52BC8E77D3401B55CDC432B6279048D5207BC5B592606422BAFA03DD4BC0542C03E20B1C7FF4E343C437335C291437E8E49732FFF9N5X2L" TargetMode="External"/><Relationship Id="rId217" Type="http://schemas.openxmlformats.org/officeDocument/2006/relationships/hyperlink" Target="consultantplus://offline/ref=4B07ED52BC8E77D3401B55CDC432B627924ED92172CBB592606422BAFA03DD4BC0542C03E20B1C7CF3E343C437335C291437E8E49732FFF9N5X2L" TargetMode="External"/><Relationship Id="rId399" Type="http://schemas.openxmlformats.org/officeDocument/2006/relationships/hyperlink" Target="consultantplus://offline/ref=4B07ED52BC8E77D3401B55CDC432B627954FD1297FCBB592606422BAFA03DD4BC0542C03E20B1977FCE343C437335C291437E8E49732FFF9N5X2L" TargetMode="External"/><Relationship Id="rId564" Type="http://schemas.openxmlformats.org/officeDocument/2006/relationships/hyperlink" Target="consultantplus://offline/ref=4B07ED52BC8E77D3401B55CDC432B6279249D1267DC8B592606422BAFA03DD4BC0542C03E20B1C79F6E343C437335C291437E8E49732FFF9N5X2L" TargetMode="External"/><Relationship Id="rId259" Type="http://schemas.openxmlformats.org/officeDocument/2006/relationships/hyperlink" Target="consultantplus://offline/ref=4B07ED52BC8E77D3401B55CDC432B627954FD2217CCAB592606422BAFA03DD4BC0542C03E20B1D7FF0E343C437335C291437E8E49732FFF9N5X2L" TargetMode="External"/><Relationship Id="rId424" Type="http://schemas.openxmlformats.org/officeDocument/2006/relationships/hyperlink" Target="consultantplus://offline/ref=4B07ED52BC8E77D3401B55CDC432B6279548D42379C4B592606422BAFA03DD4BC0542C05E402172AA4AC429872654F291537EBE68BN3X3L" TargetMode="External"/><Relationship Id="rId466" Type="http://schemas.openxmlformats.org/officeDocument/2006/relationships/hyperlink" Target="consultantplus://offline/ref=4B07ED52BC8E77D3401B55CDC432B6279548D2237CCCB592606422BAFA03DD4BC0542C03E20B1C7FF4E343C437335C291437E8E49732FFF9N5X2L" TargetMode="External"/><Relationship Id="rId631" Type="http://schemas.openxmlformats.org/officeDocument/2006/relationships/hyperlink" Target="consultantplus://offline/ref=4B07ED52BC8E77D3401B55CDC432B6279548D22878CBB592606422BAFA03DD4BC0542C03E20A1E7CF4E343C437335C291437E8E49732FFF9N5X2L" TargetMode="External"/><Relationship Id="rId673" Type="http://schemas.openxmlformats.org/officeDocument/2006/relationships/hyperlink" Target="consultantplus://offline/ref=4B07ED52BC8E77D3401B55CDC432B627954FD2217CCAB592606422BAFA03DD4BC0542C03E20B197CFDE343C437335C291437E8E49732FFF9N5X2L" TargetMode="External"/><Relationship Id="rId23" Type="http://schemas.openxmlformats.org/officeDocument/2006/relationships/hyperlink" Target="consultantplus://offline/ref=4B07ED52BC8E77D3401B55CDC432B627904DD72773CBB592606422BAFA03DD4BC0542C03E20B1C7EFCE343C437335C291437E8E49732FFF9N5X2L" TargetMode="External"/><Relationship Id="rId119" Type="http://schemas.openxmlformats.org/officeDocument/2006/relationships/hyperlink" Target="consultantplus://offline/ref=4B07ED52BC8E77D3401B55CDC432B6279549D9247ECBB592606422BAFA03DD4BD254740FE308027FF7F6159571N6X5L" TargetMode="External"/><Relationship Id="rId270" Type="http://schemas.openxmlformats.org/officeDocument/2006/relationships/hyperlink" Target="consultantplus://offline/ref=4B07ED52BC8E77D3401B55CDC432B6279245D42872CDB592606422BAFA03DD4BC0542C03E20B1C7CF2E343C437335C291437E8E49732FFF9N5X2L" TargetMode="External"/><Relationship Id="rId326" Type="http://schemas.openxmlformats.org/officeDocument/2006/relationships/hyperlink" Target="consultantplus://offline/ref=4B07ED52BC8E77D3401B55CDC432B627934FD1237AC5B592606422BAFA03DD4BC0542C03E20B1C7FF7E343C437335C291437E8E49732FFF9N5X2L" TargetMode="External"/><Relationship Id="rId533" Type="http://schemas.openxmlformats.org/officeDocument/2006/relationships/hyperlink" Target="consultantplus://offline/ref=4B07ED52BC8E77D3401B55CDC432B6279548D12979CFB592606422BAFA03DD4BC0542C03E20B1D7DF7E343C437335C291437E8E49732FFF9N5X2L" TargetMode="External"/><Relationship Id="rId65" Type="http://schemas.openxmlformats.org/officeDocument/2006/relationships/hyperlink" Target="consultantplus://offline/ref=4B07ED52BC8E77D3401B55CDC432B627964FD7227EC7E898683D2EB8FD0C825CC71D2002E20B1978FEBC46D1266B502B0928EBF88B30FDNFX8L" TargetMode="External"/><Relationship Id="rId130" Type="http://schemas.openxmlformats.org/officeDocument/2006/relationships/hyperlink" Target="consultantplus://offline/ref=4B07ED52BC8E77D3401B55CDC432B627924ED92172CBB592606422BAFA03DD4BC0542C03E20B1C7CF6E343C437335C291437E8E49732FFF9N5X2L" TargetMode="External"/><Relationship Id="rId368" Type="http://schemas.openxmlformats.org/officeDocument/2006/relationships/hyperlink" Target="consultantplus://offline/ref=4B07ED52BC8E77D3401B55CDC432B6279548D22872C8B592606422BAFA03DD4BC0542C03E20B1C7FF3E343C437335C291437E8E49732FFF9N5X2L" TargetMode="External"/><Relationship Id="rId575" Type="http://schemas.openxmlformats.org/officeDocument/2006/relationships/hyperlink" Target="consultantplus://offline/ref=4B07ED52BC8E77D3401B55CDC432B627934FD1237AC5B592606422BAFA03DD4BC0542C03E20B1C7CFDE343C437335C291437E8E49732FFF9N5X2L" TargetMode="External"/><Relationship Id="rId172" Type="http://schemas.openxmlformats.org/officeDocument/2006/relationships/hyperlink" Target="consultantplus://offline/ref=4B07ED52BC8E77D3401B55CDC432B6279044D12273C4B592606422BAFA03DD4BC0542C03E20B1C7DF1E343C437335C291437E8E49732FFF9N5X2L" TargetMode="External"/><Relationship Id="rId228" Type="http://schemas.openxmlformats.org/officeDocument/2006/relationships/hyperlink" Target="consultantplus://offline/ref=4B07ED52BC8E77D3401B55CDC432B627934DD1257ACFB592606422BAFA03DD4BC0542C03E20B1C77F4E343C437335C291437E8E49732FFF9N5X2L" TargetMode="External"/><Relationship Id="rId435" Type="http://schemas.openxmlformats.org/officeDocument/2006/relationships/hyperlink" Target="consultantplus://offline/ref=4B07ED52BC8E77D3401B55CDC432B627954DD52572CFB592606422BAFA03DD4BC0542C03E20B1C7DF0E343C437335C291437E8E49732FFF9N5X2L" TargetMode="External"/><Relationship Id="rId477" Type="http://schemas.openxmlformats.org/officeDocument/2006/relationships/hyperlink" Target="consultantplus://offline/ref=4B07ED52BC8E77D3401B55CDC432B627954FD1297FCBB592606422BAFA03DD4BC0542C03E20B1A7DF0E343C437335C291437E8E49732FFF9N5X2L" TargetMode="External"/><Relationship Id="rId600" Type="http://schemas.openxmlformats.org/officeDocument/2006/relationships/hyperlink" Target="consultantplus://offline/ref=4B07ED52BC8E77D3401B55CDC432B6279245D42872CDB592606422BAFA03DD4BC0542C03E20B1C78F4E343C437335C291437E8E49732FFF9N5X2L" TargetMode="External"/><Relationship Id="rId642" Type="http://schemas.openxmlformats.org/officeDocument/2006/relationships/hyperlink" Target="consultantplus://offline/ref=4B07ED52BC8E77D3401B55CDC432B627934FD1237AC5B592606422BAFA03DD4BC0542C03E20B1C7DF5E343C437335C291437E8E49732FFF9N5X2L" TargetMode="External"/><Relationship Id="rId684" Type="http://schemas.openxmlformats.org/officeDocument/2006/relationships/hyperlink" Target="consultantplus://offline/ref=4B07ED52BC8E77D3401B55CDC432B6279948D929719AE29031312CBFF253955B8E112102E20B1B75A1B953C07E675236162BF7E48932NFXCL" TargetMode="External"/><Relationship Id="rId281" Type="http://schemas.openxmlformats.org/officeDocument/2006/relationships/hyperlink" Target="consultantplus://offline/ref=4B07ED52BC8E77D3401B55CDC432B6279245D42872CDB592606422BAFA03DD4BC0542C03E20B1C7DF0E343C437335C291437E8E49732FFF9N5X2L" TargetMode="External"/><Relationship Id="rId337" Type="http://schemas.openxmlformats.org/officeDocument/2006/relationships/hyperlink" Target="consultantplus://offline/ref=4B07ED52BC8E77D3401B55CDC432B627954FD2217CCAB592606422BAFA03DD4BC0542C03E20B1D7BF6E343C437335C291437E8E49732FFF9N5X2L" TargetMode="External"/><Relationship Id="rId502" Type="http://schemas.openxmlformats.org/officeDocument/2006/relationships/hyperlink" Target="consultantplus://offline/ref=4B07ED52BC8E77D3401B55CDC432B6279249D92172C8B592606422BAFA03DD4BC0542C03E20B1C77F0E343C437335C291437E8E49732FFF9N5X2L" TargetMode="External"/><Relationship Id="rId34" Type="http://schemas.openxmlformats.org/officeDocument/2006/relationships/hyperlink" Target="consultantplus://offline/ref=4B07ED52BC8E77D3401B55CDC432B627904BD22473C4B592606422BAFA03DD4BC0542C03E20B1C7AF0E343C437335C291437E8E49732FFF9N5X2L" TargetMode="External"/><Relationship Id="rId76" Type="http://schemas.openxmlformats.org/officeDocument/2006/relationships/hyperlink" Target="consultantplus://offline/ref=4B07ED52BC8E77D3401B55CDC432B6279549D0247BCDB592606422BAFA03DD4BC0542C03E20B1D76F3E343C437335C291437E8E49732FFF9N5X2L" TargetMode="External"/><Relationship Id="rId141" Type="http://schemas.openxmlformats.org/officeDocument/2006/relationships/hyperlink" Target="consultantplus://offline/ref=4B07ED52BC8E77D3401B55CDC432B6279044D12273C4B592606422BAFA03DD4BC0542C03E20B1C7CF6E343C437335C291437E8E49732FFF9N5X2L" TargetMode="External"/><Relationship Id="rId379" Type="http://schemas.openxmlformats.org/officeDocument/2006/relationships/hyperlink" Target="consultantplus://offline/ref=4B07ED52BC8E77D3401B55CDC432B627954CD2267ECCB592606422BAFA03DD4BC0542C03E20B1D7DFDE343C437335C291437E8E49732FFF9N5X2L" TargetMode="External"/><Relationship Id="rId544" Type="http://schemas.openxmlformats.org/officeDocument/2006/relationships/hyperlink" Target="consultantplus://offline/ref=4B07ED52BC8E77D3401B55CDC432B627954FD1297FCBB592606422BAFA03DD4BC0542C03E20B1A7AF0E343C437335C291437E8E49732FFF9N5X2L" TargetMode="External"/><Relationship Id="rId586" Type="http://schemas.openxmlformats.org/officeDocument/2006/relationships/hyperlink" Target="consultantplus://offline/ref=4B07ED52BC8E77D3401B55CDC432B627954FD1297FCBB592606422BAFA03DD4BC0542C03E20B1A7AFCE343C437335C291437E8E49732FFF9N5X2L" TargetMode="External"/><Relationship Id="rId7" Type="http://schemas.openxmlformats.org/officeDocument/2006/relationships/hyperlink" Target="consultantplus://offline/ref=4B07ED52BC8E77D3401B55CDC432B627954ED3227AC8B592606422BAFA03DD4BC0542C03E2091F7BF2E343C437335C291437E8E49732FFF9N5X2L" TargetMode="External"/><Relationship Id="rId183" Type="http://schemas.openxmlformats.org/officeDocument/2006/relationships/hyperlink" Target="consultantplus://offline/ref=4B07ED52BC8E77D3401B55CDC432B627904DD02478CDB592606422BAFA03DD4BC0542C03E20B1C7FF4E343C437335C291437E8E49732FFF9N5X2L" TargetMode="External"/><Relationship Id="rId239" Type="http://schemas.openxmlformats.org/officeDocument/2006/relationships/hyperlink" Target="consultantplus://offline/ref=4B07ED52BC8E77D3401B55CDC432B6279044D12272CAB592606422BAFA03DD4BC0542C03E20B1C7DF1E343C437335C291437E8E49732FFF9N5X2L" TargetMode="External"/><Relationship Id="rId390" Type="http://schemas.openxmlformats.org/officeDocument/2006/relationships/hyperlink" Target="consultantplus://offline/ref=4B07ED52BC8E77D3401B55CDC432B627954CD2267ECCB592606422BAFA03DD4BC0542C03E20B1D7AF7E343C437335C291437E8E49732FFF9N5X2L" TargetMode="External"/><Relationship Id="rId404" Type="http://schemas.openxmlformats.org/officeDocument/2006/relationships/hyperlink" Target="consultantplus://offline/ref=4B07ED52BC8E77D3401B55CDC432B627954FD1297FCBB592606422BAFA03DD4BC0542C03E20B1A7EF4E343C437335C291437E8E49732FFF9N5X2L" TargetMode="External"/><Relationship Id="rId446" Type="http://schemas.openxmlformats.org/officeDocument/2006/relationships/hyperlink" Target="consultantplus://offline/ref=4B07ED52BC8E77D3401B55CDC432B627954FD1297FCBB592606422BAFA03DD4BC0542C03E20B1A7FF2E343C437335C291437E8E49732FFF9N5X2L" TargetMode="External"/><Relationship Id="rId611" Type="http://schemas.openxmlformats.org/officeDocument/2006/relationships/hyperlink" Target="consultantplus://offline/ref=4B07ED52BC8E77D3401B55CDC432B627954FD2217CCAB592606422BAFA03DD4BC0542C03E20B187FF4E343C437335C291437E8E49732FFF9N5X2L" TargetMode="External"/><Relationship Id="rId653" Type="http://schemas.openxmlformats.org/officeDocument/2006/relationships/hyperlink" Target="consultantplus://offline/ref=4B07ED52BC8E77D3401B55CDC432B627954FD2217CCAB592606422BAFA03DD4BC0542C03E20B197CFDE343C437335C291437E8E49732FFF9N5X2L" TargetMode="External"/><Relationship Id="rId250" Type="http://schemas.openxmlformats.org/officeDocument/2006/relationships/hyperlink" Target="consultantplus://offline/ref=4B07ED52BC8E77D3401B55CDC432B6279549D3227BC9B592606422BAFA03DD4BC0542C03E20B1C7CF1E343C437335C291437E8E49732FFF9N5X2L" TargetMode="External"/><Relationship Id="rId292" Type="http://schemas.openxmlformats.org/officeDocument/2006/relationships/hyperlink" Target="consultantplus://offline/ref=4B07ED52BC8E77D3401B55CDC432B6279245D42872CDB592606422BAFA03DD4BC0542C03E20B1C7DF2E343C437335C291437E8E49732FFF9N5X2L" TargetMode="External"/><Relationship Id="rId306" Type="http://schemas.openxmlformats.org/officeDocument/2006/relationships/hyperlink" Target="consultantplus://offline/ref=4B07ED52BC8E77D3401B55CDC432B627954FD2217CCAB592606422BAFA03DD4BC0542C03E20B1D7DF7E343C437335C291437E8E49732FFF9N5X2L" TargetMode="External"/><Relationship Id="rId488" Type="http://schemas.openxmlformats.org/officeDocument/2006/relationships/hyperlink" Target="consultantplus://offline/ref=4B07ED52BC8E77D3401B55CDC432B6279548D12879CCB592606422BAFA03DD4BC0542C03E20B1C7EF3E343C437335C291437E8E49732FFF9N5X2L" TargetMode="External"/><Relationship Id="rId45" Type="http://schemas.openxmlformats.org/officeDocument/2006/relationships/hyperlink" Target="consultantplus://offline/ref=4B07ED52BC8E77D3401B55CDC432B6279249D1267DC8B592606422BAFA03DD4BC0542C03E20B1C7EFCE343C437335C291437E8E49732FFF9N5X2L" TargetMode="External"/><Relationship Id="rId87" Type="http://schemas.openxmlformats.org/officeDocument/2006/relationships/hyperlink" Target="consultantplus://offline/ref=4B07ED52BC8E77D3401B55CDC432B627934DD1257ACFB592606422BAFA03DD4BC0542C03E20B1C7FF2E343C437335C291437E8E49732FFF9N5X2L" TargetMode="External"/><Relationship Id="rId110" Type="http://schemas.openxmlformats.org/officeDocument/2006/relationships/hyperlink" Target="consultantplus://offline/ref=4B07ED52BC8E77D3401B55CDC432B6279244D1207DC9B592606422BAFA03DD4BC0542C03E20B1879F3E343C437335C291437E8E49732FFF9N5X2L" TargetMode="External"/><Relationship Id="rId348" Type="http://schemas.openxmlformats.org/officeDocument/2006/relationships/hyperlink" Target="consultantplus://offline/ref=4B07ED52BC8E77D3401B55CDC432B627934DD1257BCCB592606422BAFA03DD4BC0542C03E20B1C7CF5E343C437335C291437E8E49732FFF9N5X2L" TargetMode="External"/><Relationship Id="rId513" Type="http://schemas.openxmlformats.org/officeDocument/2006/relationships/hyperlink" Target="consultantplus://offline/ref=4B07ED52BC8E77D3401B55CDC432B6279548D42379C4B592606422BAFA03DD4BD254740FE308027FF7F6159571N6X5L" TargetMode="External"/><Relationship Id="rId555" Type="http://schemas.openxmlformats.org/officeDocument/2006/relationships/hyperlink" Target="consultantplus://offline/ref=4B07ED52BC8E77D3401B55CDC432B6279548D2217ACBB592606422BAFA03DD4BC0542C03E20B1C77F2E343C437335C291437E8E49732FFF9N5X2L" TargetMode="External"/><Relationship Id="rId597" Type="http://schemas.openxmlformats.org/officeDocument/2006/relationships/hyperlink" Target="consultantplus://offline/ref=4B07ED52BC8E77D3401B55CDC432B6279245D42872CDB592606422BAFA03DD4BC0542C03E20B1C7BFCE343C437335C291437E8E49732FFF9N5X2L" TargetMode="External"/><Relationship Id="rId152" Type="http://schemas.openxmlformats.org/officeDocument/2006/relationships/hyperlink" Target="consultantplus://offline/ref=4B07ED52BC8E77D3401B55CDC432B6279549D3267CCDB592606422BAFA03DD4BD254740FE308027FF7F6159571N6X5L" TargetMode="External"/><Relationship Id="rId194" Type="http://schemas.openxmlformats.org/officeDocument/2006/relationships/hyperlink" Target="consultantplus://offline/ref=4B07ED52BC8E77D3401B55CDC432B627934DD9217ACCB592606422BAFA03DD4BC0542C03E20B1C7AF3E343C437335C291437E8E49732FFF9N5X2L" TargetMode="External"/><Relationship Id="rId208" Type="http://schemas.openxmlformats.org/officeDocument/2006/relationships/hyperlink" Target="consultantplus://offline/ref=4B07ED52BC8E77D3401B55CDC432B6279049D9237EC8B592606422BAFA03DD4BC0542C03E20B1C7EF2E343C437335C291437E8E49732FFF9N5X2L" TargetMode="External"/><Relationship Id="rId415" Type="http://schemas.openxmlformats.org/officeDocument/2006/relationships/hyperlink" Target="consultantplus://offline/ref=4B07ED52BC8E77D3401B55CDC432B6279548D4217BC5B592606422BAFA03DD4BC0542C03E20B1C7FF7E343C437335C291437E8E49732FFF9N5X2L" TargetMode="External"/><Relationship Id="rId457" Type="http://schemas.openxmlformats.org/officeDocument/2006/relationships/hyperlink" Target="consultantplus://offline/ref=4B07ED52BC8E77D3401B55CDC432B627954FD2217CCAB592606422BAFA03DD4BC0542C03E20B1E7EF0E343C437335C291437E8E49732FFF9N5X2L" TargetMode="External"/><Relationship Id="rId622" Type="http://schemas.openxmlformats.org/officeDocument/2006/relationships/hyperlink" Target="consultantplus://offline/ref=4B07ED52BC8E77D3401B55CDC432B6279245D42872CDB592606422BAFA03DD4BC0542C03E20B1C78F3E343C437335C291437E8E49732FFF9N5X2L" TargetMode="External"/><Relationship Id="rId261" Type="http://schemas.openxmlformats.org/officeDocument/2006/relationships/hyperlink" Target="consultantplus://offline/ref=4B07ED52BC8E77D3401B55CDC432B627954FD1297FCBB592606422BAFA03DD4BC0542C03E20B1976F6E343C437335C291437E8E49732FFF9N5X2L" TargetMode="External"/><Relationship Id="rId499" Type="http://schemas.openxmlformats.org/officeDocument/2006/relationships/hyperlink" Target="consultantplus://offline/ref=4B07ED52BC8E77D3401B55CDC432B6279249D1267DC8B592606422BAFA03DD4BC0542C03E20B1C7BF1E343C437335C291437E8E49732FFF9N5X2L" TargetMode="External"/><Relationship Id="rId664" Type="http://schemas.openxmlformats.org/officeDocument/2006/relationships/hyperlink" Target="consultantplus://offline/ref=4B07ED52BC8E77D3401B55CDC432B627954FD2217CCAB592606422BAFA03DD4BC0542C03E20B197CFDE343C437335C291437E8E49732FFF9N5X2L" TargetMode="External"/><Relationship Id="rId14" Type="http://schemas.openxmlformats.org/officeDocument/2006/relationships/hyperlink" Target="consultantplus://offline/ref=4B07ED52BC8E77D3401B55CDC432B627944DD4287EC7E898683D2EB8FD0C825CC71D2002E20B1C76FEBC46D1266B502B0928EBF88B30FDNFX8L" TargetMode="External"/><Relationship Id="rId56" Type="http://schemas.openxmlformats.org/officeDocument/2006/relationships/hyperlink" Target="consultantplus://offline/ref=4B07ED52BC8E77D3401B55CDC432B627954FD1297FCBB592606422BAFA03DD4BC0542C03E20B1978F5E343C437335C291437E8E49732FFF9N5X2L" TargetMode="External"/><Relationship Id="rId317" Type="http://schemas.openxmlformats.org/officeDocument/2006/relationships/hyperlink" Target="consultantplus://offline/ref=4B07ED52BC8E77D3401B55CDC432B627954FD2217CCAB592606422BAFA03DD4BC0542C03E20B1D7DF2E343C437335C291437E8E49732FFF9N5X2L" TargetMode="External"/><Relationship Id="rId359" Type="http://schemas.openxmlformats.org/officeDocument/2006/relationships/hyperlink" Target="consultantplus://offline/ref=4B07ED52BC8E77D3401B55CDC432B6279548D42178C4B592606422BAFA03DD4BC0542C04E30D172AA4AC429872654F291537EBE68BN3X3L" TargetMode="External"/><Relationship Id="rId524" Type="http://schemas.openxmlformats.org/officeDocument/2006/relationships/hyperlink" Target="consultantplus://offline/ref=4B07ED52BC8E77D3401B55CDC432B6279249D6277CCBB592606422BAFA03DD4BC0542C03E20B1C7FF6E343C437335C291437E8E49732FFF9N5X2L" TargetMode="External"/><Relationship Id="rId566" Type="http://schemas.openxmlformats.org/officeDocument/2006/relationships/hyperlink" Target="consultantplus://offline/ref=4B07ED52BC8E77D3401B55CDC432B6279249D1267DC8B592606422BAFA03DD4BC0542C03E20B1C79F1E343C437335C291437E8E49732FFF9N5X2L" TargetMode="External"/><Relationship Id="rId98" Type="http://schemas.openxmlformats.org/officeDocument/2006/relationships/hyperlink" Target="consultantplus://offline/ref=4B07ED52BC8E77D3401B55CDC432B627904DD72773CBB592606422BAFA03DD4BC0542C03E20B1C7FFCE343C437335C291437E8E49732FFF9N5X2L" TargetMode="External"/><Relationship Id="rId121" Type="http://schemas.openxmlformats.org/officeDocument/2006/relationships/hyperlink" Target="consultantplus://offline/ref=4B07ED52BC8E77D3401B55CDC432B6279549D9247ECBB592606422BAFA03DD4BD254740FE308027FF7F6159571N6X5L" TargetMode="External"/><Relationship Id="rId163" Type="http://schemas.openxmlformats.org/officeDocument/2006/relationships/hyperlink" Target="consultantplus://offline/ref=4B07ED52BC8E77D3401B55CDC432B6279245D6207FC4B592606422BAFA03DD4BC0542C03E20B1C7FF6E343C437335C291437E8E49732FFF9N5X2L" TargetMode="External"/><Relationship Id="rId219" Type="http://schemas.openxmlformats.org/officeDocument/2006/relationships/hyperlink" Target="consultantplus://offline/ref=4B07ED52BC8E77D3401B55CDC432B6279044D12273C4B592606422BAFA03DD4BC0542C03E20B1C78F2E343C437335C291437E8E49732FFF9N5X2L" TargetMode="External"/><Relationship Id="rId370" Type="http://schemas.openxmlformats.org/officeDocument/2006/relationships/hyperlink" Target="consultantplus://offline/ref=4B07ED52BC8E77D3401B55CDC432B6279245D82479C4B592606422BAFA03DD4BC0542C03E20B1C7AFCE343C437335C291437E8E49732FFF9N5X2L" TargetMode="External"/><Relationship Id="rId426" Type="http://schemas.openxmlformats.org/officeDocument/2006/relationships/hyperlink" Target="consultantplus://offline/ref=4B07ED52BC8E77D3401B55CDC432B6279548D42379C4B592606422BAFA03DD4BC0542C05E509172AA4AC429872654F291537EBE68BN3X3L" TargetMode="External"/><Relationship Id="rId633" Type="http://schemas.openxmlformats.org/officeDocument/2006/relationships/hyperlink" Target="consultantplus://offline/ref=4B07ED52BC8E77D3401B55CDC432B6279245D42872CDB592606422BAFA03DD4BC0542C03E20B1C79F0E343C437335C291437E8E49732FFF9N5X2L" TargetMode="External"/><Relationship Id="rId230" Type="http://schemas.openxmlformats.org/officeDocument/2006/relationships/hyperlink" Target="consultantplus://offline/ref=4B07ED52BC8E77D3401B55CDC432B6279249D1267DC8B592606422BAFA03DD4BC0542C03E20B1C7DF1E343C437335C291437E8E49732FFF9N5X2L" TargetMode="External"/><Relationship Id="rId468" Type="http://schemas.openxmlformats.org/officeDocument/2006/relationships/hyperlink" Target="consultantplus://offline/ref=4B07ED52BC8E77D3401B55CDC432B6279249D1267DC8B592606422BAFA03DD4BC0542C03E20B1C7AFCE343C437335C291437E8E49732FFF9N5X2L" TargetMode="External"/><Relationship Id="rId675" Type="http://schemas.openxmlformats.org/officeDocument/2006/relationships/hyperlink" Target="consultantplus://offline/ref=4B07ED52BC8E77D3401B55CDC432B627954FD1297FCBB592606422BAFA03DD4BC0542C03E20B1A7BF3E343C437335C291437E8E49732FFF9N5X2L" TargetMode="External"/><Relationship Id="rId25" Type="http://schemas.openxmlformats.org/officeDocument/2006/relationships/hyperlink" Target="consultantplus://offline/ref=4B07ED52BC8E77D3401B55CDC432B627904FD12073CAB592606422BAFA03DD4BC0542C03E20B1C7EFCE343C437335C291437E8E49732FFF9N5X2L" TargetMode="External"/><Relationship Id="rId67" Type="http://schemas.openxmlformats.org/officeDocument/2006/relationships/hyperlink" Target="consultantplus://offline/ref=4B07ED52BC8E77D3401B55CDC432B627904DD72773CBB592606422BAFA03DD4BC0542C03E20B1C7FF5E343C437335C291437E8E49732FFF9N5X2L" TargetMode="External"/><Relationship Id="rId272" Type="http://schemas.openxmlformats.org/officeDocument/2006/relationships/hyperlink" Target="consultantplus://offline/ref=4B07ED52BC8E77D3401B55CDC432B6279245D42872CDB592606422BAFA03DD4BC0542C03E20B1C7CFDE343C437335C291437E8E49732FFF9N5X2L" TargetMode="External"/><Relationship Id="rId328" Type="http://schemas.openxmlformats.org/officeDocument/2006/relationships/hyperlink" Target="consultantplus://offline/ref=4B07ED52BC8E77D3401B55CDC432B6279249D1267DC8B592606422BAFA03DD4BC0542C03E20B1C7AF7E343C437335C291437E8E49732FFF9N5X2L" TargetMode="External"/><Relationship Id="rId535" Type="http://schemas.openxmlformats.org/officeDocument/2006/relationships/hyperlink" Target="consultantplus://offline/ref=4B07ED52BC8E77D3401B55CDC432B6279249D1267DC8B592606422BAFA03DD4BC0542C03E20B1C78F4E343C437335C291437E8E49732FFF9N5X2L" TargetMode="External"/><Relationship Id="rId577" Type="http://schemas.openxmlformats.org/officeDocument/2006/relationships/hyperlink" Target="consultantplus://offline/ref=4B07ED52BC8E77D3401B55CDC432B627934FD1237AC5B592606422BAFA03DD4BC0542C03E20B1C7CFCE343C437335C291437E8E49732FFF9N5X2L" TargetMode="External"/><Relationship Id="rId132" Type="http://schemas.openxmlformats.org/officeDocument/2006/relationships/hyperlink" Target="consultantplus://offline/ref=4B07ED52BC8E77D3401B55CDC432B6279549D0247BCEB592606422BAFA03DD4BC0542C03E20A1C77F5E343C437335C291437E8E49732FFF9N5X2L" TargetMode="External"/><Relationship Id="rId174" Type="http://schemas.openxmlformats.org/officeDocument/2006/relationships/hyperlink" Target="consultantplus://offline/ref=4B07ED52BC8E77D3401B55CDC432B627924ED9227CC7E898683D2EB8FD0C824EC7452C03E1151D7CEBEA1797N7X0L" TargetMode="External"/><Relationship Id="rId381" Type="http://schemas.openxmlformats.org/officeDocument/2006/relationships/hyperlink" Target="consultantplus://offline/ref=4B07ED52BC8E77D3401B55CDC432B627954ED6217BC9B592606422BAFA03DD4BC0542C03E20B1C7CF6E343C437335C291437E8E49732FFF9N5X2L" TargetMode="External"/><Relationship Id="rId602" Type="http://schemas.openxmlformats.org/officeDocument/2006/relationships/hyperlink" Target="consultantplus://offline/ref=4B07ED52BC8E77D3401B55CDC432B627954FD2217CCAB592606422BAFA03DD4BC0542C03E20B187FF4E343C437335C291437E8E49732FFF9N5X2L" TargetMode="External"/><Relationship Id="rId241" Type="http://schemas.openxmlformats.org/officeDocument/2006/relationships/hyperlink" Target="consultantplus://offline/ref=4B07ED52BC8E77D3401B55CDC432B627934DD1257AC9B592606422BAFA03DD4BC0542C03E20B1D76F3E343C437335C291437E8E49732FFF9N5X2L" TargetMode="External"/><Relationship Id="rId437" Type="http://schemas.openxmlformats.org/officeDocument/2006/relationships/hyperlink" Target="consultantplus://offline/ref=4B07ED52BC8E77D3401B55CDC432B6279548D2287FC9B592606422BAFA03DD4BC0542C03E20B1C7CFCE343C437335C291437E8E49732FFF9N5X2L" TargetMode="External"/><Relationship Id="rId479" Type="http://schemas.openxmlformats.org/officeDocument/2006/relationships/hyperlink" Target="consultantplus://offline/ref=4B07ED52BC8E77D3401B55CDC432B627954FD12078C9B592606422BAFA03DD4BC0542C03E20B1C7CF3E343C437335C291437E8E49732FFF9N5X2L" TargetMode="External"/><Relationship Id="rId644" Type="http://schemas.openxmlformats.org/officeDocument/2006/relationships/hyperlink" Target="consultantplus://offline/ref=4B07ED52BC8E77D3401B55CDC432B6279249D1267DC8B592606422BAFA03DD4BC0542C03E20B1C77F5E343C437335C291437E8E49732FFF9N5X2L" TargetMode="External"/><Relationship Id="rId686" Type="http://schemas.openxmlformats.org/officeDocument/2006/relationships/hyperlink" Target="consultantplus://offline/ref=4B07ED52BC8E77D3401B55CDC432B6279948D929719AE29031312CBFF253955B8E112102E20A1875A1B953C07E675236162BF7E48932NFXCL" TargetMode="External"/><Relationship Id="rId36" Type="http://schemas.openxmlformats.org/officeDocument/2006/relationships/hyperlink" Target="consultantplus://offline/ref=4B07ED52BC8E77D3401B55CDC432B627934DD1257AC9B592606422BAFA03DD4BC0542C03E20B1D79F0E343C437335C291437E8E49732FFF9N5X2L" TargetMode="External"/><Relationship Id="rId283" Type="http://schemas.openxmlformats.org/officeDocument/2006/relationships/hyperlink" Target="consultantplus://offline/ref=4B07ED52BC8E77D3401B55CDC432B627954FD2217CCAB592606422BAFA03DD4BC0542C03E20B1D7CF6E343C437335C291437E8E49732FFF9N5X2L" TargetMode="External"/><Relationship Id="rId339" Type="http://schemas.openxmlformats.org/officeDocument/2006/relationships/hyperlink" Target="consultantplus://offline/ref=4B07ED52BC8E77D3401B55CDC432B627954BD22873CEB592606422BAFA03DD4BD254740FE308027FF7F6159571N6X5L" TargetMode="External"/><Relationship Id="rId490" Type="http://schemas.openxmlformats.org/officeDocument/2006/relationships/hyperlink" Target="consultantplus://offline/ref=4B07ED52BC8E77D3401B55CDC432B6279548D12879CCB592606422BAFA03DD4BC0542C03E20B1D77F6E343C437335C291437E8E49732FFF9N5X2L" TargetMode="External"/><Relationship Id="rId504" Type="http://schemas.openxmlformats.org/officeDocument/2006/relationships/hyperlink" Target="consultantplus://offline/ref=4B07ED52BC8E77D3401B55CDC432B627954FD2217CCAB592606422BAFA03DD4BC0542C03E20B1E7EF0E343C437335C291437E8E49732FFF9N5X2L" TargetMode="External"/><Relationship Id="rId546" Type="http://schemas.openxmlformats.org/officeDocument/2006/relationships/hyperlink" Target="consultantplus://offline/ref=4B07ED52BC8E77D3401B55CDC432B627904FD42479C7E898683D2EB8FD0C825CC71D2002E20B1C7CFEBC46D1266B502B0928EBF88B30FDNFX8L" TargetMode="External"/><Relationship Id="rId78" Type="http://schemas.openxmlformats.org/officeDocument/2006/relationships/hyperlink" Target="consultantplus://offline/ref=4B07ED52BC8E77D3401B55CDC432B627924BD72772CFB592606422BAFA03DD4BC0542C03E20B1C7FF0E343C437335C291437E8E49732FFF9N5X2L" TargetMode="External"/><Relationship Id="rId101" Type="http://schemas.openxmlformats.org/officeDocument/2006/relationships/hyperlink" Target="consultantplus://offline/ref=4B07ED52BC8E77D3401B55CDC432B627934DD1257ACFB592606422BAFA03DD4BC0542C03E20B1C7CF7E343C437335C291437E8E49732FFF9N5X2L" TargetMode="External"/><Relationship Id="rId143" Type="http://schemas.openxmlformats.org/officeDocument/2006/relationships/hyperlink" Target="consultantplus://offline/ref=4B07ED52BC8E77D3401B55CDC432B6279245D2287BCBB592606422BAFA03DD4BD254740FE308027FF7F6159571N6X5L" TargetMode="External"/><Relationship Id="rId185" Type="http://schemas.openxmlformats.org/officeDocument/2006/relationships/hyperlink" Target="consultantplus://offline/ref=4B07ED52BC8E77D3401B55CDC432B627904DD02478CDB592606422BAFA03DD4BC0542C03E20B1C7FF6E343C437335C291437E8E49732FFF9N5X2L" TargetMode="External"/><Relationship Id="rId350" Type="http://schemas.openxmlformats.org/officeDocument/2006/relationships/hyperlink" Target="consultantplus://offline/ref=4B07ED52BC8E77D3401B55CDC432B627934DD1257BCCB592606422BAFA03DD4BC0542C03E20B1C7CF6E343C437335C291437E8E49732FFF9N5X2L" TargetMode="External"/><Relationship Id="rId406" Type="http://schemas.openxmlformats.org/officeDocument/2006/relationships/hyperlink" Target="consultantplus://offline/ref=4B07ED52BC8E77D3401B55CDC432B627954FD2217CCAB592606422BAFA03DD4BC0542C03E20B1D76F7E343C437335C291437E8E49732FFF9N5X2L" TargetMode="External"/><Relationship Id="rId588" Type="http://schemas.openxmlformats.org/officeDocument/2006/relationships/hyperlink" Target="consultantplus://offline/ref=4B07ED52BC8E77D3401B55CDC432B6279548D22878CBB592606422BAFA03DD4BC0542C03E20A1D7BF5E343C437335C291437E8E49732FFF9N5X2L" TargetMode="External"/><Relationship Id="rId9" Type="http://schemas.openxmlformats.org/officeDocument/2006/relationships/hyperlink" Target="consultantplus://offline/ref=4B07ED52BC8E77D3401B55CDC432B6279044D12272C8B592606422BAFA03DD4BC0542C03E20B1C7EFDE343C437335C291437E8E49732FFF9N5X2L" TargetMode="External"/><Relationship Id="rId210" Type="http://schemas.openxmlformats.org/officeDocument/2006/relationships/hyperlink" Target="consultantplus://offline/ref=4B07ED52BC8E77D3401B55CDC432B6279248D8267EC5B592606422BAFA03DD4BC0542C03E20B1C7DF2E343C437335C291437E8E49732FFF9N5X2L" TargetMode="External"/><Relationship Id="rId392" Type="http://schemas.openxmlformats.org/officeDocument/2006/relationships/hyperlink" Target="consultantplus://offline/ref=4B07ED52BC8E77D3401B55CDC432B627954FD2217CCAB592606422BAFA03DD4BC0542C03E20B1D78F4E343C437335C291437E8E49732FFF9N5X2L" TargetMode="External"/><Relationship Id="rId448" Type="http://schemas.openxmlformats.org/officeDocument/2006/relationships/hyperlink" Target="consultantplus://offline/ref=4B07ED52BC8E77D3401B55CDC432B627954CD2267ECCB592606422BAFA03DD4BC0542C03E20B1D7AF1E343C437335C291437E8E49732FFF9N5X2L" TargetMode="External"/><Relationship Id="rId613" Type="http://schemas.openxmlformats.org/officeDocument/2006/relationships/hyperlink" Target="consultantplus://offline/ref=4B07ED52BC8E77D3401B55CDC432B6279249D1267DC8B592606422BAFA03DD4BC0542C03E20B1C76F6E343C437335C291437E8E49732FFF9N5X2L" TargetMode="External"/><Relationship Id="rId655" Type="http://schemas.openxmlformats.org/officeDocument/2006/relationships/hyperlink" Target="consultantplus://offline/ref=4B07ED52BC8E77D3401B55CDC432B627954FD2217CCAB592606422BAFA03DD4BC0542C03E20B197CFDE343C437335C291437E8E49732FFF9N5X2L" TargetMode="External"/><Relationship Id="rId252" Type="http://schemas.openxmlformats.org/officeDocument/2006/relationships/hyperlink" Target="consultantplus://offline/ref=4B07ED52BC8E77D3401B55CDC432B627934DD92972C8B592606422BAFA03DD4BC0542C03E20B1C7CF6E343C437335C291437E8E49732FFF9N5X2L" TargetMode="External"/><Relationship Id="rId294" Type="http://schemas.openxmlformats.org/officeDocument/2006/relationships/hyperlink" Target="consultantplus://offline/ref=4B07ED52BC8E77D3401B55CDC432B6279044D12272CAB592606422BAFA03DD4BC0542C03E20B1C7DF3E343C437335C291437E8E49732FFF9N5X2L" TargetMode="External"/><Relationship Id="rId308" Type="http://schemas.openxmlformats.org/officeDocument/2006/relationships/hyperlink" Target="consultantplus://offline/ref=4B07ED52BC8E77D3401B55CDC432B627954FD2217CCAB592606422BAFA03DD4BC0542C03E20B1D7DF1E343C437335C291437E8E49732FFF9N5X2L" TargetMode="External"/><Relationship Id="rId515" Type="http://schemas.openxmlformats.org/officeDocument/2006/relationships/hyperlink" Target="consultantplus://offline/ref=4B07ED52BC8E77D3401B55CDC432B6279549D9257FC9B592606422BAFA03DD4BC0542C03E00A172AA4AC429872654F291537EBE68BN3X3L" TargetMode="External"/><Relationship Id="rId47" Type="http://schemas.openxmlformats.org/officeDocument/2006/relationships/hyperlink" Target="consultantplus://offline/ref=4B07ED52BC8E77D3401B55CDC432B6279249D92172C8B592606422BAFA03DD4BC0542C03E20B1C76F4E343C437335C291437E8E49732FFF9N5X2L" TargetMode="External"/><Relationship Id="rId89" Type="http://schemas.openxmlformats.org/officeDocument/2006/relationships/hyperlink" Target="consultantplus://offline/ref=4B07ED52BC8E77D3401B55CDC432B627934DD1257ACFB592606422BAFA03DD4BC0542C03E20B1C7FFDE343C437335C291437E8E49732FFF9N5X2L" TargetMode="External"/><Relationship Id="rId112" Type="http://schemas.openxmlformats.org/officeDocument/2006/relationships/hyperlink" Target="consultantplus://offline/ref=4B07ED52BC8E77D3401B55CDC432B627924ED2237DCEB592606422BAFA03DD4BC0542C03E20B1879F2E343C437335C291437E8E49732FFF9N5X2L" TargetMode="External"/><Relationship Id="rId154" Type="http://schemas.openxmlformats.org/officeDocument/2006/relationships/hyperlink" Target="consultantplus://offline/ref=4B07ED52BC8E77D3401B55CDC432B627904CD8297CCDB592606422BAFA03DD4BD254740FE308027FF7F6159571N6X5L" TargetMode="External"/><Relationship Id="rId361" Type="http://schemas.openxmlformats.org/officeDocument/2006/relationships/hyperlink" Target="consultantplus://offline/ref=4B07ED52BC8E77D3401B55CDC432B6279548D3227FC4B592606422BAFA03DD4BC0542C03E20B1E77F4E343C437335C291437E8E49732FFF9N5X2L" TargetMode="External"/><Relationship Id="rId557" Type="http://schemas.openxmlformats.org/officeDocument/2006/relationships/hyperlink" Target="consultantplus://offline/ref=4B07ED52BC8E77D3401B55CDC432B6279249D1267DC8B592606422BAFA03DD4BC0542C03E20B1C78FCE343C437335C291437E8E49732FFF9N5X2L" TargetMode="External"/><Relationship Id="rId599" Type="http://schemas.openxmlformats.org/officeDocument/2006/relationships/hyperlink" Target="consultantplus://offline/ref=4B07ED52BC8E77D3401B55CDC432B6279249D1267DC8B592606422BAFA03DD4BC0542C03E20B1C79F2E343C437335C291437E8E49732FFF9N5X2L" TargetMode="External"/><Relationship Id="rId196" Type="http://schemas.openxmlformats.org/officeDocument/2006/relationships/hyperlink" Target="consultantplus://offline/ref=4B07ED52BC8E77D3401B55CDC432B627954FD12278CCB592606422BAFA03DD4BC0542C03E20B1D7CF4E343C437335C291437E8E49732FFF9N5X2L" TargetMode="External"/><Relationship Id="rId417" Type="http://schemas.openxmlformats.org/officeDocument/2006/relationships/hyperlink" Target="consultantplus://offline/ref=4B07ED52BC8E77D3401B55CDC432B6279345D8257DCFB592606422BAFA03DD4BC0542C03E20B1C7FF1E343C437335C291437E8E49732FFF9N5X2L" TargetMode="External"/><Relationship Id="rId459" Type="http://schemas.openxmlformats.org/officeDocument/2006/relationships/hyperlink" Target="consultantplus://offline/ref=4B07ED52BC8E77D3401B55CDC432B627954FD1297FCBB592606422BAFA03DD4BC0542C03E20B1A7CF7E343C437335C291437E8E49732FFF9N5X2L" TargetMode="External"/><Relationship Id="rId624" Type="http://schemas.openxmlformats.org/officeDocument/2006/relationships/hyperlink" Target="consultantplus://offline/ref=4B07ED52BC8E77D3401B55CDC432B6279548D9217ECBB592606422BAFA03DD4BC0542C03E20B1C7FF5E343C437335C291437E8E49732FFF9N5X2L" TargetMode="External"/><Relationship Id="rId666" Type="http://schemas.openxmlformats.org/officeDocument/2006/relationships/hyperlink" Target="consultantplus://offline/ref=4B07ED52BC8E77D3401B55CDC432B627954FD1297FCBB592606422BAFA03DD4BC0542C03E20B1A7BF0E343C437335C291437E8E49732FFF9N5X2L" TargetMode="External"/><Relationship Id="rId16" Type="http://schemas.openxmlformats.org/officeDocument/2006/relationships/hyperlink" Target="consultantplus://offline/ref=4B07ED52BC8E77D3401B55CDC432B627944ED4227FC7E898683D2EB8FD0C825CC71D2002E20B1C77FEBC46D1266B502B0928EBF88B30FDNFX8L" TargetMode="External"/><Relationship Id="rId221" Type="http://schemas.openxmlformats.org/officeDocument/2006/relationships/hyperlink" Target="consultantplus://offline/ref=4B07ED52BC8E77D3401B55CDC432B6279245D42872CDB592606422BAFA03DD4BC0542C03E20B1C7FFCE343C437335C291437E8E49732FFF9N5X2L" TargetMode="External"/><Relationship Id="rId263" Type="http://schemas.openxmlformats.org/officeDocument/2006/relationships/hyperlink" Target="consultantplus://offline/ref=4B07ED52BC8E77D3401B55CDC432B627904FD12073CAB592606422BAFA03DD4BC0542C03E20B1C7FF5E343C437335C291437E8E49732FFF9N5X2L" TargetMode="External"/><Relationship Id="rId319" Type="http://schemas.openxmlformats.org/officeDocument/2006/relationships/hyperlink" Target="consultantplus://offline/ref=4B07ED52BC8E77D3401B55CDC432B627954FD2217CCAB592606422BAFA03DD4BC0542C03E20B1D7DFCE343C437335C291437E8E49732FFF9N5X2L" TargetMode="External"/><Relationship Id="rId470" Type="http://schemas.openxmlformats.org/officeDocument/2006/relationships/hyperlink" Target="consultantplus://offline/ref=4B07ED52BC8E77D3401B55CDC432B627954FD1297FCBB592606422BAFA03DD4BC0542C03E20B1A7CFCE343C437335C291437E8E49732FFF9N5X2L" TargetMode="External"/><Relationship Id="rId526" Type="http://schemas.openxmlformats.org/officeDocument/2006/relationships/hyperlink" Target="consultantplus://offline/ref=4B07ED52BC8E77D3401B55CDC432B627954FD2217CCAB592606422BAFA03DD4BC0542C03E20B1E7EF0E343C437335C291437E8E49732FFF9N5X2L" TargetMode="External"/><Relationship Id="rId58" Type="http://schemas.openxmlformats.org/officeDocument/2006/relationships/hyperlink" Target="consultantplus://offline/ref=4B07ED52BC8E77D3401B55CDC432B6279549D32772CFB592606422BAFA03DD4BC0542C03E20B1C7EFCE343C437335C291437E8E49732FFF9N5X2L" TargetMode="External"/><Relationship Id="rId123" Type="http://schemas.openxmlformats.org/officeDocument/2006/relationships/hyperlink" Target="consultantplus://offline/ref=4B07ED52BC8E77D3401B55CDC432B627954FD1297FCBB592606422BAFA03DD4BC0542C03E20B1979F2E343C437335C291437E8E49732FFF9N5X2L" TargetMode="External"/><Relationship Id="rId330" Type="http://schemas.openxmlformats.org/officeDocument/2006/relationships/hyperlink" Target="consultantplus://offline/ref=4B07ED52BC8E77D3401B55CDC432B627954FD2217CCAB592606422BAFA03DD4BC0542C03E20B1D7AF7E343C437335C291437E8E49732FFF9N5X2L" TargetMode="External"/><Relationship Id="rId568" Type="http://schemas.openxmlformats.org/officeDocument/2006/relationships/hyperlink" Target="consultantplus://offline/ref=4B07ED52BC8E77D3401B55CDC432B627954FD2217CCAB592606422BAFA03DD4BC0542C03E20B187FF4E343C437335C291437E8E49732FFF9N5X2L" TargetMode="External"/><Relationship Id="rId165" Type="http://schemas.openxmlformats.org/officeDocument/2006/relationships/hyperlink" Target="consultantplus://offline/ref=4B07ED52BC8E77D3401B55CDC432B627934DD1257ACFB592606422BAFA03DD4BC0542C03E20B1C7AF4E343C437335C291437E8E49732FFF9N5X2L" TargetMode="External"/><Relationship Id="rId372" Type="http://schemas.openxmlformats.org/officeDocument/2006/relationships/hyperlink" Target="consultantplus://offline/ref=4B07ED52BC8E77D3401B55CDC432B627954FD1297FCBB592606422BAFA03DD4BC0542C03E20B1977F6E343C437335C291437E8E49732FFF9N5X2L" TargetMode="External"/><Relationship Id="rId428" Type="http://schemas.openxmlformats.org/officeDocument/2006/relationships/hyperlink" Target="consultantplus://offline/ref=4B07ED52BC8E77D3401B55CDC432B6279548D12878C5B592606422BAFA03DD4BC0542C03E20B1C79F3E343C437335C291437E8E49732FFF9N5X2L" TargetMode="External"/><Relationship Id="rId635" Type="http://schemas.openxmlformats.org/officeDocument/2006/relationships/hyperlink" Target="consultantplus://offline/ref=4B07ED52BC8E77D3401B55CDC432B6279245D42872CDB592606422BAFA03DD4BC0542C03E20B1C79F2E343C437335C291437E8E49732FFF9N5X2L" TargetMode="External"/><Relationship Id="rId677" Type="http://schemas.openxmlformats.org/officeDocument/2006/relationships/hyperlink" Target="consultantplus://offline/ref=4B07ED52BC8E77D3401B55CDC432B627904FD42479C7E898683D2EB8FD0C825CC71D2002E20B1C7CFEBC46D1266B502B0928EBF88B30FDNFX8L" TargetMode="External"/><Relationship Id="rId232" Type="http://schemas.openxmlformats.org/officeDocument/2006/relationships/hyperlink" Target="consultantplus://offline/ref=4B07ED52BC8E77D3401B55CDC432B6279044D12273C4B592606422BAFA03DD4BC0542C03E20B1C79F6E343C437335C291437E8E49732FFF9N5X2L" TargetMode="External"/><Relationship Id="rId274" Type="http://schemas.openxmlformats.org/officeDocument/2006/relationships/hyperlink" Target="consultantplus://offline/ref=4B07ED52BC8E77D3401B55CDC432B627954FD2217CCAB592606422BAFA03DD4BC0542C03E20B1D7FFDE343C437335C291437E8E49732FFF9N5X2L" TargetMode="External"/><Relationship Id="rId481" Type="http://schemas.openxmlformats.org/officeDocument/2006/relationships/hyperlink" Target="consultantplus://offline/ref=4B07ED52BC8E77D3401B55CDC432B627934CD3297DC4B592606422BAFA03DD4BC0542C03E20B1C7FF5E343C437335C291437E8E49732FFF9N5X2L" TargetMode="External"/><Relationship Id="rId27" Type="http://schemas.openxmlformats.org/officeDocument/2006/relationships/hyperlink" Target="consultantplus://offline/ref=4B07ED52BC8E77D3401B55CDC432B627934DD12578CCB592606422BAFA03DD4BC0542C03E20B1C7EFCE343C437335C291437E8E49732FFF9N5X2L" TargetMode="External"/><Relationship Id="rId69" Type="http://schemas.openxmlformats.org/officeDocument/2006/relationships/hyperlink" Target="consultantplus://offline/ref=4B07ED52BC8E77D3401B55CDC432B6279549D9257FC9B592606422BAFA03DD4BC0542C03E2091A7EF1E343C437335C291437E8E49732FFF9N5X2L" TargetMode="External"/><Relationship Id="rId134" Type="http://schemas.openxmlformats.org/officeDocument/2006/relationships/hyperlink" Target="consultantplus://offline/ref=4B07ED52BC8E77D3401B55CDC432B6279245D82479C4B592606422BAFA03DD4BC0542C03E20B1C7AF0E343C437335C291437E8E49732FFF9N5X2L" TargetMode="External"/><Relationship Id="rId537" Type="http://schemas.openxmlformats.org/officeDocument/2006/relationships/hyperlink" Target="consultantplus://offline/ref=4B07ED52BC8E77D3401B55CDC432B627954BD22873CEB592606422BAFA03DD4BC0542C03E209147EFDE343C437335C291437E8E49732FFF9N5X2L" TargetMode="External"/><Relationship Id="rId579" Type="http://schemas.openxmlformats.org/officeDocument/2006/relationships/hyperlink" Target="consultantplus://offline/ref=4B07ED52BC8E77D3401B55CDC432B6279245D42872CDB592606422BAFA03DD4BC0542C03E20B1C7AFCE343C437335C291437E8E49732FFF9N5X2L" TargetMode="External"/><Relationship Id="rId80" Type="http://schemas.openxmlformats.org/officeDocument/2006/relationships/hyperlink" Target="consultantplus://offline/ref=4B07ED52BC8E77D3401B55CDC432B627924BD72772CFB592606422BAFA03DD4BC0542C03E20B1C7AF7E343C437335C291437E8E49732FFF9N5X2L" TargetMode="External"/><Relationship Id="rId176" Type="http://schemas.openxmlformats.org/officeDocument/2006/relationships/hyperlink" Target="consultantplus://offline/ref=4B07ED52BC8E77D3401B55CDC432B627934DD1257ACFB592606422BAFA03DD4BC0542C03E20B1C7AFCE343C437335C291437E8E49732FFF9N5X2L" TargetMode="External"/><Relationship Id="rId341" Type="http://schemas.openxmlformats.org/officeDocument/2006/relationships/hyperlink" Target="consultantplus://offline/ref=4B07ED52BC8E77D3401B55CDC432B627984ED3267FC7E898683D2EB8FD0C825CC71D2002E20B1878FEBC46D1266B502B0928EBF88B30FDNFX8L" TargetMode="External"/><Relationship Id="rId383" Type="http://schemas.openxmlformats.org/officeDocument/2006/relationships/hyperlink" Target="consultantplus://offline/ref=4B07ED52BC8E77D3401B55CDC432B627934DD1257ACFB592606422BAFA03DD4BC0542C03E20B1D7DF6E343C437335C291437E8E49732FFF9N5X2L" TargetMode="External"/><Relationship Id="rId439" Type="http://schemas.openxmlformats.org/officeDocument/2006/relationships/hyperlink" Target="consultantplus://offline/ref=4B07ED52BC8E77D3401B55CDC432B627954FD1297FCBB592606422BAFA03DD4BC0542C03E20B1A7EFCE343C437335C291437E8E49732FFF9N5X2L" TargetMode="External"/><Relationship Id="rId590" Type="http://schemas.openxmlformats.org/officeDocument/2006/relationships/hyperlink" Target="consultantplus://offline/ref=4B07ED52BC8E77D3401B55CDC432B627954FD2217CCAB592606422BAFA03DD4BC0542C03E20B187FF4E343C437335C291437E8E49732FFF9N5X2L" TargetMode="External"/><Relationship Id="rId604" Type="http://schemas.openxmlformats.org/officeDocument/2006/relationships/hyperlink" Target="consultantplus://offline/ref=4B07ED52BC8E77D3401B55CDC432B627954FD2217CCAB592606422BAFA03DD4BC0542C03E20B187FF4E343C437335C291437E8E49732FFF9N5X2L" TargetMode="External"/><Relationship Id="rId646" Type="http://schemas.openxmlformats.org/officeDocument/2006/relationships/hyperlink" Target="consultantplus://offline/ref=4B07ED52BC8E77D3401B55CDC432B6279245D42872CDB592606422BAFA03DD4BC0542C03E20B1C76F0E343C437335C291437E8E49732FFF9N5X2L" TargetMode="External"/><Relationship Id="rId201" Type="http://schemas.openxmlformats.org/officeDocument/2006/relationships/hyperlink" Target="consultantplus://offline/ref=4B07ED52BC8E77D3401B55CDC432B6279549D3267CCDB592606422BAFA03DD4BC0542C03E20B1C7CFCE343C437335C291437E8E49732FFF9N5X2L" TargetMode="External"/><Relationship Id="rId243" Type="http://schemas.openxmlformats.org/officeDocument/2006/relationships/hyperlink" Target="consultantplus://offline/ref=4B07ED52BC8E77D3401B55CDC432B627954FD1297FCBB592606422BAFA03DD4BC0542C03E20B1976F7E343C437335C291437E8E49732FFF9N5X2L" TargetMode="External"/><Relationship Id="rId285" Type="http://schemas.openxmlformats.org/officeDocument/2006/relationships/hyperlink" Target="consultantplus://offline/ref=4B07ED52BC8E77D3401B55CDC432B627954FD2217CCAB592606422BAFA03DD4BC0542C03E20B1D7CF0E343C437335C291437E8E49732FFF9N5X2L" TargetMode="External"/><Relationship Id="rId450" Type="http://schemas.openxmlformats.org/officeDocument/2006/relationships/hyperlink" Target="consultantplus://offline/ref=4B07ED52BC8E77D3401B5CD4C332B627934ED6207CC4B592606422BAFA03DD4BC0542C03E20B1C7EF1E343C437335C291437E8E49732FFF9N5X2L" TargetMode="External"/><Relationship Id="rId506" Type="http://schemas.openxmlformats.org/officeDocument/2006/relationships/hyperlink" Target="consultantplus://offline/ref=4B07ED52BC8E77D3401B55CDC432B6279548D12879CCB592606422BAFA03DD4BC0542C03E20B1E7FF2E343C437335C291437E8E49732FFF9N5X2L" TargetMode="External"/><Relationship Id="rId688" Type="http://schemas.openxmlformats.org/officeDocument/2006/relationships/hyperlink" Target="consultantplus://offline/ref=4B07ED52BC8E77D3401B55CDC432B627954ED3227AC8B592606422BAFA03DD4BC0542C03E2091F7BF2E343C437335C291437E8E49732FFF9N5X2L" TargetMode="External"/><Relationship Id="rId38" Type="http://schemas.openxmlformats.org/officeDocument/2006/relationships/hyperlink" Target="consultantplus://offline/ref=4B07ED52BC8E77D3401B55CDC432B627934DD1257ACFB592606422BAFA03DD4BC0542C03E20B1C7FF0E343C437335C291437E8E49732FFF9N5X2L" TargetMode="External"/><Relationship Id="rId103" Type="http://schemas.openxmlformats.org/officeDocument/2006/relationships/hyperlink" Target="consultantplus://offline/ref=4B07ED52BC8E77D3401B55CDC432B6279549D42379C8B592606422BAFA03DD4BC0542C03E20B1C7FF7E343C437335C291437E8E49732FFF9N5X2L" TargetMode="External"/><Relationship Id="rId310" Type="http://schemas.openxmlformats.org/officeDocument/2006/relationships/hyperlink" Target="consultantplus://offline/ref=4B07ED52BC8E77D3401B55CDC432B6279548D42379C4B592606422BAFA03DD4BC0542C05E50A172AA4AC429872654F291537EBE68BN3X3L" TargetMode="External"/><Relationship Id="rId492" Type="http://schemas.openxmlformats.org/officeDocument/2006/relationships/hyperlink" Target="consultantplus://offline/ref=4B07ED52BC8E77D3401B55CDC432B6279548D3227FCAB592606422BAFA03DD4BD254740FE308027FF7F6159571N6X5L" TargetMode="External"/><Relationship Id="rId548" Type="http://schemas.openxmlformats.org/officeDocument/2006/relationships/hyperlink" Target="consultantplus://offline/ref=4B07ED52BC8E77D3401B55CDC432B6279249D1267DC8B592606422BAFA03DD4BC0542C03E20B1C78F1E343C437335C291437E8E49732FFF9N5X2L" TargetMode="External"/><Relationship Id="rId91" Type="http://schemas.openxmlformats.org/officeDocument/2006/relationships/hyperlink" Target="consultantplus://offline/ref=4B07ED52BC8E77D3401B55CDC432B627904DD72773CBB592606422BAFA03DD4BC0542C03E20B1C7FF1E343C437335C291437E8E49732FFF9N5X2L" TargetMode="External"/><Relationship Id="rId145" Type="http://schemas.openxmlformats.org/officeDocument/2006/relationships/hyperlink" Target="consultantplus://offline/ref=4B07ED52BC8E77D3401B55CDC432B627924AD22779C5B592606422BAFA03DD4BC0542C03E20B1C7FF0E343C437335C291437E8E49732FFF9N5X2L" TargetMode="External"/><Relationship Id="rId187" Type="http://schemas.openxmlformats.org/officeDocument/2006/relationships/hyperlink" Target="consultantplus://offline/ref=4B07ED52BC8E77D3401B55CDC432B627954ED82672CBB592606422BAFA03DD4BC0542C03E20B1C7EF0E343C437335C291437E8E49732FFF9N5X2L" TargetMode="External"/><Relationship Id="rId352" Type="http://schemas.openxmlformats.org/officeDocument/2006/relationships/hyperlink" Target="consultantplus://offline/ref=4B07ED52BC8E77D3401B55CDC432B6279548D12679C8B592606422BAFA03DD4BC0542C0BE70D172AA4AC429872654F291537EBE68BN3X3L" TargetMode="External"/><Relationship Id="rId394" Type="http://schemas.openxmlformats.org/officeDocument/2006/relationships/hyperlink" Target="consultantplus://offline/ref=4B07ED52BC8E77D3401B55CDC432B627954FD2217CCAB592606422BAFA03DD4BC0542C03E20B1D78F7E343C437335C291437E8E49732FFF9N5X2L" TargetMode="External"/><Relationship Id="rId408" Type="http://schemas.openxmlformats.org/officeDocument/2006/relationships/hyperlink" Target="consultantplus://offline/ref=4B07ED52BC8E77D3401B55CDC432B627954FD2217CCAB592606422BAFA03DD4BC0542C03E20B1D76F1E343C437335C291437E8E49732FFF9N5X2L" TargetMode="External"/><Relationship Id="rId615" Type="http://schemas.openxmlformats.org/officeDocument/2006/relationships/hyperlink" Target="consultantplus://offline/ref=4B07ED52BC8E77D3401B55CDC432B6279548D9217ECBB592606422BAFA03DD4BC0542C03E20B1C7FF5E343C437335C291437E8E49732FFF9N5X2L" TargetMode="External"/><Relationship Id="rId212" Type="http://schemas.openxmlformats.org/officeDocument/2006/relationships/hyperlink" Target="consultantplus://offline/ref=4B07ED52BC8E77D3401B55CDC432B627924BD5267ACCB592606422BAFA03DD4BC0542C03E20B1C79F0E343C437335C291437E8E49732FFF9N5X2L" TargetMode="External"/><Relationship Id="rId254" Type="http://schemas.openxmlformats.org/officeDocument/2006/relationships/hyperlink" Target="consultantplus://offline/ref=4B07ED52BC8E77D3401B55CDC432B6279249D1267DC8B592606422BAFA03DD4BC0542C03E20B1C7DFDE343C437335C291437E8E49732FFF9N5X2L" TargetMode="External"/><Relationship Id="rId657" Type="http://schemas.openxmlformats.org/officeDocument/2006/relationships/hyperlink" Target="consultantplus://offline/ref=4B07ED52BC8E77D3401B55CDC432B627954FD2217CCAB592606422BAFA03DD4BC0542C03E20B197CFDE343C437335C291437E8E49732FFF9N5X2L" TargetMode="External"/><Relationship Id="rId49" Type="http://schemas.openxmlformats.org/officeDocument/2006/relationships/hyperlink" Target="consultantplus://offline/ref=4B07ED52BC8E77D3401B55CDC432B6279549D0247BCDB592606422BAFA03DD4BC0542C03E20B1D76F3E343C437335C291437E8E49732FFF9N5X2L" TargetMode="External"/><Relationship Id="rId114" Type="http://schemas.openxmlformats.org/officeDocument/2006/relationships/hyperlink" Target="consultantplus://offline/ref=4B07ED52BC8E77D3401B55CDC432B6279249D1267DC8B592606422BAFA03DD4BC0542C03E20B1C7FF6E343C437335C291437E8E49732FFF9N5X2L" TargetMode="External"/><Relationship Id="rId296" Type="http://schemas.openxmlformats.org/officeDocument/2006/relationships/hyperlink" Target="consultantplus://offline/ref=4B07ED52BC8E77D3401B55CDC432B627954ED6217BC4B592606422BAFA03DD4BC0542C03E20B1C76F7E343C437335C291437E8E49732FFF9N5X2L" TargetMode="External"/><Relationship Id="rId461" Type="http://schemas.openxmlformats.org/officeDocument/2006/relationships/hyperlink" Target="consultantplus://offline/ref=4B07ED52BC8E77D3401B55CDC432B627954FD12078C9B592606422BAFA03DD4BC0542C03E20B1C7CF4E343C437335C291437E8E49732FFF9N5X2L" TargetMode="External"/><Relationship Id="rId517" Type="http://schemas.openxmlformats.org/officeDocument/2006/relationships/hyperlink" Target="consultantplus://offline/ref=4B07ED52BC8E77D3401B55CDC432B627954FD1297FCBB592606422BAFA03DD4BC0542C03E20B1A7AF7E343C437335C291437E8E49732FFF9N5X2L" TargetMode="External"/><Relationship Id="rId559" Type="http://schemas.openxmlformats.org/officeDocument/2006/relationships/hyperlink" Target="consultantplus://offline/ref=4B07ED52BC8E77D3401B55CDC432B6279249D1267DC8B592606422BAFA03DD4BC0542C03E20B1C79F5E343C437335C291437E8E49732FFF9N5X2L" TargetMode="External"/><Relationship Id="rId60" Type="http://schemas.openxmlformats.org/officeDocument/2006/relationships/hyperlink" Target="consultantplus://offline/ref=4B07ED52BC8E77D3401B55CDC432B6279248D32872C7E898683D2EB8FD0C825CC71D2002E20A1C79FEBC46D1266B502B0928EBF88B30FDNFX8L" TargetMode="External"/><Relationship Id="rId156" Type="http://schemas.openxmlformats.org/officeDocument/2006/relationships/hyperlink" Target="consultantplus://offline/ref=4B07ED52BC8E77D3401B55CDC432B6279048D5207BC5B592606422BAFA03DD4BC0542C03E20B1C7FF5E343C437335C291437E8E49732FFF9N5X2L" TargetMode="External"/><Relationship Id="rId198" Type="http://schemas.openxmlformats.org/officeDocument/2006/relationships/hyperlink" Target="consultantplus://offline/ref=4B07ED52BC8E77D3401B55CDC432B627954CD82073CCB592606422BAFA03DD4BC0542C03E20B1D79FCE343C437335C291437E8E49732FFF9N5X2L" TargetMode="External"/><Relationship Id="rId321" Type="http://schemas.openxmlformats.org/officeDocument/2006/relationships/hyperlink" Target="consultantplus://offline/ref=4B07ED52BC8E77D3401B55CDC432B627954BD22873CEB592606422BAFA03DD4BC0542C03E209147EFDE343C437335C291437E8E49732FFF9N5X2L" TargetMode="External"/><Relationship Id="rId363" Type="http://schemas.openxmlformats.org/officeDocument/2006/relationships/hyperlink" Target="consultantplus://offline/ref=4B07ED52BC8E77D3401B55CDC432B627954ED0257BC9B592606422BAFA03DD4BC0542C03E20B1C7EF0E343C437335C291437E8E49732FFF9N5X2L" TargetMode="External"/><Relationship Id="rId419" Type="http://schemas.openxmlformats.org/officeDocument/2006/relationships/hyperlink" Target="consultantplus://offline/ref=4B07ED52BC8E77D3401B55CDC432B6279548D1287BC8B592606422BAFA03DD4BD254740FE308027FF7F6159571N6X5L" TargetMode="External"/><Relationship Id="rId570" Type="http://schemas.openxmlformats.org/officeDocument/2006/relationships/hyperlink" Target="consultantplus://offline/ref=4B07ED52BC8E77D3401B55CDC432B6279245D42872CDB592606422BAFA03DD4BC0542C03E20B1C7AF0E343C437335C291437E8E49732FFF9N5X2L" TargetMode="External"/><Relationship Id="rId626" Type="http://schemas.openxmlformats.org/officeDocument/2006/relationships/hyperlink" Target="consultantplus://offline/ref=4B07ED52BC8E77D3401B55CDC432B6279245D42872CDB592606422BAFA03DD4BC0542C03E20B1C79F5E343C437335C291437E8E49732FFF9N5X2L" TargetMode="External"/><Relationship Id="rId223" Type="http://schemas.openxmlformats.org/officeDocument/2006/relationships/hyperlink" Target="consultantplus://offline/ref=4B07ED52BC8E77D3401B55CDC432B6279344D22478CEB592606422BAFA03DD4BC0542C03E20B1C78F5E343C437335C291437E8E49732FFF9N5X2L" TargetMode="External"/><Relationship Id="rId430" Type="http://schemas.openxmlformats.org/officeDocument/2006/relationships/hyperlink" Target="consultantplus://offline/ref=4B07ED52BC8E77D3401B55CDC432B6279548D12878C5B592606422BAFA03DD4BC0542C03E20B1C77F3E343C437335C291437E8E49732FFF9N5X2L" TargetMode="External"/><Relationship Id="rId668" Type="http://schemas.openxmlformats.org/officeDocument/2006/relationships/hyperlink" Target="consultantplus://offline/ref=4B07ED52BC8E77D3401B55CDC432B6279245D42872CDB592606422BAFA03DD4BC0542C03E20B1C76FCE343C437335C291437E8E49732FFF9N5X2L" TargetMode="External"/><Relationship Id="rId18" Type="http://schemas.openxmlformats.org/officeDocument/2006/relationships/hyperlink" Target="consultantplus://offline/ref=4B07ED52BC8E77D3401B55CDC432B627954FD2217CCFB592606422BAFA03DD4BC0542C03E20B1D78F4E343C437335C291437E8E49732FFF9N5X2L" TargetMode="External"/><Relationship Id="rId265" Type="http://schemas.openxmlformats.org/officeDocument/2006/relationships/hyperlink" Target="consultantplus://offline/ref=4B07ED52BC8E77D3401B55CDC432B627934DD1257ACFB592606422BAFA03DD4BC0542C03E20B1D7EF5E343C437335C291437E8E49732FFF9N5X2L" TargetMode="External"/><Relationship Id="rId472" Type="http://schemas.openxmlformats.org/officeDocument/2006/relationships/hyperlink" Target="consultantplus://offline/ref=4B07ED52BC8E77D3401B55CDC432B627954FD1297FCBB592606422BAFA03DD4BC0542C03E20B1A7DF7E343C437335C291437E8E49732FFF9N5X2L" TargetMode="External"/><Relationship Id="rId528" Type="http://schemas.openxmlformats.org/officeDocument/2006/relationships/hyperlink" Target="consultantplus://offline/ref=4B07ED52BC8E77D3401B55CDC432B6279249D6277CCBB592606422BAFA03DD4BC0542C03E20B1C7FF2E343C437335C291437E8E49732FFF9N5X2L" TargetMode="External"/><Relationship Id="rId125" Type="http://schemas.openxmlformats.org/officeDocument/2006/relationships/hyperlink" Target="consultantplus://offline/ref=4B07ED52BC8E77D3401B55CDC432B627954FD1297FCBB592606422BAFA03DD4BC0542C03E20B1979FDE343C437335C291437E8E49732FFF9N5X2L" TargetMode="External"/><Relationship Id="rId167" Type="http://schemas.openxmlformats.org/officeDocument/2006/relationships/hyperlink" Target="consultantplus://offline/ref=4B07ED52BC8E77D3401B55CDC432B627904DD72773CBB592606422BAFA03DD4BC0542C03E20B1C7CF6E343C437335C291437E8E49732FFF9N5X2L" TargetMode="External"/><Relationship Id="rId332" Type="http://schemas.openxmlformats.org/officeDocument/2006/relationships/hyperlink" Target="consultantplus://offline/ref=4B07ED52BC8E77D3401B55CDC432B627934FD1237AC5B592606422BAFA03DD4BC0542C03E20B1C7FFDE343C437335C291437E8E49732FFF9N5X2L" TargetMode="External"/><Relationship Id="rId374" Type="http://schemas.openxmlformats.org/officeDocument/2006/relationships/hyperlink" Target="consultantplus://offline/ref=4B07ED52BC8E77D3401B55CDC432B627954FD12078C9B592606422BAFA03DD4BC0542C03E20B1C7FF6E343C437335C291437E8E49732FFF9N5X2L" TargetMode="External"/><Relationship Id="rId581" Type="http://schemas.openxmlformats.org/officeDocument/2006/relationships/hyperlink" Target="consultantplus://offline/ref=4B07ED52BC8E77D3401B55CDC432B627954FD1297FCBB592606422BAFA03DD4BC0542C03E20B1A7AFDE343C437335C291437E8E49732FFF9N5X2L" TargetMode="External"/><Relationship Id="rId71" Type="http://schemas.openxmlformats.org/officeDocument/2006/relationships/hyperlink" Target="consultantplus://offline/ref=4B07ED52BC8E77D3401B55CDC432B627904BD92979C4B592606422BAFA03DD4BC0542C03E20B1C7BF0E343C437335C291437E8E49732FFF9N5X2L" TargetMode="External"/><Relationship Id="rId234" Type="http://schemas.openxmlformats.org/officeDocument/2006/relationships/hyperlink" Target="consultantplus://offline/ref=4B07ED52BC8E77D3401B55CDC432B6279548D42379C4B592606422BAFA03DD4BC0542C05E402172AA4AC429872654F291537EBE68BN3X3L" TargetMode="External"/><Relationship Id="rId637" Type="http://schemas.openxmlformats.org/officeDocument/2006/relationships/hyperlink" Target="consultantplus://offline/ref=4B07ED52BC8E77D3401B55CDC432B6279245D42872CDB592606422BAFA03DD4BC0542C03E20B1C79FCE343C437335C291437E8E49732FFF9N5X2L" TargetMode="External"/><Relationship Id="rId679" Type="http://schemas.openxmlformats.org/officeDocument/2006/relationships/hyperlink" Target="consultantplus://offline/ref=4B07ED52BC8E77D3401B55CDC432B627954FD1297FCBB592606422BAFA03DD4BC0542C03E20B1A7BFCE343C437335C291437E8E49732FFF9N5X2L" TargetMode="External"/><Relationship Id="rId2" Type="http://schemas.openxmlformats.org/officeDocument/2006/relationships/settings" Target="settings.xml"/><Relationship Id="rId29" Type="http://schemas.openxmlformats.org/officeDocument/2006/relationships/hyperlink" Target="consultantplus://offline/ref=4B07ED52BC8E77D3401B55CDC432B6279549D0247BCEB592606422BAFA03DD4BC0542C03E20A1C76FCE343C437335C291437E8E49732FFF9N5X2L" TargetMode="External"/><Relationship Id="rId276" Type="http://schemas.openxmlformats.org/officeDocument/2006/relationships/hyperlink" Target="consultantplus://offline/ref=4B07ED52BC8E77D3401B55CDC432B6279245D42872CDB592606422BAFA03DD4BC0542C03E20B1C7DF4E343C437335C291437E8E49732FFF9N5X2L" TargetMode="External"/><Relationship Id="rId441" Type="http://schemas.openxmlformats.org/officeDocument/2006/relationships/hyperlink" Target="consultantplus://offline/ref=4B07ED52BC8E77D3401B55CDC432B627954FD1297FCBB592606422BAFA03DD4BC0542C03E20A187AF1E343C437335C291437E8E49732FFF9N5X2L" TargetMode="External"/><Relationship Id="rId483" Type="http://schemas.openxmlformats.org/officeDocument/2006/relationships/hyperlink" Target="consultantplus://offline/ref=4B07ED52BC8E77D3401B55CDC432B627954FD12078C9B592606422BAFA03DD4BC0542C03E20B1C7CF2E343C437335C291437E8E49732FFF9N5X2L" TargetMode="External"/><Relationship Id="rId539" Type="http://schemas.openxmlformats.org/officeDocument/2006/relationships/hyperlink" Target="consultantplus://offline/ref=4B07ED52BC8E77D3401B55CDC432B627934FD1237AC5B592606422BAFA03DD4BC0542C03E20B1C7CF1E343C437335C291437E8E49732FFF9N5X2L" TargetMode="External"/><Relationship Id="rId690" Type="http://schemas.openxmlformats.org/officeDocument/2006/relationships/hyperlink" Target="consultantplus://offline/ref=4B07ED52BC8E77D3401B55CDC432B6279048D42972CBB592606422BAFA03DD4BC0542C03E20E1577F3E343C437335C291437E8E49732FFF9N5X2L" TargetMode="External"/><Relationship Id="rId40" Type="http://schemas.openxmlformats.org/officeDocument/2006/relationships/hyperlink" Target="consultantplus://offline/ref=4B07ED52BC8E77D3401B55CDC432B627934DD9217ACCB592606422BAFA03DD4BC0542C03E20B1C7DF3E343C437335C291437E8E49732FFF9N5X2L" TargetMode="External"/><Relationship Id="rId115" Type="http://schemas.openxmlformats.org/officeDocument/2006/relationships/hyperlink" Target="consultantplus://offline/ref=4B07ED52BC8E77D3401B55CDC432B627954CD2267ECCB592606422BAFA03DD4BC0542C03E20B1D7CFDE343C437335C291437E8E49732FFF9N5X2L" TargetMode="External"/><Relationship Id="rId136" Type="http://schemas.openxmlformats.org/officeDocument/2006/relationships/hyperlink" Target="consultantplus://offline/ref=4B07ED52BC8E77D3401B55CDC432B627934DD92972C8B592606422BAFA03DD4BC0542C03E20B1C7FF3E343C437335C291437E8E49732FFF9N5X2L" TargetMode="External"/><Relationship Id="rId157" Type="http://schemas.openxmlformats.org/officeDocument/2006/relationships/hyperlink" Target="consultantplus://offline/ref=4B07ED52BC8E77D3401B55CDC432B627934DD9217ACCB592606422BAFA03DD4BC0542C03E20B1C7DFCE343C437335C291437E8E49732FFF9N5X2L" TargetMode="External"/><Relationship Id="rId178" Type="http://schemas.openxmlformats.org/officeDocument/2006/relationships/hyperlink" Target="consultantplus://offline/ref=4B07ED52BC8E77D3401B55CDC432B6279044D12273C4B592606422BAFA03DD4BC0542C03E20B1C7AF4E343C437335C291437E8E49732FFF9N5X2L" TargetMode="External"/><Relationship Id="rId301" Type="http://schemas.openxmlformats.org/officeDocument/2006/relationships/hyperlink" Target="consultantplus://offline/ref=4B07ED52BC8E77D3401B55CDC432B627954FD2217CCAB592606422BAFA03DD4BC0542C03E20B1D7DF4E343C437335C291437E8E49732FFF9N5X2L" TargetMode="External"/><Relationship Id="rId322" Type="http://schemas.openxmlformats.org/officeDocument/2006/relationships/hyperlink" Target="consultantplus://offline/ref=4B07ED52BC8E77D3401B55CDC432B627954BD22873CEB592606422BAFA03DD4BC0542C00E1081D75A1B953C07E675236162BF7E48932NFXCL" TargetMode="External"/><Relationship Id="rId343" Type="http://schemas.openxmlformats.org/officeDocument/2006/relationships/hyperlink" Target="consultantplus://offline/ref=4B07ED52BC8E77D3401B55CDC432B627904DD72773CBB592606422BAFA03DD4BC0542C03E20B1C7CF3E343C437335C291437E8E49732FFF9N5X2L" TargetMode="External"/><Relationship Id="rId364" Type="http://schemas.openxmlformats.org/officeDocument/2006/relationships/hyperlink" Target="consultantplus://offline/ref=4B07ED52BC8E77D3401B55CDC432B6279548D3227FC4B592606422BAFA03DD4BC0542C03E20B1E7FFCE343C437335C291437E8E49732FFF9N5X2L" TargetMode="External"/><Relationship Id="rId550" Type="http://schemas.openxmlformats.org/officeDocument/2006/relationships/hyperlink" Target="consultantplus://offline/ref=4B07ED52BC8E77D3401B55CDC432B6279548D2217ACBB592606422BAFA03DD4BC0542C03E20B1C77F2E343C437335C291437E8E49732FFF9N5X2L" TargetMode="External"/><Relationship Id="rId61" Type="http://schemas.openxmlformats.org/officeDocument/2006/relationships/hyperlink" Target="consultantplus://offline/ref=4B07ED52BC8E77D3401B55CDC432B627954DD9207CC7E898683D2EB8FD0C825CC71D2002E20B1E77FEBC46D1266B502B0928EBF88B30FDNFX8L" TargetMode="External"/><Relationship Id="rId82" Type="http://schemas.openxmlformats.org/officeDocument/2006/relationships/hyperlink" Target="consultantplus://offline/ref=4B07ED52BC8E77D3401B55CDC432B627924BD72772CFB592606422BAFA03DD4BC0542C03E20B1C7AF4E343C437335C291437E8E49732FFF9N5X2L" TargetMode="External"/><Relationship Id="rId199" Type="http://schemas.openxmlformats.org/officeDocument/2006/relationships/hyperlink" Target="consultantplus://offline/ref=4B07ED52BC8E77D3401B55CDC432B627954FD12278CCB592606422BAFA03DD4BC0542C03E20B1D7CF4E343C437335C291437E8E49732FFF9N5X2L" TargetMode="External"/><Relationship Id="rId203" Type="http://schemas.openxmlformats.org/officeDocument/2006/relationships/hyperlink" Target="consultantplus://offline/ref=4B07ED52BC8E77D3401B55CDC432B6279245D42872CDB592606422BAFA03DD4BC0542C03E20B1C7FF6E343C437335C291437E8E49732FFF9N5X2L" TargetMode="External"/><Relationship Id="rId385" Type="http://schemas.openxmlformats.org/officeDocument/2006/relationships/hyperlink" Target="consultantplus://offline/ref=4B07ED52BC8E77D3401B55CDC432B6279549D0207DCBB592606422BAFA03DD4BC0542C03E20B1C7EF2E343C437335C291437E8E49732FFF9N5X2L" TargetMode="External"/><Relationship Id="rId571" Type="http://schemas.openxmlformats.org/officeDocument/2006/relationships/hyperlink" Target="consultantplus://offline/ref=4B07ED52BC8E77D3401B55CDC432B6279245D42872CDB592606422BAFA03DD4BC0542C03E20B1C7AF3E343C437335C291437E8E49732FFF9N5X2L" TargetMode="External"/><Relationship Id="rId592" Type="http://schemas.openxmlformats.org/officeDocument/2006/relationships/hyperlink" Target="consultantplus://offline/ref=4B07ED52BC8E77D3401B55CDC432B6279548D3227FCAB592606422BAFA03DD4BD254740FE308027FF7F6159571N6X5L" TargetMode="External"/><Relationship Id="rId606" Type="http://schemas.openxmlformats.org/officeDocument/2006/relationships/hyperlink" Target="consultantplus://offline/ref=4B07ED52BC8E77D3401B55CDC432B6279548D9217ECBB592606422BAFA03DD4BC0542C03E20B1C7FF5E343C437335C291437E8E49732FFF9N5X2L" TargetMode="External"/><Relationship Id="rId627" Type="http://schemas.openxmlformats.org/officeDocument/2006/relationships/hyperlink" Target="consultantplus://offline/ref=4B07ED52BC8E77D3401B55CDC432B6279548D22878CBB592606422BAFA03DD4BC0542C03E20A1E7CF4E343C437335C291437E8E49732FFF9N5X2L" TargetMode="External"/><Relationship Id="rId648" Type="http://schemas.openxmlformats.org/officeDocument/2006/relationships/hyperlink" Target="consultantplus://offline/ref=4B07ED52BC8E77D3401B55CDC432B6279245D42872CDB592606422BAFA03DD4BC0542C03E20B1C76F2E343C437335C291437E8E49732FFF9N5X2L" TargetMode="External"/><Relationship Id="rId669" Type="http://schemas.openxmlformats.org/officeDocument/2006/relationships/hyperlink" Target="consultantplus://offline/ref=4B07ED52BC8E77D3401B55CDC432B627954FD2217CCAB592606422BAFA03DD4BC0542C03E20B197CFDE343C437335C291437E8E49732FFF9N5X2L" TargetMode="External"/><Relationship Id="rId19" Type="http://schemas.openxmlformats.org/officeDocument/2006/relationships/hyperlink" Target="consultantplus://offline/ref=4B07ED52BC8E77D3401B55CDC432B6279849D2277EC7E898683D2EB8FD0C825CC71D2002E20B1D7EFEBC46D1266B502B0928EBF88B30FDNFX8L" TargetMode="External"/><Relationship Id="rId224" Type="http://schemas.openxmlformats.org/officeDocument/2006/relationships/hyperlink" Target="consultantplus://offline/ref=4B07ED52BC8E77D3401B55CDC432B6279548D22773CAB592606422BAFA03DD4BC0542C03E20B1D7BF7E343C437335C291437E8E49732FFF9N5X2L" TargetMode="External"/><Relationship Id="rId245" Type="http://schemas.openxmlformats.org/officeDocument/2006/relationships/hyperlink" Target="consultantplus://offline/ref=4B07ED52BC8E77D3401B55CDC432B627934DD1257ACFB592606422BAFA03DD4BC0542C03E20B1C77F1E343C437335C291437E8E49732FFF9N5X2L" TargetMode="External"/><Relationship Id="rId266" Type="http://schemas.openxmlformats.org/officeDocument/2006/relationships/hyperlink" Target="consultantplus://offline/ref=4B07ED52BC8E77D3401B55CDC432B627924ED12578CBB592606422BAFA03DD4BC0542C03E20B187CF3E343C437335C291437E8E49732FFF9N5X2L" TargetMode="External"/><Relationship Id="rId287" Type="http://schemas.openxmlformats.org/officeDocument/2006/relationships/hyperlink" Target="consultantplus://offline/ref=4B07ED52BC8E77D3401B55CDC432B627954FD2217CCAB592606422BAFA03DD4BC0542C03E20B1D7CF3E343C437335C291437E8E49732FFF9N5X2L" TargetMode="External"/><Relationship Id="rId410" Type="http://schemas.openxmlformats.org/officeDocument/2006/relationships/hyperlink" Target="consultantplus://offline/ref=4B07ED52BC8E77D3401B55CDC432B627954FD2217CCAB592606422BAFA03DD4BC0542C03E20B1D76F3E343C437335C291437E8E49732FFF9N5X2L" TargetMode="External"/><Relationship Id="rId431" Type="http://schemas.openxmlformats.org/officeDocument/2006/relationships/hyperlink" Target="consultantplus://offline/ref=4B07ED52BC8E77D3401B55CDC432B627954ED42973CAB592606422BAFA03DD4BC0542C03E20B1C7FF1E343C437335C291437E8E49732FFF9N5X2L" TargetMode="External"/><Relationship Id="rId452" Type="http://schemas.openxmlformats.org/officeDocument/2006/relationships/hyperlink" Target="consultantplus://offline/ref=4B07ED52BC8E77D3401B55CDC432B627954FD12078C9B592606422BAFA03DD4BC0542C03E20B1C7FF3E343C437335C291437E8E49732FFF9N5X2L" TargetMode="External"/><Relationship Id="rId473" Type="http://schemas.openxmlformats.org/officeDocument/2006/relationships/hyperlink" Target="consultantplus://offline/ref=4B07ED52BC8E77D3401B55CDC432B627954FD1297FCBB592606422BAFA03DD4BC0542C03E20B1A7DF6E343C437335C291437E8E49732FFF9N5X2L" TargetMode="External"/><Relationship Id="rId494" Type="http://schemas.openxmlformats.org/officeDocument/2006/relationships/hyperlink" Target="consultantplus://offline/ref=4B07ED52BC8E77D3401B55CDC432B627954FD2217CCAB592606422BAFA03DD4BC0542C03E20B1E7EF0E343C437335C291437E8E49732FFF9N5X2L" TargetMode="External"/><Relationship Id="rId508" Type="http://schemas.openxmlformats.org/officeDocument/2006/relationships/hyperlink" Target="consultantplus://offline/ref=4B07ED52BC8E77D3401B55CDC432B627954FD2217CCAB592606422BAFA03DD4BC0542C03E20B1E7EF0E343C437335C291437E8E49732FFF9N5X2L" TargetMode="External"/><Relationship Id="rId529" Type="http://schemas.openxmlformats.org/officeDocument/2006/relationships/hyperlink" Target="consultantplus://offline/ref=4B07ED52BC8E77D3401B55CDC432B6279249D6277CCBB592606422BAFA03DD4BC0542C03E20B1C7FFDE343C437335C291437E8E49732FFF9N5X2L" TargetMode="External"/><Relationship Id="rId680" Type="http://schemas.openxmlformats.org/officeDocument/2006/relationships/hyperlink" Target="consultantplus://offline/ref=4B07ED52BC8E77D3401B55CDC432B6279249D1267DC8B592606422BAFA03DD4BC0542C03E20B1C77F1E343C437335C291437E8E49732FFF9N5X2L" TargetMode="External"/><Relationship Id="rId30" Type="http://schemas.openxmlformats.org/officeDocument/2006/relationships/hyperlink" Target="consultantplus://offline/ref=4B07ED52BC8E77D3401B55CDC432B6279048D5207BC5B592606422BAFA03DD4BC0542C03E20B1C7EFCE343C437335C291437E8E49732FFF9N5X2L" TargetMode="External"/><Relationship Id="rId105" Type="http://schemas.openxmlformats.org/officeDocument/2006/relationships/hyperlink" Target="consultantplus://offline/ref=4B07ED52BC8E77D3401B55CDC432B627924ED02379CFB592606422BAFA03DD4BC0542C03E20B1879FCE343C437335C291437E8E49732FFF9N5X2L" TargetMode="External"/><Relationship Id="rId126" Type="http://schemas.openxmlformats.org/officeDocument/2006/relationships/hyperlink" Target="consultantplus://offline/ref=4B07ED52BC8E77D3401B55CDC432B627904CD12473C9B592606422BAFA03DD4BC0542C03E20B1C78F6E343C437335C291437E8E49732FFF9N5X2L" TargetMode="External"/><Relationship Id="rId147" Type="http://schemas.openxmlformats.org/officeDocument/2006/relationships/hyperlink" Target="consultantplus://offline/ref=4B07ED52BC8E77D3401B55CDC432B6279549D6217CC4B592606422BAFA03DD4BC0542C03E309172AA4AC429872654F291537EBE68BN3X3L" TargetMode="External"/><Relationship Id="rId168" Type="http://schemas.openxmlformats.org/officeDocument/2006/relationships/hyperlink" Target="consultantplus://offline/ref=4B07ED52BC8E77D3401B55CDC432B6279044D12273C4B592606422BAFA03DD4BC0542C03E20B1C7DF4E343C437335C291437E8E49732FFF9N5X2L" TargetMode="External"/><Relationship Id="rId312" Type="http://schemas.openxmlformats.org/officeDocument/2006/relationships/hyperlink" Target="consultantplus://offline/ref=4B07ED52BC8E77D3401B55CDC432B6279245D12272C5B592606422BAFA03DD4BC0542C03E20B1C7FF4E343C437335C291437E8E49732FFF9N5X2L" TargetMode="External"/><Relationship Id="rId333" Type="http://schemas.openxmlformats.org/officeDocument/2006/relationships/hyperlink" Target="consultantplus://offline/ref=4B07ED52BC8E77D3401B55CDC432B627934FD1237AC5B592606422BAFA03DD4BC0542C03E20B1C7FFCE343C437335C291437E8E49732FFF9N5X2L" TargetMode="External"/><Relationship Id="rId354" Type="http://schemas.openxmlformats.org/officeDocument/2006/relationships/hyperlink" Target="consultantplus://offline/ref=4B07ED52BC8E77D3401B55CDC432B627934DD1257AC9B592606422BAFA03DD4BC0542C03E20B1D77F5E343C437335C291437E8E49732FFF9N5X2L" TargetMode="External"/><Relationship Id="rId540" Type="http://schemas.openxmlformats.org/officeDocument/2006/relationships/hyperlink" Target="consultantplus://offline/ref=4B07ED52BC8E77D3401B55CDC432B6279548D9217ECBB592606422BAFA03DD4BC0542C03E20B1C7FF5E343C437335C291437E8E49732FFF9N5X2L" TargetMode="External"/><Relationship Id="rId51" Type="http://schemas.openxmlformats.org/officeDocument/2006/relationships/hyperlink" Target="consultantplus://offline/ref=4B07ED52BC8E77D3401B55CDC432B627954FD12078C9B592606422BAFA03DD4BC0542C03E20B1C7FF4E343C437335C291437E8E49732FFF9N5X2L" TargetMode="External"/><Relationship Id="rId72" Type="http://schemas.openxmlformats.org/officeDocument/2006/relationships/hyperlink" Target="consultantplus://offline/ref=4B07ED52BC8E77D3401B55CDC432B6279549D9257FC9B592606422BAFA03DD4BC0542C03E2091C7FF1E343C437335C291437E8E49732FFF9N5X2L" TargetMode="External"/><Relationship Id="rId93" Type="http://schemas.openxmlformats.org/officeDocument/2006/relationships/hyperlink" Target="consultantplus://offline/ref=4B07ED52BC8E77D3401B55CDC432B627954DD4287DC5B592606422BAFA03DD4BC0542C03E20B1C7FF5E343C437335C291437E8E49732FFF9N5X2L" TargetMode="External"/><Relationship Id="rId189" Type="http://schemas.openxmlformats.org/officeDocument/2006/relationships/hyperlink" Target="consultantplus://offline/ref=4B07ED52BC8E77D3401B55CDC432B627934DD9217ACCB592606422BAFA03DD4BC0542C03E20B1C78F3E343C437335C291437E8E49732FFF9N5X2L" TargetMode="External"/><Relationship Id="rId375" Type="http://schemas.openxmlformats.org/officeDocument/2006/relationships/hyperlink" Target="consultantplus://offline/ref=4B07ED52BC8E77D3401B55CDC432B627954ED3227AC8B592606422BAFA03DD4BC0542C00E30D1C75A1B953C07E675236162BF7E48932NFXCL" TargetMode="External"/><Relationship Id="rId396" Type="http://schemas.openxmlformats.org/officeDocument/2006/relationships/hyperlink" Target="consultantplus://offline/ref=4B07ED52BC8E77D3401B55CDC432B627954FD1297FCBB592606422BAFA03DD4BC0542C03E20B1977F3E343C437335C291437E8E49732FFF9N5X2L" TargetMode="External"/><Relationship Id="rId561" Type="http://schemas.openxmlformats.org/officeDocument/2006/relationships/hyperlink" Target="consultantplus://offline/ref=4B07ED52BC8E77D3401B55CDC432B6279548D2217ACBB592606422BAFA03DD4BC0542C03E20B1D76F2E343C437335C291437E8E49732FFF9N5X2L" TargetMode="External"/><Relationship Id="rId582" Type="http://schemas.openxmlformats.org/officeDocument/2006/relationships/hyperlink" Target="consultantplus://offline/ref=4B07ED52BC8E77D3401B55CDC432B6279548D3227FCAB592606422BAFA03DD4BD254740FE308027FF7F6159571N6X5L" TargetMode="External"/><Relationship Id="rId617" Type="http://schemas.openxmlformats.org/officeDocument/2006/relationships/hyperlink" Target="consultantplus://offline/ref=4B07ED52BC8E77D3401B55CDC432B6279249D1267DC8B592606422BAFA03DD4BC0542C03E20B1C76F0E343C437335C291437E8E49732FFF9N5X2L" TargetMode="External"/><Relationship Id="rId638" Type="http://schemas.openxmlformats.org/officeDocument/2006/relationships/hyperlink" Target="consultantplus://offline/ref=4B07ED52BC8E77D3401B55CDC432B6279245D42872CDB592606422BAFA03DD4BC0542C03E20B1C76F5E343C437335C291437E8E49732FFF9N5X2L" TargetMode="External"/><Relationship Id="rId659" Type="http://schemas.openxmlformats.org/officeDocument/2006/relationships/hyperlink" Target="consultantplus://offline/ref=4B07ED52BC8E77D3401B55CDC432B627954FD2217CCAB592606422BAFA03DD4BC0542C03E20B197CFDE343C437335C291437E8E49732FFF9N5X2L" TargetMode="External"/><Relationship Id="rId3" Type="http://schemas.openxmlformats.org/officeDocument/2006/relationships/webSettings" Target="webSettings.xml"/><Relationship Id="rId214" Type="http://schemas.openxmlformats.org/officeDocument/2006/relationships/hyperlink" Target="consultantplus://offline/ref=4B07ED52BC8E77D3401B55CDC432B6279249D1267DC8B592606422BAFA03DD4BC0542C03E20B1C7FFCE343C437335C291437E8E49732FFF9N5X2L" TargetMode="External"/><Relationship Id="rId235" Type="http://schemas.openxmlformats.org/officeDocument/2006/relationships/hyperlink" Target="consultantplus://offline/ref=4B07ED52BC8E77D3401B55CDC432B6279548D42379C4B592606422BAFA03DD4BC0542C05E50A172AA4AC429872654F291537EBE68BN3X3L" TargetMode="External"/><Relationship Id="rId256" Type="http://schemas.openxmlformats.org/officeDocument/2006/relationships/hyperlink" Target="consultantplus://offline/ref=4B07ED52BC8E77D3401B55CDC432B627954ED42973CAB592606422BAFA03DD4BC0542C03E20B1C7FF1E343C437335C291437E8E49732FFF9N5X2L" TargetMode="External"/><Relationship Id="rId277" Type="http://schemas.openxmlformats.org/officeDocument/2006/relationships/hyperlink" Target="consultantplus://offline/ref=4B07ED52BC8E77D3401B55CDC432B627954CD2267ECCB592606422BAFA03DD4BC0542C03E20B1D7DF0E343C437335C291437E8E49732FFF9N5X2L" TargetMode="External"/><Relationship Id="rId298" Type="http://schemas.openxmlformats.org/officeDocument/2006/relationships/hyperlink" Target="consultantplus://offline/ref=4B07ED52BC8E77D3401B55CDC432B627944ED4227FC7E898683D2EB8FD0C825CC71D2002E20B1D7DFEBC46D1266B502B0928EBF88B30FDNFX8L" TargetMode="External"/><Relationship Id="rId400" Type="http://schemas.openxmlformats.org/officeDocument/2006/relationships/hyperlink" Target="consultantplus://offline/ref=4B07ED52BC8E77D3401B55CDC432B627934DD1257ACFB592606422BAFA03DD4BC0542C03E20B1D7AF5E343C437335C291437E8E49732FFF9N5X2L" TargetMode="External"/><Relationship Id="rId421" Type="http://schemas.openxmlformats.org/officeDocument/2006/relationships/hyperlink" Target="consultantplus://offline/ref=4B07ED52BC8E77D3401B55CDC432B627954BD22872CBB592606422BAFA03DD4BD254740FE308027FF7F6159571N6X5L" TargetMode="External"/><Relationship Id="rId442" Type="http://schemas.openxmlformats.org/officeDocument/2006/relationships/hyperlink" Target="consultantplus://offline/ref=4B07ED52BC8E77D3401B55CDC432B627954FD1297FCBB592606422BAFA03DD4BC0542C03E20B1A7FF5E343C437335C291437E8E49732FFF9N5X2L" TargetMode="External"/><Relationship Id="rId463" Type="http://schemas.openxmlformats.org/officeDocument/2006/relationships/hyperlink" Target="consultantplus://offline/ref=4B07ED52BC8E77D3401B55CDC432B627954FD12078C9B592606422BAFA03DD4BC0542C03E20B1C7CF7E343C437335C291437E8E49732FFF9N5X2L" TargetMode="External"/><Relationship Id="rId484" Type="http://schemas.openxmlformats.org/officeDocument/2006/relationships/hyperlink" Target="consultantplus://offline/ref=4B07ED52BC8E77D3401B55CDC432B627954FD1297FCBB592606422BAFA03DD4BC0542C03E20B1A7DF2E343C437335C291437E8E49732FFF9N5X2L" TargetMode="External"/><Relationship Id="rId519" Type="http://schemas.openxmlformats.org/officeDocument/2006/relationships/hyperlink" Target="consultantplus://offline/ref=4B07ED52BC8E77D3401B55CDC432B6279249D1267DC8B592606422BAFA03DD4BC0542C03E20B1C7BFCE343C437335C291437E8E49732FFF9N5X2L" TargetMode="External"/><Relationship Id="rId670" Type="http://schemas.openxmlformats.org/officeDocument/2006/relationships/hyperlink" Target="consultantplus://offline/ref=4B07ED52BC8E77D3401B55CDC432B6279245D42872CDB592606422BAFA03DD4BC0542C03E20B1C77F5E343C437335C291437E8E49732FFF9N5X2L" TargetMode="External"/><Relationship Id="rId116" Type="http://schemas.openxmlformats.org/officeDocument/2006/relationships/hyperlink" Target="consultantplus://offline/ref=4B07ED52BC8E77D3401B55CDC432B627954FD1297FCBB592606422BAFA03DD4BC0542C03E20B1978FCE343C437335C291437E8E49732FFF9N5X2L" TargetMode="External"/><Relationship Id="rId137" Type="http://schemas.openxmlformats.org/officeDocument/2006/relationships/hyperlink" Target="consultantplus://offline/ref=4B07ED52BC8E77D3401B55CDC432B6279544D5217CC7E898683D2EB8FD0C825CC71D2002E20B157EFEBC46D1266B502B0928EBF88B30FDNFX8L" TargetMode="External"/><Relationship Id="rId158" Type="http://schemas.openxmlformats.org/officeDocument/2006/relationships/hyperlink" Target="consultantplus://offline/ref=4B07ED52BC8E77D3401B55CDC432B627954ED82672CBB592606422BAFA03DD4BC0542C03E20B1C7EF0E343C437335C291437E8E49732FFF9N5X2L" TargetMode="External"/><Relationship Id="rId302" Type="http://schemas.openxmlformats.org/officeDocument/2006/relationships/hyperlink" Target="consultantplus://offline/ref=4B07ED52BC8E77D3401B55CDC432B627904CD2277BCCB592606422BAFA03DD4BC0542C03E20B1C7FF5E343C437335C291437E8E49732FFF9N5X2L" TargetMode="External"/><Relationship Id="rId323" Type="http://schemas.openxmlformats.org/officeDocument/2006/relationships/hyperlink" Target="consultantplus://offline/ref=4B07ED52BC8E77D3401B55CDC432B627934FD1237AC5B592606422BAFA03DD4BC0542C03E20B1C7FF5E343C437335C291437E8E49732FFF9N5X2L" TargetMode="External"/><Relationship Id="rId344" Type="http://schemas.openxmlformats.org/officeDocument/2006/relationships/hyperlink" Target="consultantplus://offline/ref=4B07ED52BC8E77D3401B55CDC432B627934DD1257ACFB592606422BAFA03DD4BC0542C03E20B1D7CFDE343C437335C291437E8E49732FFF9N5X2L" TargetMode="External"/><Relationship Id="rId530" Type="http://schemas.openxmlformats.org/officeDocument/2006/relationships/hyperlink" Target="consultantplus://offline/ref=4B07ED52BC8E77D3401B55CDC432B6279548D42078CAB592606422BAFA03DD4BD254740FE308027FF7F6159571N6X5L" TargetMode="External"/><Relationship Id="rId691" Type="http://schemas.openxmlformats.org/officeDocument/2006/relationships/hyperlink" Target="consultantplus://offline/ref=4B07ED52BC8E77D3401B55CDC432B627904AD42573C7E898683D2EB8FD0C824EC7452C03E1151D7CEBEA1797N7X0L" TargetMode="External"/><Relationship Id="rId20" Type="http://schemas.openxmlformats.org/officeDocument/2006/relationships/hyperlink" Target="consultantplus://offline/ref=4B07ED52BC8E77D3401B55CDC432B627904DD02478CDB592606422BAFA03DD4BC0542C03E20B1C7EFCE343C437335C291437E8E49732FFF9N5X2L" TargetMode="External"/><Relationship Id="rId41" Type="http://schemas.openxmlformats.org/officeDocument/2006/relationships/hyperlink" Target="consultantplus://offline/ref=4B07ED52BC8E77D3401B55CDC432B627934DD92972C8B592606422BAFA03DD4BC0542C03E20B1C7EFCE343C437335C291437E8E49732FFF9N5X2L" TargetMode="External"/><Relationship Id="rId62" Type="http://schemas.openxmlformats.org/officeDocument/2006/relationships/hyperlink" Target="consultantplus://offline/ref=4B07ED52BC8E77D3401B55CDC432B6279548D32873C7E898683D2EB8FD0C825CC71D2002E20B1F7FFEBC46D1266B502B0928EBF88B30FDNFX8L" TargetMode="External"/><Relationship Id="rId83" Type="http://schemas.openxmlformats.org/officeDocument/2006/relationships/hyperlink" Target="consultantplus://offline/ref=4B07ED52BC8E77D3401B55CDC432B6279249D92172C8B592606422BAFA03DD4BC0542C03E20B1C76F7E343C437335C291437E8E49732FFF9N5X2L" TargetMode="External"/><Relationship Id="rId179" Type="http://schemas.openxmlformats.org/officeDocument/2006/relationships/hyperlink" Target="consultantplus://offline/ref=4B07ED52BC8E77D3401B55CDC432B627934DD1257ACFB592606422BAFA03DD4BC0542C03E20B1C7BF6E343C437335C291437E8E49732FFF9N5X2L" TargetMode="External"/><Relationship Id="rId365" Type="http://schemas.openxmlformats.org/officeDocument/2006/relationships/hyperlink" Target="consultantplus://offline/ref=4B07ED52BC8E77D3401B55CDC432B627944DD4287EC7E898683D2EB8FD0C825CC71D2002E20B1D7FFEBC46D1266B502B0928EBF88B30FDNFX8L" TargetMode="External"/><Relationship Id="rId386" Type="http://schemas.openxmlformats.org/officeDocument/2006/relationships/hyperlink" Target="consultantplus://offline/ref=4B07ED52BC8E77D3401B55CDC432B6279548D12572CCB592606422BAFA03DD4BC0542C03E20B1C7EF2E343C437335C291437E8E49732FFF9N5X2L" TargetMode="External"/><Relationship Id="rId551" Type="http://schemas.openxmlformats.org/officeDocument/2006/relationships/hyperlink" Target="consultantplus://offline/ref=4B07ED52BC8E77D3401B55CDC432B6279548D2217ACBB592606422BAFA03DD4BC0542C03E20B1D7DF6E343C437335C291437E8E49732FFF9N5X2L" TargetMode="External"/><Relationship Id="rId572" Type="http://schemas.openxmlformats.org/officeDocument/2006/relationships/hyperlink" Target="consultantplus://offline/ref=4B07ED52BC8E77D3401B55CDC432B6279548D2217AC8B592606422BAFA03DD4BC0542C03E20B1C7FF1E343C437335C291437E8E49732FFF9N5X2L" TargetMode="External"/><Relationship Id="rId593" Type="http://schemas.openxmlformats.org/officeDocument/2006/relationships/hyperlink" Target="consultantplus://offline/ref=4B07ED52BC8E77D3401B55CDC432B627954CD2267ECCB592606422BAFA03DD4BC0542C03E20B1D7BF5E343C437335C291437E8E49732FFF9N5X2L" TargetMode="External"/><Relationship Id="rId607" Type="http://schemas.openxmlformats.org/officeDocument/2006/relationships/hyperlink" Target="consultantplus://offline/ref=4B07ED52BC8E77D3401B55CDC432B6279249D1267DC8B592606422BAFA03DD4BC0542C03E20B1C76F5E343C437335C291437E8E49732FFF9N5X2L" TargetMode="External"/><Relationship Id="rId628" Type="http://schemas.openxmlformats.org/officeDocument/2006/relationships/hyperlink" Target="consultantplus://offline/ref=4B07ED52BC8E77D3401B55CDC432B6279245D42872CDB592606422BAFA03DD4BC0542C03E20B1C79F7E343C437335C291437E8E49732FFF9N5X2L" TargetMode="External"/><Relationship Id="rId649" Type="http://schemas.openxmlformats.org/officeDocument/2006/relationships/hyperlink" Target="consultantplus://offline/ref=4B07ED52BC8E77D3401B55CDC432B6279549D2227CCEB592606422BAFA03DD4BD254740FE308027FF7F6159571N6X5L" TargetMode="External"/><Relationship Id="rId190" Type="http://schemas.openxmlformats.org/officeDocument/2006/relationships/hyperlink" Target="consultantplus://offline/ref=4B07ED52BC8E77D3401B55CDC432B627964CD72778C7E898683D2EB8FD0C825CC71D2002E20B1C78FEBC46D1266B502B0928EBF88B30FDNFX8L" TargetMode="External"/><Relationship Id="rId204" Type="http://schemas.openxmlformats.org/officeDocument/2006/relationships/hyperlink" Target="consultantplus://offline/ref=4B07ED52BC8E77D3401B55CDC432B627934DD1257ACFB592606422BAFA03DD4BC0542C03E20B1C78F5E343C437335C291437E8E49732FFF9N5X2L" TargetMode="External"/><Relationship Id="rId225" Type="http://schemas.openxmlformats.org/officeDocument/2006/relationships/hyperlink" Target="consultantplus://offline/ref=4B07ED52BC8E77D3401B55CDC432B6279249D1267DC8B592606422BAFA03DD4BC0542C03E20B1C7CF5E343C437335C291437E8E49732FFF9N5X2L" TargetMode="External"/><Relationship Id="rId246" Type="http://schemas.openxmlformats.org/officeDocument/2006/relationships/hyperlink" Target="consultantplus://offline/ref=4B07ED52BC8E77D3401B55CDC432B6279245D42872CDB592606422BAFA03DD4BC0542C03E20B1C7CF6E343C437335C291437E8E49732FFF9N5X2L" TargetMode="External"/><Relationship Id="rId267" Type="http://schemas.openxmlformats.org/officeDocument/2006/relationships/hyperlink" Target="consultantplus://offline/ref=4B07ED52BC8E77D3401B55CDC432B6279245D42872CDB592606422BAFA03DD4BC0542C03E20B1C7CF0E343C437335C291437E8E49732FFF9N5X2L" TargetMode="External"/><Relationship Id="rId288" Type="http://schemas.openxmlformats.org/officeDocument/2006/relationships/hyperlink" Target="consultantplus://offline/ref=4B07ED52BC8E77D3401B55CDC432B627954FD2217CCAB592606422BAFA03DD4BC0542C03E20B1D7CF2E343C437335C291437E8E49732FFF9N5X2L" TargetMode="External"/><Relationship Id="rId411" Type="http://schemas.openxmlformats.org/officeDocument/2006/relationships/hyperlink" Target="consultantplus://offline/ref=4B07ED52BC8E77D3401B55CDC432B627954FD2217CCAB592606422BAFA03DD4BC0542C03E20B1D76F2E343C437335C291437E8E49732FFF9N5X2L" TargetMode="External"/><Relationship Id="rId432" Type="http://schemas.openxmlformats.org/officeDocument/2006/relationships/hyperlink" Target="consultantplus://offline/ref=4B07ED52BC8E77D3401B55CDC432B6279549D9247ECBB592606422BAFA03DD4BC0542C03E20B1C79FCE343C437335C291437E8E49732FFF9N5X2L" TargetMode="External"/><Relationship Id="rId453" Type="http://schemas.openxmlformats.org/officeDocument/2006/relationships/hyperlink" Target="consultantplus://offline/ref=4B07ED52BC8E77D3401B55CDC432B627954FD1297FCBB592606422BAFA03DD4BC0542C03E20B1A7FFCE343C437335C291437E8E49732FFF9N5X2L" TargetMode="External"/><Relationship Id="rId474" Type="http://schemas.openxmlformats.org/officeDocument/2006/relationships/hyperlink" Target="consultantplus://offline/ref=4B07ED52BC8E77D3401B55CDC432B627954FD12078C9B592606422BAFA03DD4BC0542C03E20B1C7CF1E343C437335C291437E8E49732FFF9N5X2L" TargetMode="External"/><Relationship Id="rId509" Type="http://schemas.openxmlformats.org/officeDocument/2006/relationships/hyperlink" Target="consultantplus://offline/ref=4B07ED52BC8E77D3401B55CDC432B627954FD1297FCBB592606422BAFA03DD4BC0542C03E20B1A7DFCE343C437335C291437E8E49732FFF9N5X2L" TargetMode="External"/><Relationship Id="rId660" Type="http://schemas.openxmlformats.org/officeDocument/2006/relationships/hyperlink" Target="consultantplus://offline/ref=4B07ED52BC8E77D3401B55CDC432B627954FD2217CCAB592606422BAFA03DD4BC0542C03E20B197CFDE343C437335C291437E8E49732FFF9N5X2L" TargetMode="External"/><Relationship Id="rId106" Type="http://schemas.openxmlformats.org/officeDocument/2006/relationships/hyperlink" Target="consultantplus://offline/ref=4B07ED52BC8E77D3401B55CDC432B627954FD2217CCAB592606422BAFA03DD4BC0542C03E20B1D7FF1E343C437335C291437E8E49732FFF9N5X2L" TargetMode="External"/><Relationship Id="rId127" Type="http://schemas.openxmlformats.org/officeDocument/2006/relationships/hyperlink" Target="consultantplus://offline/ref=4B07ED52BC8E77D3401B55CDC432B627904CD12473C9B592606422BAFA03DD4BC0542C03E20B1C7CF3E343C437335C291437E8E49732FFF9N5X2L" TargetMode="External"/><Relationship Id="rId313" Type="http://schemas.openxmlformats.org/officeDocument/2006/relationships/hyperlink" Target="consultantplus://offline/ref=4B07ED52BC8E77D3401B55CDC432B627954FD2217CCAB592606422BAFA03DD4BC0542C03E20B1D7DF0E343C437335C291437E8E49732FFF9N5X2L" TargetMode="External"/><Relationship Id="rId495" Type="http://schemas.openxmlformats.org/officeDocument/2006/relationships/hyperlink" Target="consultantplus://offline/ref=4B07ED52BC8E77D3401B55CDC432B6279548D12879CCB592606422BAFA03DD4BC0542C03E20B1C7FFCE343C437335C291437E8E49732FFF9N5X2L" TargetMode="External"/><Relationship Id="rId681" Type="http://schemas.openxmlformats.org/officeDocument/2006/relationships/hyperlink" Target="consultantplus://offline/ref=4B07ED52BC8E77D3401B55CDC432B627954FD2217CCAB592606422BAFA03DD4BC0542C03E20B197CFDE343C437335C291437E8E49732FFF9N5X2L" TargetMode="External"/><Relationship Id="rId10" Type="http://schemas.openxmlformats.org/officeDocument/2006/relationships/hyperlink" Target="consultantplus://offline/ref=4B07ED52BC8E77D3401B55CDC432B6279044D12273C4B592606422BAFA03DD4BC0542C03E20B1C7EFDE343C437335C291437E8E49732FFF9N5X2L" TargetMode="External"/><Relationship Id="rId31" Type="http://schemas.openxmlformats.org/officeDocument/2006/relationships/hyperlink" Target="consultantplus://offline/ref=4B07ED52BC8E77D3401B55CDC432B627934DD1257ACDB592606422BAFA03DD4BC0542C03E20B1C7EFCE343C437335C291437E8E49732FFF9N5X2L" TargetMode="External"/><Relationship Id="rId52" Type="http://schemas.openxmlformats.org/officeDocument/2006/relationships/hyperlink" Target="consultantplus://offline/ref=4B07ED52BC8E77D3401B55CDC432B6279245D12272C5B592606422BAFA03DD4BC0542C03E20B1C7EFDE343C437335C291437E8E49732FFF9N5X2L" TargetMode="External"/><Relationship Id="rId73" Type="http://schemas.openxmlformats.org/officeDocument/2006/relationships/hyperlink" Target="consultantplus://offline/ref=4B07ED52BC8E77D3401B55CDC432B6279345D724719AE29031312CBFF253875BD61D2001FC0A1E60F7E815N9X6L" TargetMode="External"/><Relationship Id="rId94" Type="http://schemas.openxmlformats.org/officeDocument/2006/relationships/hyperlink" Target="consultantplus://offline/ref=4B07ED52BC8E77D3401B55CDC432B627944DD4287EC7E898683D2EB8FD0C825CC71D2002E20B1D77FEBC46D1266B502B0928EBF88B30FDNFX8L" TargetMode="External"/><Relationship Id="rId148" Type="http://schemas.openxmlformats.org/officeDocument/2006/relationships/hyperlink" Target="consultantplus://offline/ref=4B07ED52BC8E77D3401B55CDC432B627934DD1257ACFB592606422BAFA03DD4BC0542C03E20B1C7DFDE343C437335C291437E8E49732FFF9N5X2L" TargetMode="External"/><Relationship Id="rId169" Type="http://schemas.openxmlformats.org/officeDocument/2006/relationships/hyperlink" Target="consultantplus://offline/ref=4B07ED52BC8E77D3401B55CDC432B627934DD1257ACFB592606422BAFA03DD4BC0542C03E20B1C7AF1E343C437335C291437E8E49732FFF9N5X2L" TargetMode="External"/><Relationship Id="rId334" Type="http://schemas.openxmlformats.org/officeDocument/2006/relationships/hyperlink" Target="consultantplus://offline/ref=4B07ED52BC8E77D3401B55CDC432B627934FD1237AC5B592606422BAFA03DD4BC0542C03E20B1C7CF5E343C437335C291437E8E49732FFF9N5X2L" TargetMode="External"/><Relationship Id="rId355" Type="http://schemas.openxmlformats.org/officeDocument/2006/relationships/hyperlink" Target="consultantplus://offline/ref=4B07ED52BC8E77D3401B55CDC432B627954FD5277BCCB592606422BAFA03DD4BC0542C03E20B1C7AF1E343C437335C291437E8E49732FFF9N5X2L" TargetMode="External"/><Relationship Id="rId376" Type="http://schemas.openxmlformats.org/officeDocument/2006/relationships/hyperlink" Target="consultantplus://offline/ref=4B07ED52BC8E77D3401B55CDC432B627954FD22179C4B592606422BAFA03DD4BC0542C06E702172AA4AC429872654F291537EBE68BN3X3L" TargetMode="External"/><Relationship Id="rId397" Type="http://schemas.openxmlformats.org/officeDocument/2006/relationships/hyperlink" Target="consultantplus://offline/ref=4B07ED52BC8E77D3401B55CDC432B627954FD1297FCBB592606422BAFA03DD4BC0542C03E20B1977F2E343C437335C291437E8E49732FFF9N5X2L" TargetMode="External"/><Relationship Id="rId520" Type="http://schemas.openxmlformats.org/officeDocument/2006/relationships/hyperlink" Target="consultantplus://offline/ref=4B07ED52BC8E77D3401B55CDC432B6279549D9257FC9B592606422BAFA03DD4BC0542C03E00A172AA4AC429872654F291537EBE68BN3X3L" TargetMode="External"/><Relationship Id="rId541" Type="http://schemas.openxmlformats.org/officeDocument/2006/relationships/hyperlink" Target="consultantplus://offline/ref=4B07ED52BC8E77D3401B55CDC432B6279249D1267DC8B592606422BAFA03DD4BC0542C03E20B1C78F7E343C437335C291437E8E49732FFF9N5X2L" TargetMode="External"/><Relationship Id="rId562" Type="http://schemas.openxmlformats.org/officeDocument/2006/relationships/hyperlink" Target="consultantplus://offline/ref=4B07ED52BC8E77D3401B55CDC432B6279548D2217ACBB592606422BAFA03DD4BC0542C03E20B1D78F1E343C437335C291437E8E49732FFF9N5X2L" TargetMode="External"/><Relationship Id="rId583" Type="http://schemas.openxmlformats.org/officeDocument/2006/relationships/hyperlink" Target="consultantplus://offline/ref=4B07ED52BC8E77D3401B55CDC432B627954CD2267ECCB592606422BAFA03DD4BC0542C03E20B1D7AFDE343C437335C291437E8E49732FFF9N5X2L" TargetMode="External"/><Relationship Id="rId618" Type="http://schemas.openxmlformats.org/officeDocument/2006/relationships/hyperlink" Target="consultantplus://offline/ref=4B07ED52BC8E77D3401B55CDC432B6279548D12572CCB592606422BAFA03DD4BC0542C03E20B1C7CF3E343C437335C291437E8E49732FFF9N5X2L" TargetMode="External"/><Relationship Id="rId639" Type="http://schemas.openxmlformats.org/officeDocument/2006/relationships/hyperlink" Target="consultantplus://offline/ref=4B07ED52BC8E77D3401B55CDC432B6279245D42872CDB592606422BAFA03DD4BC0542C03E20B1C76F4E343C437335C291437E8E49732FFF9N5X2L" TargetMode="External"/><Relationship Id="rId4" Type="http://schemas.openxmlformats.org/officeDocument/2006/relationships/hyperlink" Target="consultantplus://offline/ref=4B07ED52BC8E77D3401B55CDC432B627944ED32078C7E898683D2EB8FD0C825CC71D2002E209187FFEBC46D1266B502B0928EBF88B30FDNFX8L" TargetMode="External"/><Relationship Id="rId180" Type="http://schemas.openxmlformats.org/officeDocument/2006/relationships/hyperlink" Target="consultantplus://offline/ref=4B07ED52BC8E77D3401B55CDC432B627904DD7267FC4B592606422BAFA03DD4BC0542C03E20B1C7FF5E343C437335C291437E8E49732FFF9N5X2L" TargetMode="External"/><Relationship Id="rId215" Type="http://schemas.openxmlformats.org/officeDocument/2006/relationships/hyperlink" Target="consultantplus://offline/ref=4B07ED52BC8E77D3401B55CDC432B627934DD1257ACFB592606422BAFA03DD4BC0542C03E20B1C78F6E343C437335C291437E8E49732FFF9N5X2L" TargetMode="External"/><Relationship Id="rId236" Type="http://schemas.openxmlformats.org/officeDocument/2006/relationships/hyperlink" Target="consultantplus://offline/ref=4B07ED52BC8E77D3401B55CDC432B6279548D42379C4B592606422BAFA03DD4BC0542C05E509172AA4AC429872654F291537EBE68BN3X3L" TargetMode="External"/><Relationship Id="rId257" Type="http://schemas.openxmlformats.org/officeDocument/2006/relationships/hyperlink" Target="consultantplus://offline/ref=4B07ED52BC8E77D3401B55CDC432B627954FD2217CCFB592606422BAFA03DD4BC0542C03E20B1D78F7E343C437335C291437E8E49732FFF9N5X2L" TargetMode="External"/><Relationship Id="rId278" Type="http://schemas.openxmlformats.org/officeDocument/2006/relationships/hyperlink" Target="consultantplus://offline/ref=4B07ED52BC8E77D3401B55CDC432B627954FD1297FCBB592606422BAFA03DD4BC0542C03E20B1976F3E343C437335C291437E8E49732FFF9N5X2L" TargetMode="External"/><Relationship Id="rId401" Type="http://schemas.openxmlformats.org/officeDocument/2006/relationships/hyperlink" Target="consultantplus://offline/ref=4B07ED52BC8E77D3401B55CDC432B6279549D9257FC9B592606422BAFA03DD4BC0542C01E10D172AA4AC429872654F291537EBE68BN3X3L" TargetMode="External"/><Relationship Id="rId422" Type="http://schemas.openxmlformats.org/officeDocument/2006/relationships/hyperlink" Target="consultantplus://offline/ref=4B07ED52BC8E77D3401B55CDC432B627954ED62178CDB592606422BAFA03DD4BC0542C03E20B1C7EFCE343C437335C291437E8E49732FFF9N5X2L" TargetMode="External"/><Relationship Id="rId443" Type="http://schemas.openxmlformats.org/officeDocument/2006/relationships/hyperlink" Target="consultantplus://offline/ref=4B07ED52BC8E77D3401B55CDC432B627954FD1297FCBB592606422BAFA03DD4BC0542C03E20B1A7FF7E343C437335C291437E8E49732FFF9N5X2L" TargetMode="External"/><Relationship Id="rId464" Type="http://schemas.openxmlformats.org/officeDocument/2006/relationships/hyperlink" Target="consultantplus://offline/ref=4B07ED52BC8E77D3401B55CDC432B627954FD1297FCBB592606422BAFA03DD4BC0542C03E20B1A7CF3E343C437335C291437E8E49732FFF9N5X2L" TargetMode="External"/><Relationship Id="rId650" Type="http://schemas.openxmlformats.org/officeDocument/2006/relationships/hyperlink" Target="consultantplus://offline/ref=4B07ED52BC8E77D3401B55CDC432B6279249D1267DC8B592606422BAFA03DD4BC0542C03E20B1C77F7E343C437335C291437E8E49732FFF9N5X2L" TargetMode="External"/><Relationship Id="rId303" Type="http://schemas.openxmlformats.org/officeDocument/2006/relationships/hyperlink" Target="consultantplus://offline/ref=4B07ED52BC8E77D3401B55CDC432B627954FD1217AC8B592606422BAFA03DD4BC0542C03E20B1C7CF1E343C437335C291437E8E49732FFF9N5X2L" TargetMode="External"/><Relationship Id="rId485" Type="http://schemas.openxmlformats.org/officeDocument/2006/relationships/hyperlink" Target="consultantplus://offline/ref=4B07ED52BC8E77D3401B55CDC432B627954FD2217CCAB592606422BAFA03DD4BC0542C03E20B1E7EF0E343C437335C291437E8E49732FFF9N5X2L" TargetMode="External"/><Relationship Id="rId692" Type="http://schemas.openxmlformats.org/officeDocument/2006/relationships/hyperlink" Target="consultantplus://offline/ref=4B07ED52BC8E77D3401B55CDC432B627904AD42573C7E898683D2EB8FD0C825CC71D2002E2091D7BFEBC46D1266B502B0928EBF88B30FDNFX8L" TargetMode="External"/><Relationship Id="rId42" Type="http://schemas.openxmlformats.org/officeDocument/2006/relationships/hyperlink" Target="consultantplus://offline/ref=4B07ED52BC8E77D3401B55CDC432B627934FD1237AC5B592606422BAFA03DD4BC0542C03E20B1C7EFCE343C437335C291437E8E49732FFF9N5X2L" TargetMode="External"/><Relationship Id="rId84" Type="http://schemas.openxmlformats.org/officeDocument/2006/relationships/hyperlink" Target="consultantplus://offline/ref=4B07ED52BC8E77D3401B55CDC432B6279249D92172C8B592606422BAFA03DD4BC0542C03E20B1C77F5E343C437335C291437E8E49732FFF9N5X2L" TargetMode="External"/><Relationship Id="rId138" Type="http://schemas.openxmlformats.org/officeDocument/2006/relationships/hyperlink" Target="consultantplus://offline/ref=4B07ED52BC8E77D3401B55CDC432B6279549D0247BCEB592606422BAFA03DD4BC0542C03E20A1C77F7E343C437335C291437E8E49732FFF9N5X2L" TargetMode="External"/><Relationship Id="rId345" Type="http://schemas.openxmlformats.org/officeDocument/2006/relationships/hyperlink" Target="consultantplus://offline/ref=4B07ED52BC8E77D3401B55CDC432B627904DD72773CBB592606422BAFA03DD4BC0542C03E20B1C7DF4E343C437335C291437E8E49732FFF9N5X2L" TargetMode="External"/><Relationship Id="rId387" Type="http://schemas.openxmlformats.org/officeDocument/2006/relationships/hyperlink" Target="consultantplus://offline/ref=4B07ED52BC8E77D3401B55CDC432B627934DD1257ACFB592606422BAFA03DD4BC0542C03E20B1D7DF0E343C437335C291437E8E49732FFF9N5X2L" TargetMode="External"/><Relationship Id="rId510" Type="http://schemas.openxmlformats.org/officeDocument/2006/relationships/hyperlink" Target="consultantplus://offline/ref=4B07ED52BC8E77D3401B55CDC432B6279548D12979CFB592606422BAFA03DD4BC0542C03E20B1C7FF0E343C437335C291437E8E49732FFF9N5X2L" TargetMode="External"/><Relationship Id="rId552" Type="http://schemas.openxmlformats.org/officeDocument/2006/relationships/hyperlink" Target="consultantplus://offline/ref=4B07ED52BC8E77D3401B55CDC432B6279249D1267DC8B592606422BAFA03DD4BC0542C03E20B1C78F0E343C437335C291437E8E49732FFF9N5X2L" TargetMode="External"/><Relationship Id="rId594" Type="http://schemas.openxmlformats.org/officeDocument/2006/relationships/hyperlink" Target="consultantplus://offline/ref=4B07ED52BC8E77D3401B55CDC432B6279548D22878CBB592606422BAFA03DD4BC0542C03E20B1C7DF6E343C437335C291437E8E49732FFF9N5X2L" TargetMode="External"/><Relationship Id="rId608" Type="http://schemas.openxmlformats.org/officeDocument/2006/relationships/hyperlink" Target="consultantplus://offline/ref=4B07ED52BC8E77D3401B55CDC432B6279548D22878CBB592606422BAFA03DD4BC0542C03E20B1D78F0E343C437335C291437E8E49732FFF9N5X2L" TargetMode="External"/><Relationship Id="rId191" Type="http://schemas.openxmlformats.org/officeDocument/2006/relationships/hyperlink" Target="consultantplus://offline/ref=4B07ED52BC8E77D3401B55CDC432B627934DD9217ACCB592606422BAFA03DD4BC0542C03E20B1C7AF0E343C437335C291437E8E49732FFF9N5X2L" TargetMode="External"/><Relationship Id="rId205" Type="http://schemas.openxmlformats.org/officeDocument/2006/relationships/hyperlink" Target="consultantplus://offline/ref=4B07ED52BC8E77D3401B55CDC432B6279044D12273C4B592606422BAFA03DD4BC0542C03E20B1C7BF5E343C437335C291437E8E49732FFF9N5X2L" TargetMode="External"/><Relationship Id="rId247" Type="http://schemas.openxmlformats.org/officeDocument/2006/relationships/hyperlink" Target="consultantplus://offline/ref=4B07ED52BC8E77D3401B55CDC432B627954ED3227AC8B592606422BAFA03DD4BC0542C03E20A1E7BF1E343C437335C291437E8E49732FFF9N5X2L" TargetMode="External"/><Relationship Id="rId412" Type="http://schemas.openxmlformats.org/officeDocument/2006/relationships/hyperlink" Target="consultantplus://offline/ref=4B07ED52BC8E77D3401B55CDC432B627954FD1297FCBB592606422BAFA03DD4BC0542C03E20B1A7EF7E343C437335C291437E8E49732FFF9N5X2L" TargetMode="External"/><Relationship Id="rId107" Type="http://schemas.openxmlformats.org/officeDocument/2006/relationships/hyperlink" Target="consultantplus://offline/ref=4B07ED52BC8E77D3401B55CDC432B6279549D9247ECBB592606422BAFA03DD4BD254740FE308027FF7F6159571N6X5L" TargetMode="External"/><Relationship Id="rId289" Type="http://schemas.openxmlformats.org/officeDocument/2006/relationships/hyperlink" Target="consultantplus://offline/ref=4B07ED52BC8E77D3401B55CDC432B627954FD2217CCAB592606422BAFA03DD4BC0542C03E20B1D7CFDE343C437335C291437E8E49732FFF9N5X2L" TargetMode="External"/><Relationship Id="rId454" Type="http://schemas.openxmlformats.org/officeDocument/2006/relationships/hyperlink" Target="consultantplus://offline/ref=4B07ED52BC8E77D3401B55CDC432B627954FD12078C9B592606422BAFA03DD4BC0542C03E20B1C7FF2E343C437335C291437E8E49732FFF9N5X2L" TargetMode="External"/><Relationship Id="rId496" Type="http://schemas.openxmlformats.org/officeDocument/2006/relationships/hyperlink" Target="consultantplus://offline/ref=4B07ED52BC8E77D3401B55CDC432B6279548D12879CCB592606422BAFA03DD4BC0542C03E20B1C77FDE343C437335C291437E8E49732FFF9N5X2L" TargetMode="External"/><Relationship Id="rId661" Type="http://schemas.openxmlformats.org/officeDocument/2006/relationships/hyperlink" Target="consultantplus://offline/ref=4B07ED52BC8E77D3401B55CDC432B627954FD2217CCAB592606422BAFA03DD4BC0542C03E20B197CFDE343C437335C291437E8E49732FFF9N5X2L" TargetMode="External"/><Relationship Id="rId11" Type="http://schemas.openxmlformats.org/officeDocument/2006/relationships/hyperlink" Target="consultantplus://offline/ref=4B07ED52BC8E77D3401B55CDC432B6279544D5217CC7E898683D2EB8FD0C825CC71D2002E20B1477FEBC46D1266B502B0928EBF88B30FDNFX8L" TargetMode="External"/><Relationship Id="rId53" Type="http://schemas.openxmlformats.org/officeDocument/2006/relationships/hyperlink" Target="consultantplus://offline/ref=4B07ED52BC8E77D3401B55CDC432B6279245D42872CDB592606422BAFA03DD4BC0542C03E20B1C7EFCE343C437335C291437E8E49732FFF9N5X2L" TargetMode="External"/><Relationship Id="rId149" Type="http://schemas.openxmlformats.org/officeDocument/2006/relationships/hyperlink" Target="consultantplus://offline/ref=4B07ED52BC8E77D3401B55CDC432B6279049D4277BCAB592606422BAFA03DD4BC0542C03E20B1C7EFCE343C437335C291437E8E49732FFF9N5X2L" TargetMode="External"/><Relationship Id="rId314" Type="http://schemas.openxmlformats.org/officeDocument/2006/relationships/hyperlink" Target="consultantplus://offline/ref=4B07ED52BC8E77D3401B55CDC432B6279245D42872CDB592606422BAFA03DD4BC0542C03E20B1C7DFCE343C437335C291437E8E49732FFF9N5X2L" TargetMode="External"/><Relationship Id="rId356" Type="http://schemas.openxmlformats.org/officeDocument/2006/relationships/hyperlink" Target="consultantplus://offline/ref=4B07ED52BC8E77D3401B55CDC432B627934DD1257BCCB592606422BAFA03DD4BC0542C03E20B1C7CF0E343C437335C291437E8E49732FFF9N5X2L" TargetMode="External"/><Relationship Id="rId398" Type="http://schemas.openxmlformats.org/officeDocument/2006/relationships/hyperlink" Target="consultantplus://offline/ref=4B07ED52BC8E77D3401B55CDC432B627954FD1297FCBB592606422BAFA03DD4BC0542C03E20B1977FDE343C437335C291437E8E49732FFF9N5X2L" TargetMode="External"/><Relationship Id="rId521" Type="http://schemas.openxmlformats.org/officeDocument/2006/relationships/hyperlink" Target="consultantplus://offline/ref=4B07ED52BC8E77D3401B55CDC432B627954FD2217CCAB592606422BAFA03DD4BC0542C03E20B1E7EF0E343C437335C291437E8E49732FFF9N5X2L" TargetMode="External"/><Relationship Id="rId563" Type="http://schemas.openxmlformats.org/officeDocument/2006/relationships/hyperlink" Target="consultantplus://offline/ref=4B07ED52BC8E77D3401B55CDC432B6279249D1267DC8B592606422BAFA03DD4BC0542C03E20B1C79F7E343C437335C291437E8E49732FFF9N5X2L" TargetMode="External"/><Relationship Id="rId619" Type="http://schemas.openxmlformats.org/officeDocument/2006/relationships/hyperlink" Target="consultantplus://offline/ref=4B07ED52BC8E77D3401B55CDC432B627954FD2217CCAB592606422BAFA03DD4BC0542C03E20B187FF4E343C437335C291437E8E49732FFF9N5X2L" TargetMode="External"/><Relationship Id="rId95" Type="http://schemas.openxmlformats.org/officeDocument/2006/relationships/hyperlink" Target="consultantplus://offline/ref=4B07ED52BC8E77D3401B55CDC432B627904DD72773CBB592606422BAFA03DD4BC0542C03E20B1C7FF2E343C437335C291437E8E49732FFF9N5X2L" TargetMode="External"/><Relationship Id="rId160" Type="http://schemas.openxmlformats.org/officeDocument/2006/relationships/hyperlink" Target="consultantplus://offline/ref=4B07ED52BC8E77D3401B55CDC432B6279549D32772CFB592606422BAFA03DD4BC0542C03E20B1C7FF2E343C437335C291437E8E49732FFF9N5X2L" TargetMode="External"/><Relationship Id="rId216" Type="http://schemas.openxmlformats.org/officeDocument/2006/relationships/hyperlink" Target="consultantplus://offline/ref=4B07ED52BC8E77D3401B55CDC432B6279044D12273C4B592606422BAFA03DD4BC0542C03E20B1C78F0E343C437335C291437E8E49732FFF9N5X2L" TargetMode="External"/><Relationship Id="rId423" Type="http://schemas.openxmlformats.org/officeDocument/2006/relationships/hyperlink" Target="consultantplus://offline/ref=4B07ED52BC8E77D3401B55CDC432B6279245D12272C5B592606422BAFA03DD4BC0542C03E20B1C7FF6E343C437335C291437E8E49732FFF9N5X2L" TargetMode="External"/><Relationship Id="rId258" Type="http://schemas.openxmlformats.org/officeDocument/2006/relationships/hyperlink" Target="consultantplus://offline/ref=4B07ED52BC8E77D3401B55CDC432B627934DD1257BCCB592606422BAFA03DD4BC0542C03E20B1C7FF1E343C437335C291437E8E49732FFF9N5X2L" TargetMode="External"/><Relationship Id="rId465" Type="http://schemas.openxmlformats.org/officeDocument/2006/relationships/hyperlink" Target="consultantplus://offline/ref=4B07ED52BC8E77D3401B55CDC432B627954FD1297FCBB592606422BAFA03DD4BC0542C03E20B1A7CF2E343C437335C291437E8E49732FFF9N5X2L" TargetMode="External"/><Relationship Id="rId630" Type="http://schemas.openxmlformats.org/officeDocument/2006/relationships/hyperlink" Target="consultantplus://offline/ref=4B07ED52BC8E77D3401B55CDC432B6279245D42872CDB592606422BAFA03DD4BC0542C03E20B1C79F1E343C437335C291437E8E49732FFF9N5X2L" TargetMode="External"/><Relationship Id="rId672" Type="http://schemas.openxmlformats.org/officeDocument/2006/relationships/hyperlink" Target="consultantplus://offline/ref=4B07ED52BC8E77D3401B55CDC432B6279245D42872CDB592606422BAFA03DD4BC0542C03E20B1C77F4E343C437335C291437E8E49732FFF9N5X2L" TargetMode="External"/><Relationship Id="rId22" Type="http://schemas.openxmlformats.org/officeDocument/2006/relationships/hyperlink" Target="consultantplus://offline/ref=4B07ED52BC8E77D3401B55CDC432B627954FD1217AC8B592606422BAFA03DD4BC0542C03E20B1C7CF1E343C437335C291437E8E49732FFF9N5X2L" TargetMode="External"/><Relationship Id="rId64" Type="http://schemas.openxmlformats.org/officeDocument/2006/relationships/hyperlink" Target="consultantplus://offline/ref=4B07ED52BC8E77D3401B55CDC432B627944AD2257EC7E898683D2EB8FD0C825CC71D2002E20B1E77FEBC46D1266B502B0928EBF88B30FDNFX8L" TargetMode="External"/><Relationship Id="rId118" Type="http://schemas.openxmlformats.org/officeDocument/2006/relationships/hyperlink" Target="consultantplus://offline/ref=4B07ED52BC8E77D3401B55CDC432B627954CD2267ECCB592606422BAFA03DD4BC0542C03E20B1D7DF5E343C437335C291437E8E49732FFF9N5X2L" TargetMode="External"/><Relationship Id="rId325" Type="http://schemas.openxmlformats.org/officeDocument/2006/relationships/hyperlink" Target="consultantplus://offline/ref=4B07ED52BC8E77D3401B55CDC432B627954BD22872CEB592606422BAFA03DD4BC0542C03E60D1D75A1B953C07E675236162BF7E48932NFXCL" TargetMode="External"/><Relationship Id="rId367" Type="http://schemas.openxmlformats.org/officeDocument/2006/relationships/hyperlink" Target="consultantplus://offline/ref=4B07ED52BC8E77D3401B55CDC432B627954CD2267ECCB592606422BAFA03DD4BC0542C03E20B1D7DF2E343C437335C291437E8E49732FFF9N5X2L" TargetMode="External"/><Relationship Id="rId532" Type="http://schemas.openxmlformats.org/officeDocument/2006/relationships/hyperlink" Target="consultantplus://offline/ref=4B07ED52BC8E77D3401B55CDC432B627954FD2217CCAB592606422BAFA03DD4BC0542C03E20B1E7EF0E343C437335C291437E8E49732FFF9N5X2L" TargetMode="External"/><Relationship Id="rId574" Type="http://schemas.openxmlformats.org/officeDocument/2006/relationships/hyperlink" Target="consultantplus://offline/ref=4B07ED52BC8E77D3401B55CDC432B627934FD1237AC5B592606422BAFA03DD4BC0542C03E20B1C7CF3E343C437335C291437E8E49732FFF9N5X2L" TargetMode="External"/><Relationship Id="rId171" Type="http://schemas.openxmlformats.org/officeDocument/2006/relationships/hyperlink" Target="consultantplus://offline/ref=4B07ED52BC8E77D3401B55CDC432B627924ED9227CC7E898683D2EB8FD0C824EC7452C03E1151D7CEBEA1797N7X0L" TargetMode="External"/><Relationship Id="rId227" Type="http://schemas.openxmlformats.org/officeDocument/2006/relationships/hyperlink" Target="consultantplus://offline/ref=4B07ED52BC8E77D3401B55CDC432B627934DD1257ACFB592606422BAFA03DD4BC0542C03E20B1C77F5E343C437335C291437E8E49732FFF9N5X2L" TargetMode="External"/><Relationship Id="rId269" Type="http://schemas.openxmlformats.org/officeDocument/2006/relationships/hyperlink" Target="consultantplus://offline/ref=4B07ED52BC8E77D3401B55CDC432B6279548D3227FCAB592606422BAFA03DD4BD254740FE308027FF7F6159571N6X5L" TargetMode="External"/><Relationship Id="rId434" Type="http://schemas.openxmlformats.org/officeDocument/2006/relationships/hyperlink" Target="consultantplus://offline/ref=4B07ED52BC8E77D3401B55CDC432B627954FD1297FCBB592606422BAFA03DD4BC0542C03E20B1A7EF2E343C437335C291437E8E49732FFF9N5X2L" TargetMode="External"/><Relationship Id="rId476" Type="http://schemas.openxmlformats.org/officeDocument/2006/relationships/hyperlink" Target="consultantplus://offline/ref=4B07ED52BC8E77D3401B55CDC432B627954FD12078C9B592606422BAFA03DD4BC0542C03E20B1C7CF0E343C437335C291437E8E49732FFF9N5X2L" TargetMode="External"/><Relationship Id="rId641" Type="http://schemas.openxmlformats.org/officeDocument/2006/relationships/hyperlink" Target="consultantplus://offline/ref=4B07ED52BC8E77D3401B55CDC432B6279245D42872CDB592606422BAFA03DD4BC0542C03E20B1C76F6E343C437335C291437E8E49732FFF9N5X2L" TargetMode="External"/><Relationship Id="rId683" Type="http://schemas.openxmlformats.org/officeDocument/2006/relationships/hyperlink" Target="consultantplus://offline/ref=4B07ED52BC8E77D3401B55CDC432B6279948D929719AE29031312CBFF253875BD61D2001FC0A1E60F7E815N9X6L" TargetMode="External"/><Relationship Id="rId33" Type="http://schemas.openxmlformats.org/officeDocument/2006/relationships/hyperlink" Target="consultantplus://offline/ref=4B07ED52BC8E77D3401B55CDC432B627904BD1237AC5B592606422BAFA03DD4BC0542C03E20B1C7EFCE343C437335C291437E8E49732FFF9N5X2L" TargetMode="External"/><Relationship Id="rId129" Type="http://schemas.openxmlformats.org/officeDocument/2006/relationships/hyperlink" Target="consultantplus://offline/ref=4B07ED52BC8E77D3401B55CDC432B627924ED92172CBB592606422BAFA03DD4BC0542C03E20B1C7FF2E343C437335C291437E8E49732FFF9N5X2L" TargetMode="External"/><Relationship Id="rId280" Type="http://schemas.openxmlformats.org/officeDocument/2006/relationships/hyperlink" Target="consultantplus://offline/ref=4B07ED52BC8E77D3401B55CDC432B6279245D42872CDB592606422BAFA03DD4BC0542C03E20B1C7DF1E343C437335C291437E8E49732FFF9N5X2L" TargetMode="External"/><Relationship Id="rId336" Type="http://schemas.openxmlformats.org/officeDocument/2006/relationships/hyperlink" Target="consultantplus://offline/ref=4B07ED52BC8E77D3401B55CDC432B627934FD1237AC5B592606422BAFA03DD4BC0542C03E20B1C7CF4E343C437335C291437E8E49732FFF9N5X2L" TargetMode="External"/><Relationship Id="rId501" Type="http://schemas.openxmlformats.org/officeDocument/2006/relationships/hyperlink" Target="consultantplus://offline/ref=4B07ED52BC8E77D3401B55CDC432B6279548D12879CCB592606422BAFA03DD4BC0542C03E20B1D76F0E343C437335C291437E8E49732FFF9N5X2L" TargetMode="External"/><Relationship Id="rId543" Type="http://schemas.openxmlformats.org/officeDocument/2006/relationships/hyperlink" Target="consultantplus://offline/ref=4B07ED52BC8E77D3401B55CDC432B6279549D3257ACAB592606422BAFA03DD4BC0542C03E20B1C7EF6E343C437335C291437E8E49732FFF9N5X2L" TargetMode="External"/><Relationship Id="rId75" Type="http://schemas.openxmlformats.org/officeDocument/2006/relationships/hyperlink" Target="consultantplus://offline/ref=4B07ED52BC8E77D3401B55CDC432B6279548D32278CCB592606422BAFA03DD4BC0542C03E20B197CF0E343C437335C291437E8E49732FFF9N5X2L" TargetMode="External"/><Relationship Id="rId140" Type="http://schemas.openxmlformats.org/officeDocument/2006/relationships/hyperlink" Target="consultantplus://offline/ref=4B07ED52BC8E77D3401B55CDC432B6279549D02879CEB592606422BAFA03DD4BC0542C03E20B1C7FF2E343C437335C291437E8E49732FFF9N5X2L" TargetMode="External"/><Relationship Id="rId182" Type="http://schemas.openxmlformats.org/officeDocument/2006/relationships/hyperlink" Target="consultantplus://offline/ref=4B07ED52BC8E77D3401B55CDC432B627904DD02478CDB592606422BAFA03DD4BC0542C03E20B1C7EFCE343C437335C291437E8E49732FFF9N5X2L" TargetMode="External"/><Relationship Id="rId378" Type="http://schemas.openxmlformats.org/officeDocument/2006/relationships/hyperlink" Target="consultantplus://offline/ref=4B07ED52BC8E77D3401B55CDC432B6279548D3227FCAB592606422BAFA03DD4BD254740FE308027FF7F6159571N6X5L" TargetMode="External"/><Relationship Id="rId403" Type="http://schemas.openxmlformats.org/officeDocument/2006/relationships/hyperlink" Target="consultantplus://offline/ref=4B07ED52BC8E77D3401B55CDC432B627954FD12078C9B592606422BAFA03DD4BC0542C03E20B1C7FF1E343C437335C291437E8E49732FFF9N5X2L" TargetMode="External"/><Relationship Id="rId585" Type="http://schemas.openxmlformats.org/officeDocument/2006/relationships/hyperlink" Target="consultantplus://offline/ref=4B07ED52BC8E77D3401B55CDC432B6279249D1267DC8B592606422BAFA03DD4BC0542C03E20B1C79F3E343C437335C291437E8E49732FFF9N5X2L" TargetMode="External"/><Relationship Id="rId6" Type="http://schemas.openxmlformats.org/officeDocument/2006/relationships/hyperlink" Target="consultantplus://offline/ref=4B07ED52BC8E77D3401B55CDC432B6279548D32278C5B592606422BAFA03DD4BC0542C03E20B1D7CF3E343C437335C291437E8E49732FFF9N5X2L" TargetMode="External"/><Relationship Id="rId238" Type="http://schemas.openxmlformats.org/officeDocument/2006/relationships/hyperlink" Target="consultantplus://offline/ref=4B07ED52BC8E77D3401B55CDC432B6279548D3227BCFB592606422BAFA03DD4BD254740FE308027FF7F6159571N6X5L" TargetMode="External"/><Relationship Id="rId445" Type="http://schemas.openxmlformats.org/officeDocument/2006/relationships/hyperlink" Target="consultantplus://offline/ref=4B07ED52BC8E77D3401B55CDC432B627954FD1297FCBB592606422BAFA03DD4BC0542C03E20B1A7FF1E343C437335C291437E8E49732FFF9N5X2L" TargetMode="External"/><Relationship Id="rId487" Type="http://schemas.openxmlformats.org/officeDocument/2006/relationships/hyperlink" Target="consultantplus://offline/ref=4B07ED52BC8E77D3401B55CDC432B6279249D92172C8B592606422BAFA03DD4BC0542C03E20B1C77F7E343C437335C291437E8E49732FFF9N5X2L" TargetMode="External"/><Relationship Id="rId610" Type="http://schemas.openxmlformats.org/officeDocument/2006/relationships/hyperlink" Target="consultantplus://offline/ref=4B07ED52BC8E77D3401B55CDC432B6279548D12572CCB592606422BAFA03DD4BC0542C03E20B1C7CF3E343C437335C291437E8E49732FFF9N5X2L" TargetMode="External"/><Relationship Id="rId652" Type="http://schemas.openxmlformats.org/officeDocument/2006/relationships/hyperlink" Target="consultantplus://offline/ref=4B07ED52BC8E77D3401B55CDC432B627954FD2217CCAB592606422BAFA03DD4BC0542C03E20B197CFDE343C437335C291437E8E49732FFF9N5X2L" TargetMode="External"/><Relationship Id="rId694" Type="http://schemas.openxmlformats.org/officeDocument/2006/relationships/theme" Target="theme/theme1.xml"/><Relationship Id="rId291" Type="http://schemas.openxmlformats.org/officeDocument/2006/relationships/hyperlink" Target="consultantplus://offline/ref=4B07ED52BC8E77D3401B55CDC432B6279245D42872CDB592606422BAFA03DD4BC0542C03E20B1C7DF3E343C437335C291437E8E49732FFF9N5X2L" TargetMode="External"/><Relationship Id="rId305" Type="http://schemas.openxmlformats.org/officeDocument/2006/relationships/hyperlink" Target="consultantplus://offline/ref=4B07ED52BC8E77D3401B55CDC432B627924FD1247ECBB592606422BAFA03DD4BC0542C03E20B1C77F6E343C437335C291437E8E49732FFF9N5X2L" TargetMode="External"/><Relationship Id="rId347" Type="http://schemas.openxmlformats.org/officeDocument/2006/relationships/hyperlink" Target="consultantplus://offline/ref=4B07ED52BC8E77D3401B55CDC432B627934DD1257BCCB592606422BAFA03DD4BC0542C03E20B1C7FFDE343C437335C291437E8E49732FFF9N5X2L" TargetMode="External"/><Relationship Id="rId512" Type="http://schemas.openxmlformats.org/officeDocument/2006/relationships/hyperlink" Target="consultantplus://offline/ref=4B07ED52BC8E77D3401B55CDC432B6279249D6277CCBB592606422BAFA03DD4BC0542C03E20B1C7FF7E343C437335C291437E8E49732FFF9N5X2L" TargetMode="External"/><Relationship Id="rId44" Type="http://schemas.openxmlformats.org/officeDocument/2006/relationships/hyperlink" Target="consultantplus://offline/ref=4B07ED52BC8E77D3401B55CDC432B627924ED92172CBB592606422BAFA03DD4BC0542C03E20B1C7EFCE343C437335C291437E8E49732FFF9N5X2L" TargetMode="External"/><Relationship Id="rId86" Type="http://schemas.openxmlformats.org/officeDocument/2006/relationships/hyperlink" Target="consultantplus://offline/ref=4B07ED52BC8E77D3401B55CDC432B627954FD1297FCBB592606422BAFA03DD4BC0542C03E20B1978F4E343C437335C291437E8E49732FFF9N5X2L" TargetMode="External"/><Relationship Id="rId151" Type="http://schemas.openxmlformats.org/officeDocument/2006/relationships/hyperlink" Target="consultantplus://offline/ref=4B07ED52BC8E77D3401B55CDC432B627934DD9217ACCB592606422BAFA03DD4BC0542C03E20B1C7DF2E343C437335C291437E8E49732FFF9N5X2L" TargetMode="External"/><Relationship Id="rId389" Type="http://schemas.openxmlformats.org/officeDocument/2006/relationships/hyperlink" Target="consultantplus://offline/ref=4B07ED52BC8E77D3401B55CDC432B6279548D3227FCAB592606422BAFA03DD4BD254740FE308027FF7F6159571N6X5L" TargetMode="External"/><Relationship Id="rId554" Type="http://schemas.openxmlformats.org/officeDocument/2006/relationships/hyperlink" Target="consultantplus://offline/ref=4B07ED52BC8E77D3401B55CDC432B6279249D1267DC8B592606422BAFA03DD4BC0542C03E20B1C78F2E343C437335C291437E8E49732FFF9N5X2L" TargetMode="External"/><Relationship Id="rId596" Type="http://schemas.openxmlformats.org/officeDocument/2006/relationships/hyperlink" Target="consultantplus://offline/ref=4B07ED52BC8E77D3401B55CDC432B6279245D42872CDB592606422BAFA03DD4BC0542C03E20B1C7BF2E343C437335C291437E8E49732FFF9N5X2L" TargetMode="External"/><Relationship Id="rId193" Type="http://schemas.openxmlformats.org/officeDocument/2006/relationships/hyperlink" Target="consultantplus://offline/ref=4B07ED52BC8E77D3401B55CDC432B627954ED82672CBB592606422BAFA03DD4BC0542C03E20B1C7EF0E343C437335C291437E8E49732FFF9N5X2L" TargetMode="External"/><Relationship Id="rId207" Type="http://schemas.openxmlformats.org/officeDocument/2006/relationships/hyperlink" Target="consultantplus://offline/ref=4B07ED52BC8E77D3401B55CDC432B6279249D1267DC8B592606422BAFA03DD4BC0542C03E20B1C7FFDE343C437335C291437E8E49732FFF9N5X2L" TargetMode="External"/><Relationship Id="rId249" Type="http://schemas.openxmlformats.org/officeDocument/2006/relationships/hyperlink" Target="consultantplus://offline/ref=4B07ED52BC8E77D3401B55CDC432B6279245D6207FC4B592606422BAFA03DD4BC0542C03E20B1C7FF3E343C437335C291437E8E49732FFF9N5X2L" TargetMode="External"/><Relationship Id="rId414" Type="http://schemas.openxmlformats.org/officeDocument/2006/relationships/hyperlink" Target="consultantplus://offline/ref=4B07ED52BC8E77D3401B55CDC432B6279548D4217BC5B592606422BAFA03DD4BC0542C03E20B1C7CF0E343C437335C291437E8E49732FFF9N5X2L" TargetMode="External"/><Relationship Id="rId456" Type="http://schemas.openxmlformats.org/officeDocument/2006/relationships/hyperlink" Target="consultantplus://offline/ref=4B07ED52BC8E77D3401B55CDC432B627954FD2217CCAB592606422BAFA03DD4BC0542C03E20B1E7EF0E343C437335C291437E8E49732FFF9N5X2L" TargetMode="External"/><Relationship Id="rId498" Type="http://schemas.openxmlformats.org/officeDocument/2006/relationships/hyperlink" Target="consultantplus://offline/ref=4B07ED52BC8E77D3401B55CDC432B6279548D32573CEB592606422BAFA03DD4BC0542C03E20B1A7EFCE343C437335C291437E8E49732FFF9N5X2L" TargetMode="External"/><Relationship Id="rId621" Type="http://schemas.openxmlformats.org/officeDocument/2006/relationships/hyperlink" Target="consultantplus://offline/ref=4B07ED52BC8E77D3401B55CDC432B6279245D42872CDB592606422BAFA03DD4BC0542C03E20B1C78F1E343C437335C291437E8E49732FFF9N5X2L" TargetMode="External"/><Relationship Id="rId663" Type="http://schemas.openxmlformats.org/officeDocument/2006/relationships/hyperlink" Target="consultantplus://offline/ref=4B07ED52BC8E77D3401B55CDC432B627954FD1297FCBB592606422BAFA03DD4BC0542C03E20B1A7BF6E343C437335C291437E8E49732FFF9N5X2L" TargetMode="External"/><Relationship Id="rId13" Type="http://schemas.openxmlformats.org/officeDocument/2006/relationships/hyperlink" Target="consultantplus://offline/ref=4B07ED52BC8E77D3401B55CDC432B6279048D42972CBB592606422BAFA03DD4BC0542C03E20E1577F3E343C437335C291437E8E49732FFF9N5X2L" TargetMode="External"/><Relationship Id="rId109" Type="http://schemas.openxmlformats.org/officeDocument/2006/relationships/hyperlink" Target="consultantplus://offline/ref=4B07ED52BC8E77D3401B55CDC432B627954FD1297FCBB592606422BAFA03DD4BC0542C03E20B1978F3E343C437335C291437E8E49732FFF9N5X2L" TargetMode="External"/><Relationship Id="rId260" Type="http://schemas.openxmlformats.org/officeDocument/2006/relationships/hyperlink" Target="consultantplus://offline/ref=4B07ED52BC8E77D3401B55CDC432B6279245D42872CDB592606422BAFA03DD4BC0542C03E20B1C7CF1E343C437335C291437E8E49732FFF9N5X2L" TargetMode="External"/><Relationship Id="rId316" Type="http://schemas.openxmlformats.org/officeDocument/2006/relationships/hyperlink" Target="consultantplus://offline/ref=4B07ED52BC8E77D3401B55CDC432B6279249D1267DC8B592606422BAFA03DD4BC0542C03E20B1C7AF5E343C437335C291437E8E49732FFF9N5X2L" TargetMode="External"/><Relationship Id="rId523" Type="http://schemas.openxmlformats.org/officeDocument/2006/relationships/hyperlink" Target="consultantplus://offline/ref=4B07ED52BC8E77D3401B55CDC432B6279548D42078CAB592606422BAFA03DD4BC0542C03E20B1D76F5E343C437335C291437E8E49732FFF9N5X2L" TargetMode="External"/><Relationship Id="rId55" Type="http://schemas.openxmlformats.org/officeDocument/2006/relationships/hyperlink" Target="consultantplus://offline/ref=4B07ED52BC8E77D3401B55CDC432B627954CD2267ECCB592606422BAFA03DD4BC0542C03E20B1D7CF5E343C437335C291437E8E49732FFF9N5X2L" TargetMode="External"/><Relationship Id="rId97" Type="http://schemas.openxmlformats.org/officeDocument/2006/relationships/hyperlink" Target="consultantplus://offline/ref=4B07ED52BC8E77D3401B55CDC432B627954DD4287DC5B592606422BAFA03DD4BC0542C03E20B1C7FF5E343C437335C291437E8E49732FFF9N5X2L" TargetMode="External"/><Relationship Id="rId120" Type="http://schemas.openxmlformats.org/officeDocument/2006/relationships/hyperlink" Target="consultantplus://offline/ref=4B07ED52BC8E77D3401B55CDC432B6279549D9247ECBB592606422BAFA03DD4BD254740FE308027FF7F6159571N6X5L" TargetMode="External"/><Relationship Id="rId358" Type="http://schemas.openxmlformats.org/officeDocument/2006/relationships/hyperlink" Target="consultantplus://offline/ref=4B07ED52BC8E77D3401B55CDC432B6279548D3227FC4B592606422BAFA03DD4BC0542C03E20B1E77F4E343C437335C291437E8E49732FFF9N5X2L" TargetMode="External"/><Relationship Id="rId565" Type="http://schemas.openxmlformats.org/officeDocument/2006/relationships/hyperlink" Target="consultantplus://offline/ref=4B07ED52BC8E77D3401B55CDC432B627904FD42479C7E898683D2EB8FD0C825CC71D2002E20B1C7CFEBC46D1266B502B0928EBF88B30FDNFX8L" TargetMode="External"/><Relationship Id="rId162" Type="http://schemas.openxmlformats.org/officeDocument/2006/relationships/hyperlink" Target="consultantplus://offline/ref=4B07ED52BC8E77D3401B55CDC432B6279549D32772CFB592606422BAFA03DD4BC0542C03E20B1C7EFCE343C437335C291437E8E49732FFF9N5X2L" TargetMode="External"/><Relationship Id="rId218" Type="http://schemas.openxmlformats.org/officeDocument/2006/relationships/hyperlink" Target="consultantplus://offline/ref=4B07ED52BC8E77D3401B55CDC432B6279245D42872CDB592606422BAFA03DD4BC0542C03E20B1C7FF0E343C437335C291437E8E49732FFF9N5X2L" TargetMode="External"/><Relationship Id="rId425" Type="http://schemas.openxmlformats.org/officeDocument/2006/relationships/hyperlink" Target="consultantplus://offline/ref=4B07ED52BC8E77D3401B55CDC432B6279548D42379C4B592606422BAFA03DD4BC0542C05E50A172AA4AC429872654F291537EBE68BN3X3L" TargetMode="External"/><Relationship Id="rId467" Type="http://schemas.openxmlformats.org/officeDocument/2006/relationships/hyperlink" Target="consultantplus://offline/ref=4B07ED52BC8E77D3401B55CDC432B627954FD1297FCBB592606422BAFA03DD4BC0542C03E20B1A7CFDE343C437335C291437E8E49732FFF9N5X2L" TargetMode="External"/><Relationship Id="rId632" Type="http://schemas.openxmlformats.org/officeDocument/2006/relationships/hyperlink" Target="consultantplus://offline/ref=4B07ED52BC8E77D3401B55CDC432B6279548D9217ECBB592606422BAFA03DD4BC0542C03E20B1C7FF5E343C437335C291437E8E49732FFF9N5X2L" TargetMode="External"/><Relationship Id="rId271" Type="http://schemas.openxmlformats.org/officeDocument/2006/relationships/hyperlink" Target="consultantplus://offline/ref=4B07ED52BC8E77D3401B55CDC432B627954CD2267ECCB592606422BAFA03DD4BC0542C03E20B1D7DF1E343C437335C291437E8E49732FFF9N5X2L" TargetMode="External"/><Relationship Id="rId674" Type="http://schemas.openxmlformats.org/officeDocument/2006/relationships/hyperlink" Target="consultantplus://offline/ref=4B07ED52BC8E77D3401B55CDC432B627904FD42479C7E898683D2EB8FD0C825CC71D2002E20B1C7CFEBC46D1266B502B0928EBF88B30FDNFX8L" TargetMode="External"/><Relationship Id="rId24" Type="http://schemas.openxmlformats.org/officeDocument/2006/relationships/hyperlink" Target="consultantplus://offline/ref=4B07ED52BC8E77D3401B55CDC432B627904DD7267FC4B592606422BAFA03DD4BC0542C03E20B1C7EFCE343C437335C291437E8E49732FFF9N5X2L" TargetMode="External"/><Relationship Id="rId66" Type="http://schemas.openxmlformats.org/officeDocument/2006/relationships/hyperlink" Target="consultantplus://offline/ref=4B07ED52BC8E77D3401B55CDC432B6279645D8207CC7E898683D2EB8FD0C825CC71D2002E20E1D79FEBC46D1266B502B0928EBF88B30FDNFX8L" TargetMode="External"/><Relationship Id="rId131" Type="http://schemas.openxmlformats.org/officeDocument/2006/relationships/hyperlink" Target="consultantplus://offline/ref=4B07ED52BC8E77D3401B55CDC432B627924ED92172CBB592606422BAFA03DD4BC0542C03E20B1C7CF0E343C437335C291437E8E49732FFF9N5X2L" TargetMode="External"/><Relationship Id="rId327" Type="http://schemas.openxmlformats.org/officeDocument/2006/relationships/hyperlink" Target="consultantplus://offline/ref=4B07ED52BC8E77D3401B55CDC432B627954FD2217CCAB592606422BAFA03DD4BC0542C03E20B1D7AF5E343C437335C291437E8E49732FFF9N5X2L" TargetMode="External"/><Relationship Id="rId369" Type="http://schemas.openxmlformats.org/officeDocument/2006/relationships/hyperlink" Target="consultantplus://offline/ref=4B07ED52BC8E77D3401B55CDC432B627904FD12073CAB592606422BAFA03DD4BC0542C03E20B1C7FF7E343C437335C291437E8E49732FFF9N5X2L" TargetMode="External"/><Relationship Id="rId534" Type="http://schemas.openxmlformats.org/officeDocument/2006/relationships/hyperlink" Target="consultantplus://offline/ref=4B07ED52BC8E77D3401B55CDC432B6279249D92172C8B592606422BAFA03DD4BC0542C03E20B1C77F2E343C437335C291437E8E49732FFF9N5X2L" TargetMode="External"/><Relationship Id="rId576" Type="http://schemas.openxmlformats.org/officeDocument/2006/relationships/hyperlink" Target="consultantplus://offline/ref=4B07ED52BC8E77D3401B55CDC432B6279249D1267DC8B592606422BAFA03DD4BC0542C03E20B1C79F0E343C437335C291437E8E49732FFF9N5X2L" TargetMode="External"/><Relationship Id="rId173" Type="http://schemas.openxmlformats.org/officeDocument/2006/relationships/hyperlink" Target="consultantplus://offline/ref=4B07ED52BC8E77D3401B55CDC432B627934DD1257ACFB592606422BAFA03DD4BC0542C03E20B1C7AF2E343C437335C291437E8E49732FFF9N5X2L" TargetMode="External"/><Relationship Id="rId229" Type="http://schemas.openxmlformats.org/officeDocument/2006/relationships/hyperlink" Target="consultantplus://offline/ref=4B07ED52BC8E77D3401B55CDC432B6279249D1267DC8B592606422BAFA03DD4BC0542C03E20B1C7DF7E343C437335C291437E8E49732FFF9N5X2L" TargetMode="External"/><Relationship Id="rId380" Type="http://schemas.openxmlformats.org/officeDocument/2006/relationships/hyperlink" Target="consultantplus://offline/ref=4B07ED52BC8E77D3401B55CDC432B627954ED6217BCDB592606422BAFA03DD4BC0542C03E20B1C7FF4E343C437335C291437E8E49732FFF9N5X2L" TargetMode="External"/><Relationship Id="rId436" Type="http://schemas.openxmlformats.org/officeDocument/2006/relationships/hyperlink" Target="consultantplus://offline/ref=4B07ED52BC8E77D3401B55CDC432B627954FD1297FCBB592606422BAFA03DD4BC0542C03E20B1A7EFDE343C437335C291437E8E49732FFF9N5X2L" TargetMode="External"/><Relationship Id="rId601" Type="http://schemas.openxmlformats.org/officeDocument/2006/relationships/hyperlink" Target="consultantplus://offline/ref=4B07ED52BC8E77D3401B55CDC432B627954FD1297FCBB592606422BAFA03DD4BC0542C03E20B1A7BF4E343C437335C291437E8E49732FFF9N5X2L" TargetMode="External"/><Relationship Id="rId643" Type="http://schemas.openxmlformats.org/officeDocument/2006/relationships/hyperlink" Target="consultantplus://offline/ref=4B07ED52BC8E77D3401B55CDC432B627934FD1237AC5B592606422BAFA03DD4BC0542C03E20B1C7DF7E343C437335C291437E8E49732FFF9N5X2L" TargetMode="External"/><Relationship Id="rId240" Type="http://schemas.openxmlformats.org/officeDocument/2006/relationships/hyperlink" Target="consultantplus://offline/ref=4B07ED52BC8E77D3401B55CDC432B627924FD1247ECBB592606422BAFA03DD4BC0542C03E20B1C77F7E343C437335C291437E8E49732FFF9N5X2L" TargetMode="External"/><Relationship Id="rId478" Type="http://schemas.openxmlformats.org/officeDocument/2006/relationships/hyperlink" Target="consultantplus://offline/ref=4B07ED52BC8E77D3401B55CDC432B6279249D1267DC8B592606422BAFA03DD4BC0542C03E20B1C7BF5E343C437335C291437E8E49732FFF9N5X2L" TargetMode="External"/><Relationship Id="rId685" Type="http://schemas.openxmlformats.org/officeDocument/2006/relationships/hyperlink" Target="consultantplus://offline/ref=4B07ED52BC8E77D3401B55CDC432B6279948D929719AE29031312CBFF253955B8E112102E20B1475A1B953C07E675236162BF7E48932NFXCL" TargetMode="External"/><Relationship Id="rId35" Type="http://schemas.openxmlformats.org/officeDocument/2006/relationships/hyperlink" Target="consultantplus://offline/ref=4B07ED52BC8E77D3401B55CDC432B627934DD1257BCCB592606422BAFA03DD4BC0542C03E20B1C7FF6E343C437335C291437E8E49732FFF9N5X2L" TargetMode="External"/><Relationship Id="rId77" Type="http://schemas.openxmlformats.org/officeDocument/2006/relationships/hyperlink" Target="consultantplus://offline/ref=4B07ED52BC8E77D3401B55CDC432B6279249D92172C8B592606422BAFA03DD4BC0542C03E20B1D76FDE343C437335C291437E8E49732FFF9N5X2L" TargetMode="External"/><Relationship Id="rId100" Type="http://schemas.openxmlformats.org/officeDocument/2006/relationships/hyperlink" Target="consultantplus://offline/ref=4B07ED52BC8E77D3401B55CDC432B627954FD2217CCAB592606422BAFA03DD4BC0542C03E20B1D7FF7E343C437335C291437E8E49732FFF9N5X2L" TargetMode="External"/><Relationship Id="rId282" Type="http://schemas.openxmlformats.org/officeDocument/2006/relationships/hyperlink" Target="consultantplus://offline/ref=4B07ED52BC8E77D3401B55CDC432B627954FD2217CCAB592606422BAFA03DD4BC0542C03E20B1D7CF7E343C437335C291437E8E49732FFF9N5X2L" TargetMode="External"/><Relationship Id="rId338" Type="http://schemas.openxmlformats.org/officeDocument/2006/relationships/hyperlink" Target="consultantplus://offline/ref=4B07ED52BC8E77D3401B55CDC432B627954BD22872CBB592606422BAFA03DD4BD254740FE308027FF7F6159571N6X5L" TargetMode="External"/><Relationship Id="rId503" Type="http://schemas.openxmlformats.org/officeDocument/2006/relationships/hyperlink" Target="consultantplus://offline/ref=4B07ED52BC8E77D3401B55CDC432B6279249D1267DC8B592606422BAFA03DD4BC0542C03E20B1C7BF0E343C437335C291437E8E49732FFF9N5X2L" TargetMode="External"/><Relationship Id="rId545" Type="http://schemas.openxmlformats.org/officeDocument/2006/relationships/hyperlink" Target="consultantplus://offline/ref=4B07ED52BC8E77D3401B55CDC432B627954FD2217CCAB592606422BAFA03DD4BC0542C03E20B1E7EF0E343C437335C291437E8E49732FFF9N5X2L" TargetMode="External"/><Relationship Id="rId587" Type="http://schemas.openxmlformats.org/officeDocument/2006/relationships/hyperlink" Target="consultantplus://offline/ref=4B07ED52BC8E77D3401B55CDC432B627954FD1297FCBB592606422BAFA03DD4BC0542C03E20B1A7BF5E343C437335C291437E8E49732FFF9N5X2L" TargetMode="External"/><Relationship Id="rId8" Type="http://schemas.openxmlformats.org/officeDocument/2006/relationships/hyperlink" Target="consultantplus://offline/ref=4B07ED52BC8E77D3401B55CDC432B6279244D7227EC7E898683D2EB8FD0C825CC71D2002E20B1D7BFEBC46D1266B502B0928EBF88B30FDNFX8L" TargetMode="External"/><Relationship Id="rId142" Type="http://schemas.openxmlformats.org/officeDocument/2006/relationships/hyperlink" Target="consultantplus://offline/ref=4B07ED52BC8E77D3401B55CDC432B627934DD92972C8B592606422BAFA03DD4BC0542C03E20B1C7FFDE343C437335C291437E8E49732FFF9N5X2L" TargetMode="External"/><Relationship Id="rId184" Type="http://schemas.openxmlformats.org/officeDocument/2006/relationships/hyperlink" Target="consultantplus://offline/ref=4B07ED52BC8E77D3401B55CDC432B627904DD02478CDB592606422BAFA03DD4BC0542C03E20B1C7FF7E343C437335C291437E8E49732FFF9N5X2L" TargetMode="External"/><Relationship Id="rId391" Type="http://schemas.openxmlformats.org/officeDocument/2006/relationships/hyperlink" Target="consultantplus://offline/ref=4B07ED52BC8E77D3401B55CDC432B627934DD1257ACFB592606422BAFA03DD4BC0542C03E20B1D7DF2E343C437335C291437E8E49732FFF9N5X2L" TargetMode="External"/><Relationship Id="rId405" Type="http://schemas.openxmlformats.org/officeDocument/2006/relationships/hyperlink" Target="consultantplus://offline/ref=4B07ED52BC8E77D3401B55CDC432B627924BD62873CEB592606422BAFA03DD4BD254740FE308027FF7F6159571N6X5L" TargetMode="External"/><Relationship Id="rId447" Type="http://schemas.openxmlformats.org/officeDocument/2006/relationships/hyperlink" Target="consultantplus://offline/ref=4B07ED52BC8E77D3401B55CDC432B6279548D3227FCAB592606422BAFA03DD4BD254740FE308027FF7F6159571N6X5L" TargetMode="External"/><Relationship Id="rId612" Type="http://schemas.openxmlformats.org/officeDocument/2006/relationships/hyperlink" Target="consultantplus://offline/ref=4B07ED52BC8E77D3401B55CDC432B6279548D22878CBB592606422BAFA03DD4BC0542C03E20B187AF7E343C437335C291437E8E49732FFF9N5X2L" TargetMode="External"/><Relationship Id="rId251" Type="http://schemas.openxmlformats.org/officeDocument/2006/relationships/hyperlink" Target="consultantplus://offline/ref=4B07ED52BC8E77D3401B55CDC432B627954ED3227AC8B592606422BAFA03DD4BC0542C03E20B147EF6E343C437335C291437E8E49732FFF9N5X2L" TargetMode="External"/><Relationship Id="rId489" Type="http://schemas.openxmlformats.org/officeDocument/2006/relationships/hyperlink" Target="consultantplus://offline/ref=4B07ED52BC8E77D3401B55CDC432B627954FD2217CCAB592606422BAFA03DD4BC0542C03E20B1E7EF0E343C437335C291437E8E49732FFF9N5X2L" TargetMode="External"/><Relationship Id="rId654" Type="http://schemas.openxmlformats.org/officeDocument/2006/relationships/hyperlink" Target="consultantplus://offline/ref=4B07ED52BC8E77D3401B55CDC432B627934FD1237AC5B592606422BAFA03DD4BC0542C03E20B1C7DF1E343C437335C291437E8E49732FFF9N5X2L" TargetMode="External"/><Relationship Id="rId46" Type="http://schemas.openxmlformats.org/officeDocument/2006/relationships/hyperlink" Target="consultantplus://offline/ref=4B07ED52BC8E77D3401B55CDC432B6279249D6277CCBB592606422BAFA03DD4BC0542C03E20B1C7EFCE343C437335C291437E8E49732FFF9N5X2L" TargetMode="External"/><Relationship Id="rId293" Type="http://schemas.openxmlformats.org/officeDocument/2006/relationships/hyperlink" Target="consultantplus://offline/ref=4B07ED52BC8E77D3401B55CDC432B627934DD1257ACFB592606422BAFA03DD4BC0542C03E20B1D7EF6E343C437335C291437E8E49732FFF9N5X2L" TargetMode="External"/><Relationship Id="rId307" Type="http://schemas.openxmlformats.org/officeDocument/2006/relationships/hyperlink" Target="consultantplus://offline/ref=4B07ED52BC8E77D3401B55CDC432B627954FD12078C9B592606422BAFA03DD4BC0542C03E20B1C7FF7E343C437335C291437E8E49732FFF9N5X2L" TargetMode="External"/><Relationship Id="rId349" Type="http://schemas.openxmlformats.org/officeDocument/2006/relationships/hyperlink" Target="consultantplus://offline/ref=4B07ED52BC8E77D3401B55CDC432B627934DD1257BCCB592606422BAFA03DD4BC0542C03E20B1C7CF7E343C437335C291437E8E49732FFF9N5X2L" TargetMode="External"/><Relationship Id="rId514" Type="http://schemas.openxmlformats.org/officeDocument/2006/relationships/hyperlink" Target="consultantplus://offline/ref=4B07ED52BC8E77D3401B55CDC432B6279249D1267DC8B592606422BAFA03DD4BC0542C03E20B1C7BFDE343C437335C291437E8E49732FFF9N5X2L" TargetMode="External"/><Relationship Id="rId556" Type="http://schemas.openxmlformats.org/officeDocument/2006/relationships/hyperlink" Target="consultantplus://offline/ref=4B07ED52BC8E77D3401B55CDC432B6279249D1267DC8B592606422BAFA03DD4BC0542C03E20B1C78FDE343C437335C291437E8E49732FFF9N5X2L" TargetMode="External"/><Relationship Id="rId88" Type="http://schemas.openxmlformats.org/officeDocument/2006/relationships/hyperlink" Target="consultantplus://offline/ref=4B07ED52BC8E77D3401B55CDC432B627904DD72773CBB592606422BAFA03DD4BC0542C03E20B1C7FF6E343C437335C291437E8E49732FFF9N5X2L" TargetMode="External"/><Relationship Id="rId111" Type="http://schemas.openxmlformats.org/officeDocument/2006/relationships/hyperlink" Target="consultantplus://offline/ref=4B07ED52BC8E77D3401B55CDC432B627954FD1297FCBB592606422BAFA03DD4BC0542C03E20B1978F2E343C437335C291437E8E49732FFF9N5X2L" TargetMode="External"/><Relationship Id="rId153" Type="http://schemas.openxmlformats.org/officeDocument/2006/relationships/hyperlink" Target="consultantplus://offline/ref=4B07ED52BC8E77D3401B55CDC432B6279245D42872CDB592606422BAFA03DD4BC0542C03E20B1C7FF5E343C437335C291437E8E49732FFF9N5X2L" TargetMode="External"/><Relationship Id="rId195" Type="http://schemas.openxmlformats.org/officeDocument/2006/relationships/hyperlink" Target="consultantplus://offline/ref=4B07ED52BC8E77D3401B55CDC432B627954CD82073CCB592606422BAFA03DD4BC0542C03E20B1D79FCE343C437335C291437E8E49732FFF9N5X2L" TargetMode="External"/><Relationship Id="rId209" Type="http://schemas.openxmlformats.org/officeDocument/2006/relationships/hyperlink" Target="consultantplus://offline/ref=4B07ED52BC8E77D3401B55CDC432B627954ED3227AC8B592606422BAFA03DD4BC0542C00E10D1C75A1B953C07E675236162BF7E48932NFXCL" TargetMode="External"/><Relationship Id="rId360" Type="http://schemas.openxmlformats.org/officeDocument/2006/relationships/hyperlink" Target="consultantplus://offline/ref=4B07ED52BC8E77D3401B55CDC432B6279548D3227FC4B592606422BAFA03DD4BC0542C03E20B1E7FF2E343C437335C291437E8E49732FFF9N5X2L" TargetMode="External"/><Relationship Id="rId416" Type="http://schemas.openxmlformats.org/officeDocument/2006/relationships/hyperlink" Target="consultantplus://offline/ref=4B07ED52BC8E77D3401B55CDC432B627954FD2217CCAB592606422BAFA03DD4BC0542C03E20B1D76FDE343C437335C291437E8E49732FFF9N5X2L" TargetMode="External"/><Relationship Id="rId598" Type="http://schemas.openxmlformats.org/officeDocument/2006/relationships/hyperlink" Target="consultantplus://offline/ref=4B07ED52BC8E77D3401B55CDC432B6279548D22878CBB592606422BAFA03DD4BC0542C03E20B1E7EF3E343C437335C291437E8E49732FFF9N5X2L" TargetMode="External"/><Relationship Id="rId220" Type="http://schemas.openxmlformats.org/officeDocument/2006/relationships/hyperlink" Target="consultantplus://offline/ref=4B07ED52BC8E77D3401B55CDC432B6279245D42872CDB592606422BAFA03DD4BC0542C03E20B1C7FF2E343C437335C291437E8E49732FFF9N5X2L" TargetMode="External"/><Relationship Id="rId458" Type="http://schemas.openxmlformats.org/officeDocument/2006/relationships/hyperlink" Target="consultantplus://offline/ref=4B07ED52BC8E77D3401B55CDC432B627954FD12078C9B592606422BAFA03DD4BC0542C03E20B1C7CF5E343C437335C291437E8E49732FFF9N5X2L" TargetMode="External"/><Relationship Id="rId623" Type="http://schemas.openxmlformats.org/officeDocument/2006/relationships/hyperlink" Target="consultantplus://offline/ref=4B07ED52BC8E77D3401B55CDC432B6279245D42872CDB592606422BAFA03DD4BC0542C03E20B1C78F2E343C437335C291437E8E49732FFF9N5X2L" TargetMode="External"/><Relationship Id="rId665" Type="http://schemas.openxmlformats.org/officeDocument/2006/relationships/hyperlink" Target="consultantplus://offline/ref=4B07ED52BC8E77D3401B55CDC432B627954FD1297FCBB592606422BAFA03DD4BC0542C03E20B1A7BF1E343C437335C291437E8E49732FFF9N5X2L" TargetMode="External"/><Relationship Id="rId15" Type="http://schemas.openxmlformats.org/officeDocument/2006/relationships/hyperlink" Target="consultantplus://offline/ref=4B07ED52BC8E77D3401B55CDC432B6279849D22972C7E898683D2EB8FD0C825CC71D2002E20B1C77FEBC46D1266B502B0928EBF88B30FDNFX8L" TargetMode="External"/><Relationship Id="rId57" Type="http://schemas.openxmlformats.org/officeDocument/2006/relationships/hyperlink" Target="consultantplus://offline/ref=4B07ED52BC8E77D3401B55CDC432B6279548D3227FC4B592606422BAFA03DD4BC0542C03E20B1E7FF3E343C437335C291437E8E49732FFF9N5X2L" TargetMode="External"/><Relationship Id="rId262" Type="http://schemas.openxmlformats.org/officeDocument/2006/relationships/hyperlink" Target="consultantplus://offline/ref=4B07ED52BC8E77D3401B55CDC432B6279548D22872C8B592606422BAFA03DD4BC0542C03E20B1D79F7E343C437335C291437E8E49732FFF9N5X2L" TargetMode="External"/><Relationship Id="rId318" Type="http://schemas.openxmlformats.org/officeDocument/2006/relationships/hyperlink" Target="consultantplus://offline/ref=4B07ED52BC8E77D3401B55CDC432B627954FD2217CCAB592606422BAFA03DD4BC0542C03E20B1D7DFDE343C437335C291437E8E49732FFF9N5X2L" TargetMode="External"/><Relationship Id="rId525" Type="http://schemas.openxmlformats.org/officeDocument/2006/relationships/hyperlink" Target="consultantplus://offline/ref=4B07ED52BC8E77D3401B55CDC432B6279548D12979CFB592606422BAFA03DD4BC0542C03E20B1C79F6E343C437335C291437E8E49732FFF9N5X2L" TargetMode="External"/><Relationship Id="rId567" Type="http://schemas.openxmlformats.org/officeDocument/2006/relationships/hyperlink" Target="consultantplus://offline/ref=4B07ED52BC8E77D3401B55CDC432B6279245D42872CDB592606422BAFA03DD4BC0542C03E20B1C7AF7E343C437335C291437E8E49732FFF9N5X2L" TargetMode="External"/><Relationship Id="rId99" Type="http://schemas.openxmlformats.org/officeDocument/2006/relationships/hyperlink" Target="consultantplus://offline/ref=4B07ED52BC8E77D3401B55CDC432B627934DD1257ACFB592606422BAFA03DD4BC0542C03E20B1C7CF5E343C437335C291437E8E49732FFF9N5X2L" TargetMode="External"/><Relationship Id="rId122" Type="http://schemas.openxmlformats.org/officeDocument/2006/relationships/hyperlink" Target="consultantplus://offline/ref=4B07ED52BC8E77D3401B55CDC432B627954FD1297FCBB592606422BAFA03DD4BC0542C03E20B1979F5E343C437335C291437E8E49732FFF9N5X2L" TargetMode="External"/><Relationship Id="rId164" Type="http://schemas.openxmlformats.org/officeDocument/2006/relationships/hyperlink" Target="consultantplus://offline/ref=4B07ED52BC8E77D3401B55CDC432B6279044D12273C4B592606422BAFA03DD4BC0542C03E20B1C7CF3E343C437335C291437E8E49732FFF9N5X2L" TargetMode="External"/><Relationship Id="rId371" Type="http://schemas.openxmlformats.org/officeDocument/2006/relationships/hyperlink" Target="consultantplus://offline/ref=4B07ED52BC8E77D3401B55CDC432B627924ED5207ECAB592606422BAFA03DD4BC0542C03E20B1C7EFCE343C437335C291437E8E49732FFF9N5X2L" TargetMode="External"/><Relationship Id="rId427" Type="http://schemas.openxmlformats.org/officeDocument/2006/relationships/hyperlink" Target="consultantplus://offline/ref=4B07ED52BC8E77D3401B55CDC432B6279548D12878C5B592606422BAFA03DD4BC0542C03E20B1C7FF3E343C437335C291437E8E49732FFF9N5X2L" TargetMode="External"/><Relationship Id="rId469" Type="http://schemas.openxmlformats.org/officeDocument/2006/relationships/hyperlink" Target="consultantplus://offline/ref=4B07ED52BC8E77D3401B55CDC432B627954FD12078C9B592606422BAFA03DD4BC0542C03E20B1C7CF6E343C437335C291437E8E49732FFF9N5X2L" TargetMode="External"/><Relationship Id="rId634" Type="http://schemas.openxmlformats.org/officeDocument/2006/relationships/hyperlink" Target="consultantplus://offline/ref=4B07ED52BC8E77D3401B55CDC432B6279245D42872CDB592606422BAFA03DD4BC0542C03E20B1C79F3E343C437335C291437E8E49732FFF9N5X2L" TargetMode="External"/><Relationship Id="rId676" Type="http://schemas.openxmlformats.org/officeDocument/2006/relationships/hyperlink" Target="consultantplus://offline/ref=4B07ED52BC8E77D3401B55CDC432B627954FD2217CCAB592606422BAFA03DD4BC0542C03E20B197CFDE343C437335C291437E8E49732FFF9N5X2L" TargetMode="External"/><Relationship Id="rId26" Type="http://schemas.openxmlformats.org/officeDocument/2006/relationships/hyperlink" Target="consultantplus://offline/ref=4B07ED52BC8E77D3401B55CDC432B627924FD1247ECBB592606422BAFA03DD4BC0542C03E20B1C77F4E343C437335C291437E8E49732FFF9N5X2L" TargetMode="External"/><Relationship Id="rId231" Type="http://schemas.openxmlformats.org/officeDocument/2006/relationships/hyperlink" Target="consultantplus://offline/ref=4B07ED52BC8E77D3401B55CDC432B6279549D02879CEB592606422BAFA03DD4BC0542C03E20B1C7FF2E343C437335C291437E8E49732FFF9N5X2L" TargetMode="External"/><Relationship Id="rId273" Type="http://schemas.openxmlformats.org/officeDocument/2006/relationships/hyperlink" Target="consultantplus://offline/ref=4B07ED52BC8E77D3401B55CDC432B627954ED6217BC9B592606422BAFA03DD4BC0542C03E20B1C7CF6E343C437335C291437E8E49732FFF9N5X2L" TargetMode="External"/><Relationship Id="rId329" Type="http://schemas.openxmlformats.org/officeDocument/2006/relationships/hyperlink" Target="consultantplus://offline/ref=4B07ED52BC8E77D3401B55CDC432B6279548D22872C5B592606422BAFA03DD4BC0542C01E609172AA4AC429872654F291537EBE68BN3X3L" TargetMode="External"/><Relationship Id="rId480" Type="http://schemas.openxmlformats.org/officeDocument/2006/relationships/hyperlink" Target="consultantplus://offline/ref=4B07ED52BC8E77D3401B55CDC432B627954FD1297FCBB592606422BAFA03DD4BC0542C03E20B1A7DF3E343C437335C291437E8E49732FFF9N5X2L" TargetMode="External"/><Relationship Id="rId536" Type="http://schemas.openxmlformats.org/officeDocument/2006/relationships/hyperlink" Target="consultantplus://offline/ref=4B07ED52BC8E77D3401B55CDC432B6279249D92172C8B592606422BAFA03DD4BC0542C03E20B1C77FDE343C437335C291437E8E49732FFF9N5X2L" TargetMode="External"/><Relationship Id="rId68" Type="http://schemas.openxmlformats.org/officeDocument/2006/relationships/hyperlink" Target="consultantplus://offline/ref=4B07ED52BC8E77D3401B55CDC432B627904DD72773CBB592606422BAFA03DD4BC0542C03E20B1C7FF4E343C437335C291437E8E49732FFF9N5X2L" TargetMode="External"/><Relationship Id="rId133" Type="http://schemas.openxmlformats.org/officeDocument/2006/relationships/hyperlink" Target="consultantplus://offline/ref=4B07ED52BC8E77D3401B55CDC432B627934DD92972C8B592606422BAFA03DD4BC0542C03E20B1C7FF7E343C437335C291437E8E49732FFF9N5X2L" TargetMode="External"/><Relationship Id="rId175" Type="http://schemas.openxmlformats.org/officeDocument/2006/relationships/hyperlink" Target="consultantplus://offline/ref=4B07ED52BC8E77D3401B55CDC432B627954FD1297FCBB592606422BAFA03DD4BC0542C03E20B1979FCE343C437335C291437E8E49732FFF9N5X2L" TargetMode="External"/><Relationship Id="rId340" Type="http://schemas.openxmlformats.org/officeDocument/2006/relationships/hyperlink" Target="consultantplus://offline/ref=4B07ED52BC8E77D3401B55CDC432B627934FD1237AC5B592606422BAFA03DD4BC0542C03E20B1C7CF7E343C437335C291437E8E49732FFF9N5X2L" TargetMode="External"/><Relationship Id="rId578" Type="http://schemas.openxmlformats.org/officeDocument/2006/relationships/hyperlink" Target="consultantplus://offline/ref=4B07ED52BC8E77D3401B55CDC432B627954FD2217CCAB592606422BAFA03DD4BC0542C03E20B187FF4E343C437335C291437E8E49732FFF9N5X2L" TargetMode="External"/><Relationship Id="rId200" Type="http://schemas.openxmlformats.org/officeDocument/2006/relationships/hyperlink" Target="consultantplus://offline/ref=4B07ED52BC8E77D3401B55CDC432B6279549D3267CCDB592606422BAFA03DD4BC0542C03E20B1D7AF0E343C437335C291437E8E49732FFF9N5X2L" TargetMode="External"/><Relationship Id="rId382" Type="http://schemas.openxmlformats.org/officeDocument/2006/relationships/hyperlink" Target="consultantplus://offline/ref=4B07ED52BC8E77D3401B55CDC432B627954ED6217BC4B592606422BAFA03DD4BC0542C03E20B1D7FF4E343C437335C291437E8E49732FFF9N5X2L" TargetMode="External"/><Relationship Id="rId438" Type="http://schemas.openxmlformats.org/officeDocument/2006/relationships/hyperlink" Target="consultantplus://offline/ref=4B07ED52BC8E77D3401B55CDC432B627954DD52572CFB592606422BAFA03DD4BC0542C03E20B1C7DF2E343C437335C291437E8E49732FFF9N5X2L" TargetMode="External"/><Relationship Id="rId603" Type="http://schemas.openxmlformats.org/officeDocument/2006/relationships/hyperlink" Target="consultantplus://offline/ref=4B07ED52BC8E77D3401B55CDC432B6279548D22878CBB592606422BAFA03DD4BC0542C03E20B1C7DF6E343C437335C291437E8E49732FFF9N5X2L" TargetMode="External"/><Relationship Id="rId645" Type="http://schemas.openxmlformats.org/officeDocument/2006/relationships/hyperlink" Target="consultantplus://offline/ref=4B07ED52BC8E77D3401B55CDC432B627934FD1237AC5B592606422BAFA03DD4BC0542C03E20B1C7DF6E343C437335C291437E8E49732FFF9N5X2L" TargetMode="External"/><Relationship Id="rId687" Type="http://schemas.openxmlformats.org/officeDocument/2006/relationships/hyperlink" Target="consultantplus://offline/ref=4B07ED52BC8E77D3401B55CDC432B6279949D424719AE29031312CBFF253955B8E112102E20B1475A1B953C07E675236162BF7E48932NFXCL" TargetMode="External"/><Relationship Id="rId242" Type="http://schemas.openxmlformats.org/officeDocument/2006/relationships/hyperlink" Target="consultantplus://offline/ref=4B07ED52BC8E77D3401B55CDC432B627934DD1257ACFB592606422BAFA03DD4BC0542C03E20B1C77F6E343C437335C291437E8E49732FFF9N5X2L" TargetMode="External"/><Relationship Id="rId284" Type="http://schemas.openxmlformats.org/officeDocument/2006/relationships/hyperlink" Target="consultantplus://offline/ref=4B07ED52BC8E77D3401B55CDC432B627954FD2217CCAB592606422BAFA03DD4BC0542C03E20B1D7CF1E343C437335C291437E8E49732FFF9N5X2L" TargetMode="External"/><Relationship Id="rId491" Type="http://schemas.openxmlformats.org/officeDocument/2006/relationships/hyperlink" Target="consultantplus://offline/ref=4B07ED52BC8E77D3401B55CDC432B6279249D1267DC8B592606422BAFA03DD4BC0542C03E20B1C7BF7E343C437335C291437E8E49732FFF9N5X2L" TargetMode="External"/><Relationship Id="rId505" Type="http://schemas.openxmlformats.org/officeDocument/2006/relationships/hyperlink" Target="consultantplus://offline/ref=4B07ED52BC8E77D3401B55CDC432B6279548D12879CCB592606422BAFA03DD4BC0542C03E20B1D77F6E343C437335C291437E8E49732FFF9N5X2L" TargetMode="External"/><Relationship Id="rId37" Type="http://schemas.openxmlformats.org/officeDocument/2006/relationships/hyperlink" Target="consultantplus://offline/ref=4B07ED52BC8E77D3401B55CDC432B627934DD1257ACCB592606422BAFA03DD4BC0542C03E20B1C7FF2E343C437335C291437E8E49732FFF9N5X2L" TargetMode="External"/><Relationship Id="rId79" Type="http://schemas.openxmlformats.org/officeDocument/2006/relationships/hyperlink" Target="consultantplus://offline/ref=4B07ED52BC8E77D3401B55CDC432B627924BD72772CFB592606422BAFA03DD4BC0542C03E20B1C7CF1E343C437335C291437E8E49732FFF9N5X2L" TargetMode="External"/><Relationship Id="rId102" Type="http://schemas.openxmlformats.org/officeDocument/2006/relationships/hyperlink" Target="consultantplus://offline/ref=4B07ED52BC8E77D3401B55CDC432B627954BD12779C8B592606422BAFA03DD4BC0542C01E300482FB1BD1A947078502A092BE9E4N8XAL" TargetMode="External"/><Relationship Id="rId144" Type="http://schemas.openxmlformats.org/officeDocument/2006/relationships/hyperlink" Target="consultantplus://offline/ref=4B07ED52BC8E77D3401B55CDC432B6279549D6217FCDB592606422BAFA03DD4BC0542C03E20B1C77F7E343C437335C291437E8E49732FFF9N5X2L" TargetMode="External"/><Relationship Id="rId547" Type="http://schemas.openxmlformats.org/officeDocument/2006/relationships/hyperlink" Target="consultantplus://offline/ref=4B07ED52BC8E77D3401B55CDC432B627954FD2217CCAB592606422BAFA03DD4BC0542C03E20B1E7EF0E343C437335C291437E8E49732FFF9N5X2L" TargetMode="External"/><Relationship Id="rId589" Type="http://schemas.openxmlformats.org/officeDocument/2006/relationships/hyperlink" Target="consultantplus://offline/ref=4B07ED52BC8E77D3401B55CDC432B6279245D42872CDB592606422BAFA03DD4BC0542C03E20B1C7BF7E343C437335C291437E8E49732FFF9N5X2L" TargetMode="External"/><Relationship Id="rId90" Type="http://schemas.openxmlformats.org/officeDocument/2006/relationships/hyperlink" Target="consultantplus://offline/ref=4B07ED52BC8E77D3401B55CDC432B627954CD2267ECCB592606422BAFA03DD4BC0542C03E20B1D7CF4E343C437335C291437E8E49732FFF9N5X2L" TargetMode="External"/><Relationship Id="rId186" Type="http://schemas.openxmlformats.org/officeDocument/2006/relationships/hyperlink" Target="consultantplus://offline/ref=4B07ED52BC8E77D3401B55CDC432B627904DD7267FC4B592606422BAFA03DD4BC0542C03E20B1C7FF7E343C437335C291437E8E49732FFF9N5X2L" TargetMode="External"/><Relationship Id="rId351" Type="http://schemas.openxmlformats.org/officeDocument/2006/relationships/hyperlink" Target="consultantplus://offline/ref=4B07ED52BC8E77D3401B55CDC432B6279548D12773CAB592606422BAFA03DD4BC0542C03E20B197FF6E343C437335C291437E8E49732FFF9N5X2L" TargetMode="External"/><Relationship Id="rId393" Type="http://schemas.openxmlformats.org/officeDocument/2006/relationships/hyperlink" Target="consultantplus://offline/ref=4B07ED52BC8E77D3401B55CDC432B627954FD1297FCBB592606422BAFA03DD4BC0542C03E20B1977F1E343C437335C291437E8E49732FFF9N5X2L" TargetMode="External"/><Relationship Id="rId407" Type="http://schemas.openxmlformats.org/officeDocument/2006/relationships/hyperlink" Target="consultantplus://offline/ref=4B07ED52BC8E77D3401B55CDC432B6279249D1267DC8B592606422BAFA03DD4BC0542C03E20B1C7AF3E343C437335C291437E8E49732FFF9N5X2L" TargetMode="External"/><Relationship Id="rId449" Type="http://schemas.openxmlformats.org/officeDocument/2006/relationships/hyperlink" Target="consultantplus://offline/ref=4B07ED52BC8E77D3401B55CDC432B627954FD1297FCBB592606422BAFA03DD4BC0542C03E20B1A7FFDE343C437335C291437E8E49732FFF9N5X2L" TargetMode="External"/><Relationship Id="rId614" Type="http://schemas.openxmlformats.org/officeDocument/2006/relationships/hyperlink" Target="consultantplus://offline/ref=4B07ED52BC8E77D3401B55CDC432B6279548D22878CBB592606422BAFA03DD4BC0542C03E20B1B78F5E343C437335C291437E8E49732FFF9N5X2L" TargetMode="External"/><Relationship Id="rId656" Type="http://schemas.openxmlformats.org/officeDocument/2006/relationships/hyperlink" Target="consultantplus://offline/ref=4B07ED52BC8E77D3401B55CDC432B627954FD2217CCAB592606422BAFA03DD4BC0542C03E20B197CFDE343C437335C291437E8E49732FFF9N5X2L" TargetMode="External"/><Relationship Id="rId211" Type="http://schemas.openxmlformats.org/officeDocument/2006/relationships/hyperlink" Target="consultantplus://offline/ref=4B07ED52BC8E77D3401B55CDC432B627904CD9267ECBB592606422BAFA03DD4BC0542C03E20B187CFDE343C437335C291437E8E49732FFF9N5X2L" TargetMode="External"/><Relationship Id="rId253" Type="http://schemas.openxmlformats.org/officeDocument/2006/relationships/hyperlink" Target="consultantplus://offline/ref=4B07ED52BC8E77D3401B55CDC432B6279849D2277EC7E898683D2EB8FD0C825CC71D2002E20B1D7EFEBC46D1266B502B0928EBF88B30FDNFX8L" TargetMode="External"/><Relationship Id="rId295" Type="http://schemas.openxmlformats.org/officeDocument/2006/relationships/hyperlink" Target="consultantplus://offline/ref=4B07ED52BC8E77D3401B55CDC432B6279849D2277EC7E898683D2EB8FD0C825CC71D2002E20B1D7EFEBC46D1266B502B0928EBF88B30FDNFX8L" TargetMode="External"/><Relationship Id="rId309" Type="http://schemas.openxmlformats.org/officeDocument/2006/relationships/hyperlink" Target="consultantplus://offline/ref=4B07ED52BC8E77D3401B55CDC432B6279548D42379C4B592606422BAFA03DD4BC0542C05E402172AA4AC429872654F291537EBE68BN3X3L" TargetMode="External"/><Relationship Id="rId460" Type="http://schemas.openxmlformats.org/officeDocument/2006/relationships/hyperlink" Target="consultantplus://offline/ref=4B07ED52BC8E77D3401B55CDC432B627954FD1297FCBB592606422BAFA03DD4BC0542C03E20B1A7CF6E343C437335C291437E8E49732FFF9N5X2L" TargetMode="External"/><Relationship Id="rId516" Type="http://schemas.openxmlformats.org/officeDocument/2006/relationships/hyperlink" Target="consultantplus://offline/ref=4B07ED52BC8E77D3401B55CDC432B627954FD1297FCBB592606422BAFA03DD4BC0542C03E20B1A7AF4E343C437335C291437E8E49732FFF9N5X2L" TargetMode="External"/><Relationship Id="rId48" Type="http://schemas.openxmlformats.org/officeDocument/2006/relationships/hyperlink" Target="consultantplus://offline/ref=4B07ED52BC8E77D3401B55CDC432B6279248D8267EC5B592606422BAFA03DD4BC0542C03E20B1C7DF2E343C437335C291437E8E49732FFF9N5X2L" TargetMode="External"/><Relationship Id="rId113" Type="http://schemas.openxmlformats.org/officeDocument/2006/relationships/hyperlink" Target="consultantplus://offline/ref=4B07ED52BC8E77D3401B55CDC432B6279548D3227FCAB592606422BAFA03DD4BD254740FE308027FF7F6159571N6X5L" TargetMode="External"/><Relationship Id="rId320" Type="http://schemas.openxmlformats.org/officeDocument/2006/relationships/hyperlink" Target="consultantplus://offline/ref=4B07ED52BC8E77D3401B55CDC432B627954FD1297FCBB592606422BAFA03DD4BC0542C03E20B1977F5E343C437335C291437E8E49732FFF9N5X2L" TargetMode="External"/><Relationship Id="rId558" Type="http://schemas.openxmlformats.org/officeDocument/2006/relationships/hyperlink" Target="consultantplus://offline/ref=4B07ED52BC8E77D3401B55CDC432B627904FD42479C7E898683D2EB8FD0C825CC71D2002E20B1C7CFEBC46D1266B502B0928EBF88B30FDNFX8L" TargetMode="External"/><Relationship Id="rId155" Type="http://schemas.openxmlformats.org/officeDocument/2006/relationships/hyperlink" Target="consultantplus://offline/ref=4B07ED52BC8E77D3401B55CDC432B6279849D22972C7E898683D2EB8FD0C825CC71D2002E20B1D7EFEBC46D1266B502B0928EBF88B30FDNFX8L" TargetMode="External"/><Relationship Id="rId197" Type="http://schemas.openxmlformats.org/officeDocument/2006/relationships/hyperlink" Target="consultantplus://offline/ref=4B07ED52BC8E77D3401B55CDC432B6279044D12273C4B592606422BAFA03DD4BC0542C03E20B1C7AFDE343C437335C291437E8E49732FFF9N5X2L" TargetMode="External"/><Relationship Id="rId362" Type="http://schemas.openxmlformats.org/officeDocument/2006/relationships/hyperlink" Target="consultantplus://offline/ref=4B07ED52BC8E77D3401B55CDC432B6279549D12472C4B592606422BAFA03DD4BC0542C03E20B1C7FF5E343C437335C291437E8E49732FFF9N5X2L" TargetMode="External"/><Relationship Id="rId418" Type="http://schemas.openxmlformats.org/officeDocument/2006/relationships/hyperlink" Target="consultantplus://offline/ref=4B07ED52BC8E77D3401B55CDC432B627954FD2217CCAB592606422BAFA03DD4BC0542C03E20B1D76FCE343C437335C291437E8E49732FFF9N5X2L" TargetMode="External"/><Relationship Id="rId625" Type="http://schemas.openxmlformats.org/officeDocument/2006/relationships/hyperlink" Target="consultantplus://offline/ref=4B07ED52BC8E77D3401B55CDC432B6279245D42872CDB592606422BAFA03DD4BC0542C03E20B1C78FCE343C437335C291437E8E49732FFF9N5X2L" TargetMode="External"/><Relationship Id="rId222" Type="http://schemas.openxmlformats.org/officeDocument/2006/relationships/hyperlink" Target="consultantplus://offline/ref=4B07ED52BC8E77D3401B55CDC432B6279245D42872CDB592606422BAFA03DD4BC0542C03E20B1C7CF5E343C437335C291437E8E49732FFF9N5X2L" TargetMode="External"/><Relationship Id="rId264" Type="http://schemas.openxmlformats.org/officeDocument/2006/relationships/hyperlink" Target="consultantplus://offline/ref=4B07ED52BC8E77D3401B55CDC432B6279245D82479C4B592606422BAFA03DD4BC0542C03E20B1C7AF2E343C437335C291437E8E49732FFF9N5X2L" TargetMode="External"/><Relationship Id="rId471" Type="http://schemas.openxmlformats.org/officeDocument/2006/relationships/hyperlink" Target="consultantplus://offline/ref=4B07ED52BC8E77D3401B55CDC432B627954FD1297FCBB592606422BAFA03DD4BC0542C03E20B1A7DF4E343C437335C291437E8E49732FFF9N5X2L" TargetMode="External"/><Relationship Id="rId667" Type="http://schemas.openxmlformats.org/officeDocument/2006/relationships/hyperlink" Target="consultantplus://offline/ref=4B07ED52BC8E77D3401B55CDC432B6279548D12572CCB592606422BAFA03DD4BC0542C03E20B1C7DF7E343C437335C291437E8E49732FFF9N5X2L" TargetMode="External"/><Relationship Id="rId17" Type="http://schemas.openxmlformats.org/officeDocument/2006/relationships/hyperlink" Target="consultantplus://offline/ref=4B07ED52BC8E77D3401B55CDC432B6279549D02979C8B592606422BAFA03DD4BC0542C03E20B1F7CFCE343C437335C291437E8E49732FFF9N5X2L" TargetMode="External"/><Relationship Id="rId59" Type="http://schemas.openxmlformats.org/officeDocument/2006/relationships/hyperlink" Target="consultantplus://offline/ref=4B07ED52BC8E77D3401B55CDC432B6279348D42878C7E898683D2EB8FD0C825CC71D2002E20B1E7DFEBC46D1266B502B0928EBF88B30FDNFX8L" TargetMode="External"/><Relationship Id="rId124" Type="http://schemas.openxmlformats.org/officeDocument/2006/relationships/hyperlink" Target="consultantplus://offline/ref=4B07ED52BC8E77D3401B55CDC432B6279549D1267FC8B592606422BAFA03DD4BC0542C03E20B1C7FF1E343C437335C291437E8E49732FFF9N5X2L" TargetMode="External"/><Relationship Id="rId527" Type="http://schemas.openxmlformats.org/officeDocument/2006/relationships/hyperlink" Target="consultantplus://offline/ref=4B07ED52BC8E77D3401B55CDC432B6279249D6277CCBB592606422BAFA03DD4BC0542C03E20B1C7FF3E343C437335C291437E8E49732FFF9N5X2L" TargetMode="External"/><Relationship Id="rId569" Type="http://schemas.openxmlformats.org/officeDocument/2006/relationships/hyperlink" Target="consultantplus://offline/ref=4B07ED52BC8E77D3401B55CDC432B627954FD2217CCAB592606422BAFA03DD4BC0542C03E20B187FF4E343C437335C291437E8E49732FFF9N5X2L" TargetMode="External"/><Relationship Id="rId70" Type="http://schemas.openxmlformats.org/officeDocument/2006/relationships/hyperlink" Target="consultantplus://offline/ref=4B07ED52BC8E77D3401B55CDC432B627954ED6297ACAB592606422BAFA03DD4BD254740FE308027FF7F6159571N6X5L" TargetMode="External"/><Relationship Id="rId166" Type="http://schemas.openxmlformats.org/officeDocument/2006/relationships/hyperlink" Target="consultantplus://offline/ref=4B07ED52BC8E77D3401B55CDC432B627904CD8297CCDB592606422BAFA03DD4BD254740FE308027FF7F6159571N6X5L" TargetMode="External"/><Relationship Id="rId331" Type="http://schemas.openxmlformats.org/officeDocument/2006/relationships/hyperlink" Target="consultantplus://offline/ref=4B07ED52BC8E77D3401B55CDC432B627934FD1237AC5B592606422BAFA03DD4BC0542C03E20B1C7FF2E343C437335C291437E8E49732FFF9N5X2L" TargetMode="External"/><Relationship Id="rId373" Type="http://schemas.openxmlformats.org/officeDocument/2006/relationships/hyperlink" Target="consultantplus://offline/ref=4B07ED52BC8E77D3401B55CDC432B627934DD1257ACFB592606422BAFA03DD4BC0542C03E20B1D7DF4E343C437335C291437E8E49732FFF9N5X2L" TargetMode="External"/><Relationship Id="rId429" Type="http://schemas.openxmlformats.org/officeDocument/2006/relationships/hyperlink" Target="consultantplus://offline/ref=4B07ED52BC8E77D3401B55CDC432B6279548D12878C5B592606422BAFA03DD4BC0542C03E20B1C7FF3E343C437335C291437E8E49732FFF9N5X2L" TargetMode="External"/><Relationship Id="rId580" Type="http://schemas.openxmlformats.org/officeDocument/2006/relationships/hyperlink" Target="consultantplus://offline/ref=4B07ED52BC8E77D3401B55CDC432B627954FD1297FCBB592606422BAFA03DD4BC0542C03E20B1A7AF2E343C437335C291437E8E49732FFF9N5X2L" TargetMode="External"/><Relationship Id="rId636" Type="http://schemas.openxmlformats.org/officeDocument/2006/relationships/hyperlink" Target="consultantplus://offline/ref=4B07ED52BC8E77D3401B55CDC432B6279245D42872CDB592606422BAFA03DD4BC0542C03E20B1C79FDE343C437335C291437E8E49732FFF9N5X2L" TargetMode="External"/><Relationship Id="rId1" Type="http://schemas.openxmlformats.org/officeDocument/2006/relationships/styles" Target="styles.xml"/><Relationship Id="rId233" Type="http://schemas.openxmlformats.org/officeDocument/2006/relationships/hyperlink" Target="consultantplus://offline/ref=4B07ED52BC8E77D3401B55CDC432B6279249D1267DC8B592606422BAFA03DD4BC0542C03E20B1C7DF3E343C437335C291437E8E49732FFF9N5X2L" TargetMode="External"/><Relationship Id="rId440" Type="http://schemas.openxmlformats.org/officeDocument/2006/relationships/hyperlink" Target="consultantplus://offline/ref=4B07ED52BC8E77D3401B55CDC432B627954ED12872CEB592606422BAFA03DD4BC0542C01E208172AA4AC429872654F291537EBE68BN3X3L" TargetMode="External"/><Relationship Id="rId678" Type="http://schemas.openxmlformats.org/officeDocument/2006/relationships/hyperlink" Target="consultantplus://offline/ref=4B07ED52BC8E77D3401B55CDC432B627954FD1297FCBB592606422BAFA03DD4BC0542C03E20B1A7BFDE343C437335C291437E8E49732FFF9N5X2L" TargetMode="External"/><Relationship Id="rId28" Type="http://schemas.openxmlformats.org/officeDocument/2006/relationships/hyperlink" Target="consultantplus://offline/ref=4B07ED52BC8E77D3401B55CDC432B6279049D4277BCAB592606422BAFA03DD4BC0542C03E20B1C7EFCE343C437335C291437E8E49732FFF9N5X2L" TargetMode="External"/><Relationship Id="rId275" Type="http://schemas.openxmlformats.org/officeDocument/2006/relationships/hyperlink" Target="consultantplus://offline/ref=4B07ED52BC8E77D3401B55CDC432B6279548D3227FCAB592606422BAFA03DD4BD254740FE308027FF7F6159571N6X5L" TargetMode="External"/><Relationship Id="rId300" Type="http://schemas.openxmlformats.org/officeDocument/2006/relationships/hyperlink" Target="consultantplus://offline/ref=4B07ED52BC8E77D3401B55CDC432B627934DD1257ACFB592606422BAFA03DD4BC0542C03E20B1D7FF2E343C437335C291437E8E49732FFF9N5X2L" TargetMode="External"/><Relationship Id="rId482" Type="http://schemas.openxmlformats.org/officeDocument/2006/relationships/hyperlink" Target="consultantplus://offline/ref=4B07ED52BC8E77D3401B55CDC432B6279249D1267DC8B592606422BAFA03DD4BC0542C03E20B1C7BF4E343C437335C291437E8E49732FFF9N5X2L" TargetMode="External"/><Relationship Id="rId538" Type="http://schemas.openxmlformats.org/officeDocument/2006/relationships/hyperlink" Target="consultantplus://offline/ref=4B07ED52BC8E77D3401B55CDC432B627954BD22873CEB592606422BAFA03DD4BC0542C00E1081D75A1B953C07E675236162BF7E48932NFXCL" TargetMode="External"/><Relationship Id="rId81" Type="http://schemas.openxmlformats.org/officeDocument/2006/relationships/hyperlink" Target="consultantplus://offline/ref=4B07ED52BC8E77D3401B55CDC432B627924BD72772CFB592606422BAFA03DD4BC0542C03E20B1C7DF2E343C437335C291437E8E49732FFF9N5X2L" TargetMode="External"/><Relationship Id="rId135" Type="http://schemas.openxmlformats.org/officeDocument/2006/relationships/hyperlink" Target="consultantplus://offline/ref=4B07ED52BC8E77D3401B55CDC432B627934DD92972C8B592606422BAFA03DD4BC0542C03E20B1C7FF1E343C437335C291437E8E49732FFF9N5X2L" TargetMode="External"/><Relationship Id="rId177" Type="http://schemas.openxmlformats.org/officeDocument/2006/relationships/hyperlink" Target="consultantplus://offline/ref=4B07ED52BC8E77D3401B55CDC432B627924ED7297AC7E898683D2EB8FD0C825CC71D2002E20B1C76FEBC46D1266B502B0928EBF88B30FDNFX8L" TargetMode="External"/><Relationship Id="rId342" Type="http://schemas.openxmlformats.org/officeDocument/2006/relationships/hyperlink" Target="consultantplus://offline/ref=4B07ED52BC8E77D3401B55CDC432B627954FD1297FCBB592606422BAFA03DD4BC0542C03E20B1977F4E343C437335C291437E8E49732FFF9N5X2L" TargetMode="External"/><Relationship Id="rId384" Type="http://schemas.openxmlformats.org/officeDocument/2006/relationships/hyperlink" Target="consultantplus://offline/ref=4B07ED52BC8E77D3401B55CDC432B6279245D42872CDB592606422BAFA03DD4BC0542C03E20B1C7AF5E343C437335C291437E8E49732FFF9N5X2L" TargetMode="External"/><Relationship Id="rId591" Type="http://schemas.openxmlformats.org/officeDocument/2006/relationships/hyperlink" Target="consultantplus://offline/ref=4B07ED52BC8E77D3401B55CDC432B6279548D22878CBB592606422BAFA03DD4BC0542C03E20B1C7DF6E343C437335C291437E8E49732FFF9N5X2L" TargetMode="External"/><Relationship Id="rId605" Type="http://schemas.openxmlformats.org/officeDocument/2006/relationships/hyperlink" Target="consultantplus://offline/ref=4B07ED52BC8E77D3401B55CDC432B6279249D1267DC8B592606422BAFA03DD4BC0542C03E20B1C79FCE343C437335C291437E8E49732FFF9N5X2L" TargetMode="External"/><Relationship Id="rId202" Type="http://schemas.openxmlformats.org/officeDocument/2006/relationships/hyperlink" Target="consultantplus://offline/ref=4B07ED52BC8E77D3401B55CDC432B6279549D3267CCDB592606422BAFA03DD4BD254740FE308027FF7F6159571N6X5L" TargetMode="External"/><Relationship Id="rId244" Type="http://schemas.openxmlformats.org/officeDocument/2006/relationships/hyperlink" Target="consultantplus://offline/ref=4B07ED52BC8E77D3401B55CDC432B627934DD1257AC9B592606422BAFA03DD4BC0542C03E20B1D76FDE343C437335C291437E8E49732FFF9N5X2L" TargetMode="External"/><Relationship Id="rId647" Type="http://schemas.openxmlformats.org/officeDocument/2006/relationships/hyperlink" Target="consultantplus://offline/ref=4B07ED52BC8E77D3401B55CDC432B627954FD2217CCAB592606422BAFA03DD4BC0542C03E20B187FF4E343C437335C291437E8E49732FFF9N5X2L" TargetMode="External"/><Relationship Id="rId689" Type="http://schemas.openxmlformats.org/officeDocument/2006/relationships/hyperlink" Target="consultantplus://offline/ref=4B07ED52BC8E77D3401B55CDC432B627944ED32078C7E898683D2EB8FD0C825CC71D2002E209187FFEBC46D1266B502B0928EBF88B30FDNFX8L" TargetMode="External"/><Relationship Id="rId39" Type="http://schemas.openxmlformats.org/officeDocument/2006/relationships/hyperlink" Target="consultantplus://offline/ref=4B07ED52BC8E77D3401B55CDC432B627954FD2217CCAB592606422BAFA03DD4BC0542C03E20B1D7FF5E343C437335C291437E8E49732FFF9N5X2L" TargetMode="External"/><Relationship Id="rId286" Type="http://schemas.openxmlformats.org/officeDocument/2006/relationships/hyperlink" Target="consultantplus://offline/ref=4B07ED52BC8E77D3401B55CDC432B627954FD1297FCBB592606422BAFA03DD4BC0542C03E20B1976F2E343C437335C291437E8E49732FFF9N5X2L" TargetMode="External"/><Relationship Id="rId451" Type="http://schemas.openxmlformats.org/officeDocument/2006/relationships/hyperlink" Target="consultantplus://offline/ref=4B07ED52BC8E77D3401B55CDC432B627934DD1257AC9B592606422BAFA03DD4BC0542C03E20B1D77F4E343C437335C291437E8E49732FFF9N5X2L" TargetMode="External"/><Relationship Id="rId493" Type="http://schemas.openxmlformats.org/officeDocument/2006/relationships/hyperlink" Target="consultantplus://offline/ref=4B07ED52BC8E77D3401B55CDC432B627954CD2267ECCB592606422BAFA03DD4BC0542C03E20B1D7AF3E343C437335C291437E8E49732FFF9N5X2L" TargetMode="External"/><Relationship Id="rId507" Type="http://schemas.openxmlformats.org/officeDocument/2006/relationships/hyperlink" Target="consultantplus://offline/ref=4B07ED52BC8E77D3401B55CDC432B6279249D1267DC8B592606422BAFA03DD4BC0542C03E20B1C7BF3E343C437335C291437E8E49732FFF9N5X2L" TargetMode="External"/><Relationship Id="rId549" Type="http://schemas.openxmlformats.org/officeDocument/2006/relationships/hyperlink" Target="consultantplus://offline/ref=4B07ED52BC8E77D3401B55CDC432B6279548D2217ACBB592606422BAFA03DD4BC0542C03E20B1C7CF4E343C437335C291437E8E49732FFF9N5X2L" TargetMode="External"/><Relationship Id="rId50" Type="http://schemas.openxmlformats.org/officeDocument/2006/relationships/hyperlink" Target="consultantplus://offline/ref=4B07ED52BC8E77D3401B55CDC432B627924AD22779C5B592606422BAFA03DD4BC0542C03E20B1C7FF1E343C437335C291437E8E49732FFF9N5X2L" TargetMode="External"/><Relationship Id="rId104" Type="http://schemas.openxmlformats.org/officeDocument/2006/relationships/hyperlink" Target="consultantplus://offline/ref=4B07ED52BC8E77D3401B55CDC432B6279249D1267DC8B592606422BAFA03DD4BC0542C03E20B1C7FF4E343C437335C291437E8E49732FFF9N5X2L" TargetMode="External"/><Relationship Id="rId146" Type="http://schemas.openxmlformats.org/officeDocument/2006/relationships/hyperlink" Target="consultantplus://offline/ref=4B07ED52BC8E77D3401B55CDC432B627934DD92972C8B592606422BAFA03DD4BC0542C03E20B1C7FFCE343C437335C291437E8E49732FFF9N5X2L" TargetMode="External"/><Relationship Id="rId188" Type="http://schemas.openxmlformats.org/officeDocument/2006/relationships/hyperlink" Target="consultantplus://offline/ref=4B07ED52BC8E77D3401B55CDC432B627934DD9217ACCB592606422BAFA03DD4BC0542C03E20B1C7AF6E343C437335C291437E8E49732FFF9N5X2L" TargetMode="External"/><Relationship Id="rId311" Type="http://schemas.openxmlformats.org/officeDocument/2006/relationships/hyperlink" Target="consultantplus://offline/ref=4B07ED52BC8E77D3401B55CDC432B6279548D42379C4B592606422BAFA03DD4BC0542C05E509172AA4AC429872654F291537EBE68BN3X3L" TargetMode="External"/><Relationship Id="rId353" Type="http://schemas.openxmlformats.org/officeDocument/2006/relationships/hyperlink" Target="consultantplus://offline/ref=4B07ED52BC8E77D3401B55CDC432B627954ED1297CC9B592606422BAFA03DD4BD254740FE308027FF7F6159571N6X5L" TargetMode="External"/><Relationship Id="rId395" Type="http://schemas.openxmlformats.org/officeDocument/2006/relationships/hyperlink" Target="consultantplus://offline/ref=4B07ED52BC8E77D3401B55CDC432B6279245D42872CDB592606422BAFA03DD4BC0542C03E20B1C7AF4E343C437335C291437E8E49732FFF9N5X2L" TargetMode="External"/><Relationship Id="rId409" Type="http://schemas.openxmlformats.org/officeDocument/2006/relationships/hyperlink" Target="consultantplus://offline/ref=4B07ED52BC8E77D3401B55CDC432B627954FD2217CCAB592606422BAFA03DD4BC0542C03E20B1D76F0E343C437335C291437E8E49732FFF9N5X2L" TargetMode="External"/><Relationship Id="rId560" Type="http://schemas.openxmlformats.org/officeDocument/2006/relationships/hyperlink" Target="consultantplus://offline/ref=4B07ED52BC8E77D3401B55CDC432B627954FD2217CCAB592606422BAFA03DD4BC0542C03E20B1E7EF0E343C437335C291437E8E49732FFF9N5X2L" TargetMode="External"/><Relationship Id="rId92" Type="http://schemas.openxmlformats.org/officeDocument/2006/relationships/hyperlink" Target="consultantplus://offline/ref=4B07ED52BC8E77D3401B55CDC432B627904DD72773CBB592606422BAFA03DD4BC0542C03E20B1C7FF3E343C437335C291437E8E49732FFF9N5X2L" TargetMode="External"/><Relationship Id="rId213" Type="http://schemas.openxmlformats.org/officeDocument/2006/relationships/hyperlink" Target="consultantplus://offline/ref=4B07ED52BC8E77D3401B55CDC432B6279549D02879CEB592606422BAFA03DD4BC0542C03E20B1C7FF2E343C437335C291437E8E49732FFF9N5X2L" TargetMode="External"/><Relationship Id="rId420" Type="http://schemas.openxmlformats.org/officeDocument/2006/relationships/hyperlink" Target="consultantplus://offline/ref=4B07ED52BC8E77D3401B55CDC432B627954FD2217CCAB592606422BAFA03DD4BC0542C03E20B1D77F5E343C437335C291437E8E49732FFF9N5X2L" TargetMode="External"/><Relationship Id="rId616" Type="http://schemas.openxmlformats.org/officeDocument/2006/relationships/hyperlink" Target="consultantplus://offline/ref=4B07ED52BC8E77D3401B55CDC432B6279249D1267DC8B592606422BAFA03DD4BC0542C03E20B1C76F1E343C437335C291437E8E49732FFF9N5X2L" TargetMode="External"/><Relationship Id="rId658" Type="http://schemas.openxmlformats.org/officeDocument/2006/relationships/hyperlink" Target="consultantplus://offline/ref=4B07ED52BC8E77D3401B55CDC432B627954FD2217CCAB592606422BAFA03DD4BC0542C03E20B197CFDE343C437335C291437E8E49732FFF9N5X2L" TargetMode="External"/><Relationship Id="rId255" Type="http://schemas.openxmlformats.org/officeDocument/2006/relationships/hyperlink" Target="consultantplus://offline/ref=4B07ED52BC8E77D3401B55CDC432B627934DD1257ACFB592606422BAFA03DD4BC0542C03E20B1C77F3E343C437335C291437E8E49732FFF9N5X2L" TargetMode="External"/><Relationship Id="rId297" Type="http://schemas.openxmlformats.org/officeDocument/2006/relationships/hyperlink" Target="consultantplus://offline/ref=4B07ED52BC8E77D3401B55CDC432B627984ED3267FC7E898683D2EB8FD0C825CC71D2002E20B1878FEBC46D1266B502B0928EBF88B30FDNFX8L" TargetMode="External"/><Relationship Id="rId462" Type="http://schemas.openxmlformats.org/officeDocument/2006/relationships/hyperlink" Target="consultantplus://offline/ref=4B07ED52BC8E77D3401B55CDC432B627954FD1297FCBB592606422BAFA03DD4BC0542C03E20B1A7CF1E343C437335C291437E8E49732FFF9N5X2L" TargetMode="External"/><Relationship Id="rId518" Type="http://schemas.openxmlformats.org/officeDocument/2006/relationships/hyperlink" Target="consultantplus://offline/ref=4B07ED52BC8E77D3401B55CDC432B627954FD1297FCBB592606422BAFA03DD4BC0542C03E20B1A7AF6E343C437335C291437E8E49732FFF9N5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63671</Words>
  <Characters>362931</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425751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Рыжих Андрей Владимирович</cp:lastModifiedBy>
  <cp:revision>3</cp:revision>
  <dcterms:created xsi:type="dcterms:W3CDTF">2023-12-19T12:04:00Z</dcterms:created>
  <dcterms:modified xsi:type="dcterms:W3CDTF">2024-01-11T16:09:00Z</dcterms:modified>
</cp:coreProperties>
</file>