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DE" w:rsidRDefault="00B35D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5DDE" w:rsidRDefault="00B35DDE">
      <w:pPr>
        <w:pStyle w:val="ConsPlusNormal"/>
        <w:jc w:val="both"/>
        <w:outlineLvl w:val="0"/>
      </w:pPr>
    </w:p>
    <w:p w:rsidR="00B35DDE" w:rsidRDefault="00B35DDE">
      <w:pPr>
        <w:pStyle w:val="ConsPlusNormal"/>
        <w:outlineLvl w:val="0"/>
      </w:pPr>
      <w:r>
        <w:t>Зарегистрировано в Минюсте России 11 марта 2014 г. N 31564</w:t>
      </w:r>
    </w:p>
    <w:p w:rsidR="00B35DDE" w:rsidRDefault="00B35D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DDE" w:rsidRDefault="00B35DDE">
      <w:pPr>
        <w:pStyle w:val="ConsPlusNormal"/>
        <w:jc w:val="right"/>
      </w:pPr>
    </w:p>
    <w:p w:rsidR="00B35DDE" w:rsidRDefault="00B35DDE">
      <w:pPr>
        <w:pStyle w:val="ConsPlusTitle"/>
        <w:jc w:val="center"/>
      </w:pPr>
      <w:r>
        <w:t>ФОНД СОЦИАЛЬНОГО СТРАХОВАНИЯ РОССИЙСКОЙ ФЕДЕРАЦИИ</w:t>
      </w:r>
    </w:p>
    <w:p w:rsidR="00B35DDE" w:rsidRDefault="00B35DDE">
      <w:pPr>
        <w:pStyle w:val="ConsPlusTitle"/>
        <w:jc w:val="center"/>
      </w:pPr>
    </w:p>
    <w:p w:rsidR="00B35DDE" w:rsidRDefault="00B35DDE">
      <w:pPr>
        <w:pStyle w:val="ConsPlusTitle"/>
        <w:jc w:val="center"/>
      </w:pPr>
      <w:r>
        <w:t>ПРИКАЗ</w:t>
      </w:r>
    </w:p>
    <w:p w:rsidR="00B35DDE" w:rsidRDefault="00B35DDE">
      <w:pPr>
        <w:pStyle w:val="ConsPlusTitle"/>
        <w:jc w:val="center"/>
      </w:pPr>
      <w:r>
        <w:t>от 6 февраля 2014 г. N 38</w:t>
      </w:r>
    </w:p>
    <w:p w:rsidR="00B35DDE" w:rsidRDefault="00B35DDE">
      <w:pPr>
        <w:pStyle w:val="ConsPlusTitle"/>
        <w:jc w:val="center"/>
      </w:pPr>
    </w:p>
    <w:p w:rsidR="00B35DDE" w:rsidRDefault="00B35DDE">
      <w:pPr>
        <w:pStyle w:val="ConsPlusTitle"/>
        <w:jc w:val="center"/>
      </w:pPr>
      <w:r>
        <w:t>ОБ УТВЕРЖДЕНИИ ПОРЯДКА</w:t>
      </w:r>
    </w:p>
    <w:p w:rsidR="00B35DDE" w:rsidRDefault="00B35DDE">
      <w:pPr>
        <w:pStyle w:val="ConsPlusTitle"/>
        <w:jc w:val="center"/>
      </w:pPr>
      <w:bookmarkStart w:id="0" w:name="_GoBack"/>
      <w:r>
        <w:t>ПОСТУПЛЕНИЯ В ЦЕНТРАЛЬНЫЙ АППАРАТ ФОНДА</w:t>
      </w:r>
    </w:p>
    <w:bookmarkEnd w:id="0"/>
    <w:p w:rsidR="00B35DDE" w:rsidRDefault="00B35DDE">
      <w:pPr>
        <w:pStyle w:val="ConsPlusTitle"/>
        <w:jc w:val="center"/>
      </w:pPr>
      <w:r>
        <w:t>СОЦИАЛЬНОГО СТРАХОВАНИЯ РОССИЙСКОЙ ФЕДЕРАЦИИ</w:t>
      </w:r>
    </w:p>
    <w:p w:rsidR="00B35DDE" w:rsidRDefault="00B35DDE">
      <w:pPr>
        <w:pStyle w:val="ConsPlusTitle"/>
        <w:jc w:val="center"/>
      </w:pPr>
      <w:r>
        <w:t>И ЕГО ТЕРРИТОРИАЛЬНЫЕ ОРГАНЫ ЗАЯВЛЕНИЙ О НЕВОЗМОЖНОСТИ</w:t>
      </w:r>
    </w:p>
    <w:p w:rsidR="00B35DDE" w:rsidRDefault="00B35DDE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B35DDE" w:rsidRDefault="00B35DD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35DDE" w:rsidRDefault="00B35DDE">
      <w:pPr>
        <w:pStyle w:val="ConsPlusTitle"/>
        <w:jc w:val="center"/>
      </w:pPr>
      <w:r>
        <w:t>СВОИХ СУПРУГИ (СУПРУГА) И НЕСОВЕРШЕННОЛЕТНИХ ДЕТЕЙ,</w:t>
      </w:r>
    </w:p>
    <w:p w:rsidR="00B35DDE" w:rsidRDefault="00B35DDE">
      <w:pPr>
        <w:pStyle w:val="ConsPlusTitle"/>
        <w:jc w:val="center"/>
      </w:pPr>
      <w:r>
        <w:t>ЯВЛЯЮЩИХСЯ ОСНОВАНИЕМ ДЛЯ ПРОВЕДЕНИЯ ЗАСЕДАНИЯ КОМИССИИ</w:t>
      </w:r>
    </w:p>
    <w:p w:rsidR="00B35DDE" w:rsidRDefault="00B35DDE">
      <w:pPr>
        <w:pStyle w:val="ConsPlusTitle"/>
        <w:jc w:val="center"/>
      </w:pPr>
      <w:r>
        <w:t>ПО СОБЛЮДЕНИЮ ТРЕБОВАНИЙ К СЛУЖЕБНОМУ ПОВЕДЕНИЮ РАБОТНИКОВ</w:t>
      </w:r>
    </w:p>
    <w:p w:rsidR="00B35DDE" w:rsidRDefault="00B35DDE">
      <w:pPr>
        <w:pStyle w:val="ConsPlusTitle"/>
        <w:jc w:val="center"/>
      </w:pPr>
      <w:r>
        <w:t>И УРЕГУЛИРОВАНИЮ КОНФЛИКТА ИНТЕРЕСОВ</w:t>
      </w:r>
    </w:p>
    <w:p w:rsidR="00B35DDE" w:rsidRDefault="00B35DDE">
      <w:pPr>
        <w:pStyle w:val="ConsPlusNormal"/>
        <w:jc w:val="center"/>
      </w:pPr>
    </w:p>
    <w:p w:rsidR="00B35DDE" w:rsidRDefault="00B35DD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"б"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1670, N 49, ст. 6399), приказываю: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поступления в центральный аппарат Фонда социального страхования Российской Федерации и его территориальные органы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являющихся основанием для проведения заседания комиссии по соблюдению требований к служебному поведению работников и урегулированию конфликта интересов.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центрального аппарата Фонда социального страхования Российской Федерации и руководителям территориальных органов Фонда обеспечить ознакомление с настоящим приказом работников, замещающих должности, включенные в перечень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6" w:history="1">
        <w:r>
          <w:rPr>
            <w:color w:val="0000FF"/>
          </w:rPr>
          <w:t>приказом</w:t>
        </w:r>
      </w:hyperlink>
      <w:r>
        <w:t xml:space="preserve"> Фонда социального страхования Российской Федерации от 18 июня 2013 г. N 207 (зарегистрирован Министерством юстиции Российской Федерации 2 августа 2013 г. N 29233).</w:t>
      </w:r>
    </w:p>
    <w:p w:rsidR="00B35DDE" w:rsidRDefault="00B35DDE">
      <w:pPr>
        <w:pStyle w:val="ConsPlusNormal"/>
        <w:ind w:firstLine="540"/>
        <w:jc w:val="both"/>
      </w:pPr>
    </w:p>
    <w:p w:rsidR="00B35DDE" w:rsidRDefault="00B35DDE">
      <w:pPr>
        <w:pStyle w:val="ConsPlusNormal"/>
        <w:jc w:val="right"/>
      </w:pPr>
      <w:r>
        <w:t>Председатель Фонда</w:t>
      </w:r>
    </w:p>
    <w:p w:rsidR="00B35DDE" w:rsidRDefault="00B35DDE">
      <w:pPr>
        <w:pStyle w:val="ConsPlusNormal"/>
        <w:jc w:val="right"/>
      </w:pPr>
      <w:r>
        <w:t>А.С.КИГИМ</w:t>
      </w:r>
    </w:p>
    <w:p w:rsidR="00B35DDE" w:rsidRDefault="00B35DDE">
      <w:pPr>
        <w:pStyle w:val="ConsPlusNormal"/>
        <w:jc w:val="right"/>
      </w:pPr>
    </w:p>
    <w:p w:rsidR="00B35DDE" w:rsidRDefault="00B35DDE">
      <w:pPr>
        <w:pStyle w:val="ConsPlusNormal"/>
        <w:jc w:val="right"/>
      </w:pPr>
    </w:p>
    <w:p w:rsidR="00B35DDE" w:rsidRDefault="00B35DDE">
      <w:pPr>
        <w:pStyle w:val="ConsPlusNormal"/>
        <w:jc w:val="right"/>
      </w:pPr>
    </w:p>
    <w:p w:rsidR="00B35DDE" w:rsidRDefault="00B35DDE">
      <w:pPr>
        <w:pStyle w:val="ConsPlusNormal"/>
        <w:jc w:val="right"/>
      </w:pPr>
    </w:p>
    <w:p w:rsidR="00B35DDE" w:rsidRDefault="00B35DDE">
      <w:pPr>
        <w:pStyle w:val="ConsPlusNormal"/>
        <w:jc w:val="right"/>
      </w:pPr>
    </w:p>
    <w:p w:rsidR="00B35DDE" w:rsidRDefault="00B35DDE">
      <w:pPr>
        <w:pStyle w:val="ConsPlusNormal"/>
        <w:jc w:val="right"/>
        <w:outlineLvl w:val="0"/>
      </w:pPr>
      <w:r>
        <w:lastRenderedPageBreak/>
        <w:t>Приложение</w:t>
      </w:r>
    </w:p>
    <w:p w:rsidR="00B35DDE" w:rsidRDefault="00B35DDE">
      <w:pPr>
        <w:pStyle w:val="ConsPlusNormal"/>
        <w:jc w:val="right"/>
      </w:pPr>
      <w:r>
        <w:t>к приказу</w:t>
      </w:r>
    </w:p>
    <w:p w:rsidR="00B35DDE" w:rsidRDefault="00B35DDE">
      <w:pPr>
        <w:pStyle w:val="ConsPlusNormal"/>
        <w:jc w:val="right"/>
      </w:pPr>
      <w:r>
        <w:t>Фонда социального страхования</w:t>
      </w:r>
    </w:p>
    <w:p w:rsidR="00B35DDE" w:rsidRDefault="00B35DDE">
      <w:pPr>
        <w:pStyle w:val="ConsPlusNormal"/>
        <w:jc w:val="right"/>
      </w:pPr>
      <w:r>
        <w:t>Российской Федерации</w:t>
      </w:r>
    </w:p>
    <w:p w:rsidR="00B35DDE" w:rsidRDefault="00B35DDE">
      <w:pPr>
        <w:pStyle w:val="ConsPlusNormal"/>
        <w:jc w:val="right"/>
      </w:pPr>
      <w:r>
        <w:t>от 6 февраля 2014 г. N 38</w:t>
      </w:r>
    </w:p>
    <w:p w:rsidR="00B35DDE" w:rsidRDefault="00B35DDE">
      <w:pPr>
        <w:pStyle w:val="ConsPlusNormal"/>
        <w:jc w:val="center"/>
      </w:pPr>
    </w:p>
    <w:p w:rsidR="00B35DDE" w:rsidRDefault="00B35DDE">
      <w:pPr>
        <w:pStyle w:val="ConsPlusTitle"/>
        <w:jc w:val="center"/>
      </w:pPr>
      <w:bookmarkStart w:id="1" w:name="P37"/>
      <w:bookmarkEnd w:id="1"/>
      <w:r>
        <w:t>ПОРЯДОК</w:t>
      </w:r>
    </w:p>
    <w:p w:rsidR="00B35DDE" w:rsidRDefault="00B35DDE">
      <w:pPr>
        <w:pStyle w:val="ConsPlusTitle"/>
        <w:jc w:val="center"/>
      </w:pPr>
      <w:r>
        <w:t>ПОСТУПЛЕНИЯ В ЦЕНТРАЛЬНЫЙ АППАРАТ ФОНДА</w:t>
      </w:r>
    </w:p>
    <w:p w:rsidR="00B35DDE" w:rsidRDefault="00B35DDE">
      <w:pPr>
        <w:pStyle w:val="ConsPlusTitle"/>
        <w:jc w:val="center"/>
      </w:pPr>
      <w:r>
        <w:t>СОЦИАЛЬНОГО СТРАХОВАНИЯ РОССИЙСКОЙ ФЕДЕРАЦИИ</w:t>
      </w:r>
    </w:p>
    <w:p w:rsidR="00B35DDE" w:rsidRDefault="00B35DDE">
      <w:pPr>
        <w:pStyle w:val="ConsPlusTitle"/>
        <w:jc w:val="center"/>
      </w:pPr>
      <w:r>
        <w:t>И ЕГО ТЕРРИТОРИАЛЬНЫЕ ОРГАНЫ ЗАЯВЛЕНИЙ О НЕВОЗМОЖНОСТИ</w:t>
      </w:r>
    </w:p>
    <w:p w:rsidR="00B35DDE" w:rsidRDefault="00B35DDE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B35DDE" w:rsidRDefault="00B35DD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35DDE" w:rsidRDefault="00B35DDE">
      <w:pPr>
        <w:pStyle w:val="ConsPlusTitle"/>
        <w:jc w:val="center"/>
      </w:pPr>
      <w:r>
        <w:t>СВОИХ СУПРУГИ (СУПРУГА) И НЕСОВЕРШЕННОЛЕТНИХ ДЕТЕЙ,</w:t>
      </w:r>
    </w:p>
    <w:p w:rsidR="00B35DDE" w:rsidRDefault="00B35DDE">
      <w:pPr>
        <w:pStyle w:val="ConsPlusTitle"/>
        <w:jc w:val="center"/>
      </w:pPr>
      <w:r>
        <w:t>ЯВЛЯЮЩИХСЯ ОСНОВАНИЕМ ДЛЯ ПРОВЕДЕНИЯ ЗАСЕДАНИЯ КОМИССИИ</w:t>
      </w:r>
    </w:p>
    <w:p w:rsidR="00B35DDE" w:rsidRDefault="00B35DDE">
      <w:pPr>
        <w:pStyle w:val="ConsPlusTitle"/>
        <w:jc w:val="center"/>
      </w:pPr>
      <w:r>
        <w:t>ПО СОБЛЮДЕНИЮ ТРЕБОВАНИЙ К СЛУЖЕБНОМУ ПОВЕДЕНИЮ РАБОТНИКОВ</w:t>
      </w:r>
    </w:p>
    <w:p w:rsidR="00B35DDE" w:rsidRDefault="00B35DDE">
      <w:pPr>
        <w:pStyle w:val="ConsPlusTitle"/>
        <w:jc w:val="center"/>
      </w:pPr>
      <w:r>
        <w:t>И УРЕГУЛИРОВАНИЮ КОНФЛИКТА ИНТЕРЕСОВ</w:t>
      </w:r>
    </w:p>
    <w:p w:rsidR="00B35DDE" w:rsidRDefault="00B35DDE">
      <w:pPr>
        <w:pStyle w:val="ConsPlusNormal"/>
        <w:jc w:val="center"/>
      </w:pPr>
    </w:p>
    <w:p w:rsidR="00B35DDE" w:rsidRDefault="00B35DDE">
      <w:pPr>
        <w:pStyle w:val="ConsPlusNormal"/>
        <w:ind w:firstLine="540"/>
        <w:jc w:val="both"/>
      </w:pPr>
      <w:r>
        <w:t xml:space="preserve">1. Порядок поступления в центральный аппарат Фонда социального страхования Российской Федерации и его территориальные органы (далее - центральный аппарат (территориальные органы) Фонда)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заявление), являющихся основанием для проведения заседания комиссии по соблюдению требований к служебному поведению работников и урегулированию конфликта интересов разработан во исполнение </w:t>
      </w:r>
      <w:hyperlink r:id="rId7" w:history="1">
        <w:r>
          <w:rPr>
            <w:color w:val="0000FF"/>
          </w:rPr>
          <w:t>подпункта "б"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1670, N 49, ст. 6399).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 xml:space="preserve">Порядок распространяется на работников, замещающих должности, включенные в перечень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Фонда социального страхования Российской Федерации от 18 июня 2013 г. N 207 (зарегистрирован Министерством юстиции Российской Федерации 2 августа 2013 г., регистрационный N 29233).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>2. Заявление представляется:</w:t>
      </w:r>
    </w:p>
    <w:p w:rsidR="00B35DDE" w:rsidRDefault="00B35DDE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а) работниками, замещающими должности в центральном аппарате Фонда, а также управляющими или заместителями управляющих территориальных органов Фонда, - в структурное подразделение центрального аппарата Фонда, ответственное за решение кадровых вопросов;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 xml:space="preserve">б) работниками, замещающими должности в территориальных органах Фонда, за исключением работников, указанных в </w:t>
      </w:r>
      <w:hyperlink w:anchor="P51" w:history="1">
        <w:r>
          <w:rPr>
            <w:color w:val="0000FF"/>
          </w:rPr>
          <w:t>подпункте "а"</w:t>
        </w:r>
      </w:hyperlink>
      <w:r>
        <w:t xml:space="preserve"> настоящего пункта, - в кадровое подразделение территориального органа Фонда или должностному лицу, ответственному за профилактику коррупционных и иных правонарушений в территориальном органе Фонда.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>3. Поступившее заявление регистрируется в структурном подразделении центрального аппарата (территориального органа) Фонда, ответственном за ведение делопроизводства, и не позднее следующего рабочего дня направляется в структурное подразделение (должностному лицу), осуществляющее функции по профилактике коррупционных и иных правонарушений.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lastRenderedPageBreak/>
        <w:t>4. Структурное подразделение (должностное лицо), осуществляющее функции по профилактике коррупционных и иных правонарушений центрального аппарата (территориального органа) Фонда, не позднее следующего рабочего дня после поступления к нему заявления информирует о нем председателя комиссии центрального аппарата (территориального органа) Фонда по соблюдению требований к служебному поведению работников и урегулированию конфликта интересов.</w:t>
      </w:r>
    </w:p>
    <w:p w:rsidR="00B35DDE" w:rsidRDefault="00B35DDE">
      <w:pPr>
        <w:pStyle w:val="ConsPlusNormal"/>
        <w:spacing w:before="220"/>
        <w:ind w:firstLine="540"/>
        <w:jc w:val="both"/>
      </w:pPr>
      <w:r>
        <w:t xml:space="preserve">5. Председатель комиссии центрального аппарата (территориального органа) Фонда по соблюдению требований к служебному поведению работников и урегулированию конфликта интересов при поступлении к нему информации о заявлении организует его рассмотрение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утвержденным приказом Фонда социального страхования Российской Федерации от 19 июля 2013 г. N 240 (зарегистрирован Министерством юстиции Российской Федерации 16 сентября 2013 г., регистрационный N 29963).</w:t>
      </w:r>
    </w:p>
    <w:p w:rsidR="00B35DDE" w:rsidRDefault="00B35DDE">
      <w:pPr>
        <w:pStyle w:val="ConsPlusNormal"/>
        <w:ind w:firstLine="540"/>
        <w:jc w:val="both"/>
      </w:pPr>
    </w:p>
    <w:p w:rsidR="00B35DDE" w:rsidRDefault="00B35DDE">
      <w:pPr>
        <w:pStyle w:val="ConsPlusNormal"/>
        <w:ind w:firstLine="540"/>
        <w:jc w:val="both"/>
      </w:pPr>
    </w:p>
    <w:p w:rsidR="00B35DDE" w:rsidRDefault="00B35D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FD1" w:rsidRDefault="00F91FD1"/>
    <w:sectPr w:rsidR="00F91FD1" w:rsidSect="0085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DE"/>
    <w:rsid w:val="005327A2"/>
    <w:rsid w:val="00B35DDE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EC30-9A10-41F2-8472-2F2B7A3F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0E521300AA1963117FD95362B210F8D792F637E480CA27657F68ACFXEz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0E521300AA1963117FD95362B210F8D7F2264734E0CA27657F68ACFEC73E2760D6E9AECF7CDE2X3z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0E521300AA1963117FD95362B210F8D792F637E480CA27657F68ACFXEz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020E521300AA1963117FD95362B210F8D7F2264734E0CA27657F68ACFEC73E2760D6E9AECF7CDE2X3z7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20E521300AA1963117FD95362B210F8D702F637E4C0CA27657F68ACFEC73E2760D6E9AECF7CDEAX3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BorisovaLV</cp:lastModifiedBy>
  <cp:revision>2</cp:revision>
  <dcterms:created xsi:type="dcterms:W3CDTF">2018-11-12T07:22:00Z</dcterms:created>
  <dcterms:modified xsi:type="dcterms:W3CDTF">2018-11-12T07:22:00Z</dcterms:modified>
</cp:coreProperties>
</file>