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ook w:val="04A0"/>
      </w:tblPr>
      <w:tblGrid>
        <w:gridCol w:w="640"/>
        <w:gridCol w:w="5471"/>
        <w:gridCol w:w="1701"/>
        <w:gridCol w:w="1842"/>
      </w:tblGrid>
      <w:tr w:rsidR="00021EF4" w:rsidRPr="00B871C9" w:rsidTr="0066273C">
        <w:trPr>
          <w:trHeight w:val="11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  <w:proofErr w:type="gramStart"/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олучателя средств  МСК на оплату платных образовательных услуг и проживания в общежитии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КАРЕЛИЯ "КОСТОМУКШСКИЙ ПОЛИТЕХНИЧЕСКИЙ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1004002949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Костомукша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КАРЕЛИЯ "ПЕТРОЗАВОДСКИЙ ЛЕСОТЕХНИЧЕСКИЙ ТЕХНИКУМ"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1001117483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КАРЕЛИЯ "КАРЕЛЬСКИЙ КОЛЛЕДЖ КУЛЬТУРЫ И ИСКУССТВ"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1001040858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 АВТОНОМНОЕ ПРОФЕССИОНАЛЬНОЕ ОБРАЗОВАТЕЛЬНОЕ УЧРЕЖДЕНИЕ РЕСПУБЛИКИ КАРЕЛИЯ "ПЕТРОЗАВОДСКИЙ ПЕДАГОГИЧЕСКИЙ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1001036266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КАРЕЛИЯ "ПЕТРОЗАВОДСКИЙ АВТОТРАНСПОРТНЫЙ ТЕХНИКУМ"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1001040872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КАРЕЛИЯ "ПЕТРОЗАВОДСКИЙ ТЕХНИКУМ ГОРОДСКОГО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1001041509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КАРЕЛИЯ "КОЛЛЕДЖ ТЕХНОЛОГИИ И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1001041530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КАРЕЛИЯ "ПЕТРОЗАВОДСКИЙ БАЗОВЫЙ МЕДИЦИНСКИЙ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1001041629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КАРЕЛИЯ "СЕВЕРНЫЙ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1006002101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Сегежа</w:t>
            </w:r>
          </w:p>
        </w:tc>
      </w:tr>
      <w:tr w:rsidR="00021EF4" w:rsidRPr="00B871C9" w:rsidTr="006627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КАРЕЛИЯ "СОРТАВАЛЬСКИЙ КОЛЛЕДЖ"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1007018256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Сортавала</w:t>
            </w:r>
          </w:p>
        </w:tc>
      </w:tr>
      <w:tr w:rsidR="00021EF4" w:rsidRPr="00B871C9" w:rsidTr="0066273C">
        <w:trPr>
          <w:trHeight w:val="20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РЕСПУБЛИКИ КАРЕЛИЯ "ПЕТРОЗАВОДСКИЙ МУЗЫКАЛЬНЫЙ КОЛЛЕДЖ ИМЕНИ КАРЛА ЭРИКОВИЧА РАУТИО"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1001040520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БЕЛОМОРСКО-ОНЕЖСКИЙ ФИЛИАЛ ФГБОУ ВО "ГОСУДАРСТВЕННЫЙ УНИВЕРСИТЕТ МОРСКОГО И РЕЧНОГО ФЛОТА ИМЕНИ АДМИРАЛА С.О.МАКАРОВА"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7805029012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27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ИНСТИТУТ (ФИЛИАЛ) ФЕДЕРАЛЬНОГО ГОСУДАРСТВЕННОГО БЮДЖЕТНОГО ОБРАЗОВАТЕЛЬНОГО УЧРЕЖДЕНИЯ ВЫСШЕГО ОБРАЗОВАНИЯ "ВСЕРОССИЙСКИЙ ГОСУДАРСТВЕННЫЙ УНИВЕРСИТЕТ ЮСТИЦИИ (РПА МИНЮСТА РОССИИ)" В Г.ПЕТРОЗАВОДСКЕ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7719061340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КАРЕЛЬСКИЙ ФИЛИАЛ ФГБОУ ВПО "РОССИЙСКАЯ АКАДЕМИЯ НАРОДНОГО ХОЗЯЙСТВА И ГОСУДАРСТВЕННОЙ СЛУЖБЫ ПРИ ПРЕЗИДЕНТЕ РФ"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7729050901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ЧАСТНОЕ ПРОФЕССИОНАЛЬНОЕ ОБРАЗОВАТЕЛЬНОЕ УЧРЕЖДЕНИЕ ПЕТРОЗАВОДСКИЙ КООПЕРАТИВНЫЙ ТЕХНИКУМ КАРЕЛРЕСПОТРЕБСОЮЗА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1001020548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Петрозаводск</w:t>
            </w:r>
          </w:p>
        </w:tc>
      </w:tr>
      <w:tr w:rsidR="00021EF4" w:rsidRPr="00B871C9" w:rsidTr="0066273C">
        <w:trPr>
          <w:trHeight w:val="213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ПРОФЕССИОНАЛЬНОЕ ОБРАЗОВАТЕЛЬНОЕ УЧРЕЖДЕНИЕ "ГОСУДАРСТВЕННОЕ УЧИЛИЩЕ (ТЕХНИКУМ) ОЛИМПИЙСКОГО РЕЗЕРВА В Г.КОНДОПОГЕ"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1003018311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EF4" w:rsidRPr="00B871C9" w:rsidRDefault="00021EF4" w:rsidP="00662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B8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ондопога</w:t>
            </w:r>
          </w:p>
        </w:tc>
      </w:tr>
    </w:tbl>
    <w:p w:rsidR="007A7329" w:rsidRDefault="007A7329"/>
    <w:sectPr w:rsidR="007A7329" w:rsidSect="007A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F4"/>
    <w:rsid w:val="00021EF4"/>
    <w:rsid w:val="007A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2360</Characters>
  <Application>Microsoft Office Word</Application>
  <DocSecurity>0</DocSecurity>
  <Lines>19</Lines>
  <Paragraphs>5</Paragraphs>
  <ScaleCrop>false</ScaleCrop>
  <Company>ПФР РК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1</cp:revision>
  <dcterms:created xsi:type="dcterms:W3CDTF">2021-03-18T06:40:00Z</dcterms:created>
  <dcterms:modified xsi:type="dcterms:W3CDTF">2021-03-18T06:41:00Z</dcterms:modified>
</cp:coreProperties>
</file>