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"/>
        <w:gridCol w:w="1296"/>
        <w:gridCol w:w="8"/>
        <w:gridCol w:w="1074"/>
        <w:gridCol w:w="10"/>
        <w:gridCol w:w="4803"/>
        <w:gridCol w:w="9"/>
        <w:gridCol w:w="2365"/>
      </w:tblGrid>
      <w:tr w:rsidR="00593F2D" w:rsidTr="007F2691">
        <w:trPr>
          <w:trHeight w:val="605"/>
        </w:trPr>
        <w:tc>
          <w:tcPr>
            <w:tcW w:w="1294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593F2D" w:rsidRPr="001677D9" w:rsidRDefault="00593F2D" w:rsidP="007F2691">
            <w:pPr>
              <w:jc w:val="center"/>
              <w:rPr>
                <w:sz w:val="32"/>
                <w:szCs w:val="32"/>
              </w:rPr>
            </w:pPr>
            <w:r w:rsidRPr="001677D9">
              <w:rPr>
                <w:sz w:val="32"/>
                <w:szCs w:val="32"/>
              </w:rPr>
              <w:t>Дата</w:t>
            </w:r>
          </w:p>
        </w:tc>
        <w:tc>
          <w:tcPr>
            <w:tcW w:w="1082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593F2D" w:rsidRPr="001677D9" w:rsidRDefault="00593F2D" w:rsidP="007F2691">
            <w:pPr>
              <w:jc w:val="center"/>
              <w:rPr>
                <w:sz w:val="32"/>
                <w:szCs w:val="32"/>
              </w:rPr>
            </w:pPr>
            <w:r w:rsidRPr="001677D9">
              <w:rPr>
                <w:sz w:val="32"/>
                <w:szCs w:val="32"/>
              </w:rPr>
              <w:t>Время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593F2D" w:rsidRPr="001677D9" w:rsidRDefault="00593F2D" w:rsidP="007F2691">
            <w:pPr>
              <w:jc w:val="center"/>
              <w:rPr>
                <w:rFonts w:ascii="Liberation Sans" w:hAnsi="Liberation Sans"/>
                <w:color w:val="000000"/>
                <w:sz w:val="32"/>
                <w:szCs w:val="32"/>
              </w:rPr>
            </w:pPr>
            <w:r w:rsidRPr="001677D9">
              <w:rPr>
                <w:sz w:val="32"/>
                <w:szCs w:val="32"/>
              </w:rPr>
              <w:t>Наименование мероприятия</w:t>
            </w:r>
          </w:p>
          <w:p w:rsidR="00593F2D" w:rsidRPr="001677D9" w:rsidRDefault="00593F2D" w:rsidP="007F26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593F2D" w:rsidRPr="001677D9" w:rsidRDefault="001677D9" w:rsidP="007F2691">
            <w:pPr>
              <w:jc w:val="center"/>
              <w:rPr>
                <w:sz w:val="32"/>
                <w:szCs w:val="32"/>
              </w:rPr>
            </w:pPr>
            <w:r w:rsidRPr="001677D9">
              <w:rPr>
                <w:sz w:val="32"/>
                <w:szCs w:val="32"/>
              </w:rPr>
              <w:t>Ответственные</w:t>
            </w:r>
          </w:p>
        </w:tc>
      </w:tr>
      <w:tr w:rsidR="00593F2D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593F2D" w:rsidRDefault="00593F2D" w:rsidP="007F2691">
            <w:r>
              <w:t>03.0</w:t>
            </w:r>
            <w:r w:rsidR="00EB62F2">
              <w:t>3</w:t>
            </w:r>
            <w: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593F2D" w:rsidRDefault="001677D9" w:rsidP="007F2691">
            <w: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FF5C2B" w:rsidRDefault="007F2691" w:rsidP="007F2691">
            <w:pPr>
              <w:rPr>
                <w:color w:val="000000"/>
              </w:rPr>
            </w:pPr>
            <w:r w:rsidRPr="00FF5C2B">
              <w:rPr>
                <w:color w:val="000000"/>
              </w:rPr>
              <w:t xml:space="preserve">Практическое занятие «Я и мой </w:t>
            </w:r>
            <w:r w:rsidR="009848E2" w:rsidRPr="00FF5C2B">
              <w:rPr>
                <w:color w:val="000000"/>
              </w:rPr>
              <w:t>смар</w:t>
            </w:r>
            <w:r w:rsidR="00FF5C2B" w:rsidRPr="00FF5C2B">
              <w:rPr>
                <w:color w:val="000000"/>
              </w:rPr>
              <w:t>т</w:t>
            </w:r>
            <w:r w:rsidR="009848E2" w:rsidRPr="00FF5C2B">
              <w:rPr>
                <w:color w:val="000000"/>
              </w:rPr>
              <w:t>фон</w:t>
            </w:r>
            <w:r w:rsidRPr="00FF5C2B">
              <w:rPr>
                <w:color w:val="000000"/>
              </w:rPr>
              <w:t>»</w:t>
            </w:r>
          </w:p>
          <w:p w:rsidR="00593F2D" w:rsidRPr="00FF5C2B" w:rsidRDefault="00593F2D" w:rsidP="007F2691"/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593F2D" w:rsidRPr="00FF1DE9" w:rsidRDefault="001677D9" w:rsidP="007F2691">
            <w:pPr>
              <w:rPr>
                <w:sz w:val="28"/>
                <w:szCs w:val="28"/>
              </w:rPr>
            </w:pPr>
            <w:r w:rsidRPr="00FF1DE9">
              <w:rPr>
                <w:sz w:val="28"/>
                <w:szCs w:val="28"/>
              </w:rPr>
              <w:t>ОСФР</w:t>
            </w:r>
          </w:p>
        </w:tc>
      </w:tr>
      <w:tr w:rsidR="001677D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>
              <w:t>04.0</w:t>
            </w:r>
            <w:r w:rsidR="00EB62F2">
              <w:t>3</w:t>
            </w:r>
            <w: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BB06AF"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FF5C2B" w:rsidRDefault="00E71DC1" w:rsidP="007F2691">
            <w:r w:rsidRPr="00FF5C2B">
              <w:t>Мероприятие</w:t>
            </w:r>
            <w:r w:rsidR="00FF5C2B" w:rsidRPr="00FF5C2B">
              <w:t xml:space="preserve"> </w:t>
            </w:r>
            <w:r w:rsidRPr="00FF5C2B">
              <w:t xml:space="preserve">«Для тех, чью осень не </w:t>
            </w:r>
            <w:r w:rsidR="009848E2" w:rsidRPr="00FF5C2B">
              <w:t>по</w:t>
            </w:r>
            <w:r w:rsidRPr="00FF5C2B">
              <w:t>кидает весна»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FF1DE9" w:rsidRDefault="00A93EFC" w:rsidP="007F2691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ОСФР</w:t>
            </w:r>
          </w:p>
          <w:p w:rsidR="001677D9" w:rsidRPr="00FF1DE9" w:rsidRDefault="001677D9" w:rsidP="007F2691">
            <w:pPr>
              <w:rPr>
                <w:sz w:val="28"/>
                <w:szCs w:val="28"/>
              </w:rPr>
            </w:pPr>
          </w:p>
        </w:tc>
      </w:tr>
      <w:tr w:rsidR="001677D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E04099">
              <w:t>0</w:t>
            </w:r>
            <w:r>
              <w:t>5</w:t>
            </w:r>
            <w:r w:rsidRPr="00E04099">
              <w:t>.0</w:t>
            </w:r>
            <w:r w:rsidR="00EB62F2">
              <w:t>3</w:t>
            </w:r>
            <w:r w:rsidRPr="00E04099"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BB06AF"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FF5C2B" w:rsidRDefault="001677D9" w:rsidP="007F2691">
            <w:pPr>
              <w:rPr>
                <w:color w:val="000000"/>
              </w:rPr>
            </w:pPr>
            <w:r w:rsidRPr="00FF5C2B">
              <w:t>Клуб любителей настольных игр</w:t>
            </w:r>
          </w:p>
          <w:p w:rsidR="001677D9" w:rsidRPr="00FF5C2B" w:rsidRDefault="001677D9" w:rsidP="007F2691"/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6D6B36" w:rsidP="007F2691">
            <w:r w:rsidRPr="00FF1DE9">
              <w:rPr>
                <w:sz w:val="28"/>
                <w:szCs w:val="28"/>
              </w:rPr>
              <w:t>ОСФР</w:t>
            </w:r>
          </w:p>
        </w:tc>
      </w:tr>
      <w:tr w:rsidR="001677D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E04099">
              <w:t>0</w:t>
            </w:r>
            <w:r>
              <w:t>6</w:t>
            </w:r>
            <w:r w:rsidRPr="00E04099">
              <w:t>.0</w:t>
            </w:r>
            <w:r w:rsidR="00EB62F2">
              <w:t>3</w:t>
            </w:r>
            <w:r w:rsidRPr="00E04099"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BB06AF"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FF5C2B" w:rsidRDefault="001677D9" w:rsidP="007F2691">
            <w:pPr>
              <w:rPr>
                <w:color w:val="000000"/>
              </w:rPr>
            </w:pPr>
            <w:r w:rsidRPr="00FF5C2B">
              <w:t>Киноклуб- старые фильмы о главном</w:t>
            </w:r>
          </w:p>
          <w:p w:rsidR="001677D9" w:rsidRPr="00FF5C2B" w:rsidRDefault="001677D9" w:rsidP="007F2691"/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6D6B36" w:rsidP="007F2691">
            <w:r w:rsidRPr="00FF1DE9">
              <w:rPr>
                <w:sz w:val="28"/>
                <w:szCs w:val="28"/>
              </w:rPr>
              <w:t>ОСФР</w:t>
            </w:r>
          </w:p>
        </w:tc>
      </w:tr>
      <w:tr w:rsidR="001677D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E04099">
              <w:t>0</w:t>
            </w:r>
            <w:r>
              <w:t>7</w:t>
            </w:r>
            <w:r w:rsidRPr="00E04099">
              <w:t>.0</w:t>
            </w:r>
            <w:r w:rsidR="00EB62F2">
              <w:t>3</w:t>
            </w:r>
            <w:r w:rsidRPr="00E04099"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BB06AF"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FF5C2B" w:rsidRDefault="00E71DC1" w:rsidP="00E71DC1">
            <w:r w:rsidRPr="00FF5C2B">
              <w:t>Мероприятие «Музыка слова-музыка души»</w:t>
            </w:r>
            <w:r w:rsidR="00FF5C2B" w:rsidRPr="00FF5C2B">
              <w:t xml:space="preserve"> </w:t>
            </w:r>
            <w:r w:rsidRPr="00FF5C2B">
              <w:t xml:space="preserve">час </w:t>
            </w:r>
            <w:proofErr w:type="spellStart"/>
            <w:r w:rsidRPr="00FF5C2B">
              <w:t>библиотерапии</w:t>
            </w:r>
            <w:proofErr w:type="spellEnd"/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6D6B36" w:rsidP="007F2691">
            <w:proofErr w:type="spellStart"/>
            <w:proofErr w:type="gramStart"/>
            <w:r w:rsidRPr="00FF1DE9">
              <w:rPr>
                <w:sz w:val="28"/>
                <w:szCs w:val="28"/>
              </w:rPr>
              <w:t>ОСФР</w:t>
            </w:r>
            <w:r w:rsidR="00FF5C2B">
              <w:rPr>
                <w:sz w:val="28"/>
                <w:szCs w:val="28"/>
              </w:rPr>
              <w:t>,районная</w:t>
            </w:r>
            <w:proofErr w:type="spellEnd"/>
            <w:proofErr w:type="gramEnd"/>
            <w:r w:rsidR="00FF5C2B">
              <w:rPr>
                <w:sz w:val="28"/>
                <w:szCs w:val="28"/>
              </w:rPr>
              <w:t xml:space="preserve"> библиотека</w:t>
            </w:r>
          </w:p>
        </w:tc>
      </w:tr>
      <w:tr w:rsidR="001677D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>
              <w:t>10</w:t>
            </w:r>
            <w:r w:rsidRPr="00E04099">
              <w:t>.0</w:t>
            </w:r>
            <w:r w:rsidR="00EB62F2">
              <w:t>3</w:t>
            </w:r>
            <w:r w:rsidRPr="00E04099"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BB06AF"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FF5C2B" w:rsidRDefault="001677D9" w:rsidP="007F2691">
            <w:r w:rsidRPr="00FF5C2B">
              <w:t>«В ногу со временем» обучение компьютерной грамотности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6D6B36" w:rsidP="007F2691">
            <w:r w:rsidRPr="00FF1DE9">
              <w:rPr>
                <w:sz w:val="28"/>
                <w:szCs w:val="28"/>
              </w:rPr>
              <w:t>ОСФР</w:t>
            </w:r>
          </w:p>
        </w:tc>
      </w:tr>
      <w:tr w:rsidR="001677D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>
              <w:t>11.0</w:t>
            </w:r>
            <w:r w:rsidR="00EB62F2">
              <w:t>3</w:t>
            </w:r>
            <w: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BB06AF" w:rsidRDefault="001677D9" w:rsidP="007F2691">
            <w: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FF5C2B" w:rsidRDefault="00FF1DE9" w:rsidP="00E71DC1">
            <w:r w:rsidRPr="00FF5C2B">
              <w:t xml:space="preserve"> </w:t>
            </w:r>
            <w:r w:rsidR="00FF5C2B" w:rsidRPr="00FF5C2B">
              <w:rPr>
                <w:color w:val="444444"/>
                <w:shd w:val="clear" w:color="auto" w:fill="FFFFFF"/>
              </w:rPr>
              <w:t>«Жил-был художник… Алексей Саврасов» (из цикла «Великие творцы живописи»)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/>
        </w:tc>
      </w:tr>
      <w:tr w:rsidR="001677D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>
              <w:t>12</w:t>
            </w:r>
            <w:r w:rsidRPr="00E04099">
              <w:t>.0</w:t>
            </w:r>
            <w:r w:rsidR="00EB62F2">
              <w:t>3</w:t>
            </w:r>
            <w:r w:rsidRPr="00E04099"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BB06AF"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FF5C2B" w:rsidRDefault="00FF1DE9" w:rsidP="007F2691">
            <w:r w:rsidRPr="00FF5C2B">
              <w:t>Клуб по интересам (игры, чтение книг, просмотр фильмов)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6D6B36" w:rsidP="007F2691">
            <w:r w:rsidRPr="00FF1DE9">
              <w:rPr>
                <w:sz w:val="28"/>
                <w:szCs w:val="28"/>
              </w:rPr>
              <w:t>ОСФР</w:t>
            </w:r>
          </w:p>
        </w:tc>
      </w:tr>
      <w:tr w:rsidR="001677D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>
              <w:t>13</w:t>
            </w:r>
            <w:r w:rsidRPr="00E04099">
              <w:t>.0</w:t>
            </w:r>
            <w:r w:rsidR="00EB62F2">
              <w:t>3</w:t>
            </w:r>
            <w:r w:rsidRPr="00E04099"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BB06AF"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FF5C2B" w:rsidRDefault="00FF1DE9" w:rsidP="007F2691">
            <w:r w:rsidRPr="00FF5C2B">
              <w:t>Плетение маскировочных сетей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6D6B36" w:rsidP="007F2691">
            <w:r w:rsidRPr="00FF1DE9">
              <w:rPr>
                <w:sz w:val="28"/>
                <w:szCs w:val="28"/>
              </w:rPr>
              <w:t>ОСФР</w:t>
            </w:r>
          </w:p>
        </w:tc>
      </w:tr>
      <w:tr w:rsidR="001677D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>
              <w:t>1</w:t>
            </w:r>
            <w:r w:rsidRPr="00E04099">
              <w:t>4.0</w:t>
            </w:r>
            <w:r w:rsidR="00EB62F2">
              <w:t>3</w:t>
            </w:r>
            <w:r w:rsidRPr="00E04099"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BB06AF"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FF5C2B" w:rsidRDefault="00FF5C2B" w:rsidP="00FF5C2B">
            <w:r w:rsidRPr="00FF5C2B">
              <w:rPr>
                <w:color w:val="444444"/>
                <w:shd w:val="clear" w:color="auto" w:fill="FFFFFF"/>
              </w:rPr>
              <w:t xml:space="preserve">«Театр особый и прекрасный», посвященный Международному дню театра 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6D6B36" w:rsidP="007F2691">
            <w:r w:rsidRPr="00FF1DE9">
              <w:rPr>
                <w:sz w:val="28"/>
                <w:szCs w:val="28"/>
              </w:rPr>
              <w:t>ОСФР</w:t>
            </w:r>
          </w:p>
        </w:tc>
      </w:tr>
      <w:tr w:rsidR="001677D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>
              <w:t>17</w:t>
            </w:r>
            <w:r w:rsidRPr="00E04099">
              <w:t>.0</w:t>
            </w:r>
            <w:r w:rsidR="00EB62F2">
              <w:t>3</w:t>
            </w:r>
            <w:r w:rsidRPr="00E04099"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BB06AF"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FF5C2B" w:rsidRDefault="006D6B36" w:rsidP="007F2691">
            <w:r w:rsidRPr="00FF5C2B">
              <w:t>День пенсионной грамотности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411A81" w:rsidP="007F2691">
            <w:r>
              <w:t>ОСФР</w:t>
            </w:r>
          </w:p>
        </w:tc>
      </w:tr>
      <w:tr w:rsidR="001677D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>
              <w:t>18</w:t>
            </w:r>
            <w:r w:rsidRPr="00E04099">
              <w:t>.0</w:t>
            </w:r>
            <w:r w:rsidR="00EB62F2">
              <w:t>3</w:t>
            </w:r>
            <w:r w:rsidRPr="00E04099"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BB06AF"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FF5C2B" w:rsidRDefault="00580652" w:rsidP="007F2691">
            <w:r w:rsidRPr="00FF5C2B">
              <w:t xml:space="preserve">Живи танцуя 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6D6B36" w:rsidP="007F2691">
            <w:r w:rsidRPr="00FF1DE9">
              <w:rPr>
                <w:sz w:val="28"/>
                <w:szCs w:val="28"/>
              </w:rPr>
              <w:t>ОСФР</w:t>
            </w:r>
            <w:r w:rsidR="00580652">
              <w:rPr>
                <w:sz w:val="28"/>
                <w:szCs w:val="28"/>
              </w:rPr>
              <w:t>, отдел культуры</w:t>
            </w:r>
          </w:p>
        </w:tc>
      </w:tr>
      <w:tr w:rsidR="001677D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>
              <w:t>19</w:t>
            </w:r>
            <w:r w:rsidRPr="00E04099">
              <w:t>.0</w:t>
            </w:r>
            <w:r w:rsidR="00EB62F2">
              <w:t>3</w:t>
            </w:r>
            <w:r w:rsidRPr="00E04099"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BB06AF"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FF5C2B" w:rsidRDefault="0089241C" w:rsidP="007F2691">
            <w:r w:rsidRPr="00FF5C2B">
              <w:rPr>
                <w:color w:val="000000"/>
                <w:shd w:val="clear" w:color="auto" w:fill="FFFFFF"/>
              </w:rPr>
              <w:t xml:space="preserve">«Природа – творец всех творцов» - выставка-репродукция к Всемирному дню Земли 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6D6B36" w:rsidP="007F2691">
            <w:r w:rsidRPr="00FF1DE9">
              <w:rPr>
                <w:sz w:val="28"/>
                <w:szCs w:val="28"/>
              </w:rPr>
              <w:t>ОСФР</w:t>
            </w:r>
          </w:p>
        </w:tc>
      </w:tr>
      <w:tr w:rsidR="001677D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>
              <w:t>20</w:t>
            </w:r>
            <w:r w:rsidRPr="00E04099">
              <w:t>.0</w:t>
            </w:r>
            <w:r w:rsidR="00EB62F2">
              <w:t>3</w:t>
            </w:r>
            <w:r w:rsidRPr="00E04099"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BB06AF"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FF5C2B" w:rsidRDefault="00D84152" w:rsidP="007F2691">
            <w:r w:rsidRPr="00FF5C2B">
              <w:t>Историческая слайд-экскурсия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6D6B36" w:rsidP="007F2691">
            <w:r w:rsidRPr="00FF1DE9">
              <w:rPr>
                <w:sz w:val="28"/>
                <w:szCs w:val="28"/>
              </w:rPr>
              <w:t>ОСФР</w:t>
            </w:r>
          </w:p>
        </w:tc>
      </w:tr>
      <w:tr w:rsidR="001677D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>
              <w:t>21</w:t>
            </w:r>
            <w:r w:rsidRPr="00E04099">
              <w:t>.0</w:t>
            </w:r>
            <w:r w:rsidR="00EB62F2">
              <w:t>3</w:t>
            </w:r>
            <w:r w:rsidRPr="00E04099"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BB06AF"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580652" w:rsidRPr="00FF5C2B" w:rsidRDefault="00580652" w:rsidP="00580652">
            <w:r w:rsidRPr="00FF5C2B">
              <w:t xml:space="preserve">Лекция о безопасности жизнедеятельности пожилых людей </w:t>
            </w:r>
          </w:p>
          <w:p w:rsidR="001677D9" w:rsidRPr="00FF5C2B" w:rsidRDefault="00580652" w:rsidP="00580652">
            <w:r w:rsidRPr="00FF5C2B">
              <w:t>Травматизм и его предупреждение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6D6B36" w:rsidP="00580652">
            <w:r w:rsidRPr="00FF1DE9">
              <w:rPr>
                <w:sz w:val="28"/>
                <w:szCs w:val="28"/>
              </w:rPr>
              <w:t>ОСФР</w:t>
            </w:r>
          </w:p>
        </w:tc>
      </w:tr>
      <w:tr w:rsidR="001677D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>
              <w:t>24</w:t>
            </w:r>
            <w:r w:rsidRPr="00E04099">
              <w:t>.0</w:t>
            </w:r>
            <w:r w:rsidR="00EB62F2">
              <w:t>3</w:t>
            </w:r>
            <w:r w:rsidRPr="00E04099"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BB06AF"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411A81" w:rsidRPr="00FF5C2B" w:rsidRDefault="00411A81" w:rsidP="007F2691">
            <w:pPr>
              <w:rPr>
                <w:color w:val="000000"/>
              </w:rPr>
            </w:pPr>
            <w:r w:rsidRPr="00FF5C2B">
              <w:t xml:space="preserve">Школа компьютерной грамотности — </w:t>
            </w:r>
            <w:proofErr w:type="spellStart"/>
            <w:r w:rsidRPr="00FF5C2B">
              <w:t>Госуслуги</w:t>
            </w:r>
            <w:proofErr w:type="spellEnd"/>
          </w:p>
          <w:p w:rsidR="001677D9" w:rsidRPr="00FF5C2B" w:rsidRDefault="001677D9" w:rsidP="007F2691"/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411A81" w:rsidP="007F2691">
            <w:r>
              <w:t>ОСФР</w:t>
            </w:r>
          </w:p>
        </w:tc>
      </w:tr>
      <w:tr w:rsidR="001677D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>
              <w:t>25</w:t>
            </w:r>
            <w:r w:rsidRPr="00E04099">
              <w:t>.0</w:t>
            </w:r>
            <w:r w:rsidR="00EB62F2">
              <w:t>3</w:t>
            </w:r>
            <w:r w:rsidRPr="00E04099"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BB06AF"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FF5C2B" w:rsidRDefault="00FF5C2B" w:rsidP="00FF5C2B">
            <w:r w:rsidRPr="00FF5C2B">
              <w:t>Обмен опытом по кулинарии, рукоделию, творчеству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6D6B36" w:rsidP="007F2691">
            <w:r w:rsidRPr="00FF1DE9">
              <w:rPr>
                <w:sz w:val="28"/>
                <w:szCs w:val="28"/>
              </w:rPr>
              <w:t>ОСФР</w:t>
            </w:r>
          </w:p>
        </w:tc>
      </w:tr>
      <w:tr w:rsidR="001677D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>
              <w:t>26</w:t>
            </w:r>
            <w:r w:rsidRPr="00E04099">
              <w:t>.0</w:t>
            </w:r>
            <w:r w:rsidR="00EB62F2">
              <w:t>3</w:t>
            </w:r>
            <w:r w:rsidRPr="00E04099"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BB06AF"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52864" w:rsidRPr="00FF5C2B" w:rsidRDefault="00A52864" w:rsidP="00A52864">
            <w:pPr>
              <w:pStyle w:val="ae"/>
              <w:shd w:val="clear" w:color="auto" w:fill="FFFFFF"/>
              <w:spacing w:before="120" w:beforeAutospacing="0" w:after="120" w:afterAutospacing="0"/>
              <w:rPr>
                <w:color w:val="000000"/>
              </w:rPr>
            </w:pPr>
            <w:r w:rsidRPr="00FF5C2B">
              <w:rPr>
                <w:rStyle w:val="af"/>
                <w:color w:val="000000"/>
              </w:rPr>
              <w:t>«Чьи стихи мы знаем с детства»</w:t>
            </w:r>
          </w:p>
          <w:p w:rsidR="00A52864" w:rsidRPr="00FF5C2B" w:rsidRDefault="00A52864" w:rsidP="00A52864">
            <w:pPr>
              <w:pStyle w:val="ae"/>
              <w:shd w:val="clear" w:color="auto" w:fill="FFFFFF"/>
              <w:spacing w:before="120" w:beforeAutospacing="0" w:after="120" w:afterAutospacing="0"/>
              <w:rPr>
                <w:color w:val="000000"/>
              </w:rPr>
            </w:pPr>
            <w:r w:rsidRPr="00FF5C2B">
              <w:rPr>
                <w:color w:val="000000"/>
              </w:rPr>
              <w:t>Час поэтического настроения</w:t>
            </w:r>
          </w:p>
          <w:p w:rsidR="001677D9" w:rsidRPr="00FF5C2B" w:rsidRDefault="001677D9" w:rsidP="007F2691"/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Default="006D6B36" w:rsidP="007F2691">
            <w:r w:rsidRPr="00FF1DE9">
              <w:rPr>
                <w:sz w:val="28"/>
                <w:szCs w:val="28"/>
              </w:rPr>
              <w:t>ОСФР</w:t>
            </w:r>
          </w:p>
        </w:tc>
      </w:tr>
      <w:tr w:rsidR="001677D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1677D9" w:rsidRDefault="001677D9" w:rsidP="007F2691">
            <w:r>
              <w:t>27</w:t>
            </w:r>
            <w:r w:rsidRPr="00E04099">
              <w:t>.0</w:t>
            </w:r>
            <w:r w:rsidR="00EB62F2">
              <w:t>3</w:t>
            </w:r>
            <w:r w:rsidRPr="00E04099"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1677D9" w:rsidRDefault="001677D9" w:rsidP="007F2691">
            <w:r w:rsidRPr="00BB06AF"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6D6B36" w:rsidRPr="00FF5C2B" w:rsidRDefault="006D6B36" w:rsidP="007F2691">
            <w:pPr>
              <w:rPr>
                <w:color w:val="000000"/>
              </w:rPr>
            </w:pPr>
            <w:r w:rsidRPr="00FF5C2B">
              <w:t>Киноклуб- старые фильмы о главном</w:t>
            </w:r>
          </w:p>
          <w:p w:rsidR="001677D9" w:rsidRPr="00FF5C2B" w:rsidRDefault="001677D9" w:rsidP="007F2691"/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1677D9" w:rsidRDefault="006D6B36" w:rsidP="007F2691">
            <w:r w:rsidRPr="00FF1DE9">
              <w:rPr>
                <w:sz w:val="28"/>
                <w:szCs w:val="28"/>
              </w:rPr>
              <w:t>ОСФР</w:t>
            </w:r>
          </w:p>
        </w:tc>
      </w:tr>
      <w:tr w:rsidR="001677D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1677D9" w:rsidRDefault="001677D9" w:rsidP="007F2691">
            <w:r>
              <w:t>28</w:t>
            </w:r>
            <w:r w:rsidRPr="00E04099">
              <w:t>.0</w:t>
            </w:r>
            <w:r w:rsidR="00EB62F2">
              <w:t>3</w:t>
            </w:r>
            <w:r w:rsidRPr="00E04099">
              <w:t>.2025</w:t>
            </w:r>
          </w:p>
        </w:tc>
        <w:tc>
          <w:tcPr>
            <w:tcW w:w="1074" w:type="dxa"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1677D9" w:rsidRDefault="001677D9" w:rsidP="007F2691">
            <w:r w:rsidRPr="00BB06AF">
              <w:t>15.00</w:t>
            </w:r>
          </w:p>
        </w:tc>
        <w:tc>
          <w:tcPr>
            <w:tcW w:w="4821" w:type="dxa"/>
            <w:gridSpan w:val="2"/>
            <w:tcBorders>
              <w:left w:val="single" w:sz="18" w:space="0" w:color="92D050"/>
              <w:bottom w:val="single" w:sz="18" w:space="0" w:color="92D050"/>
              <w:right w:val="single" w:sz="18" w:space="0" w:color="00B050"/>
            </w:tcBorders>
          </w:tcPr>
          <w:p w:rsidR="00FF5C2B" w:rsidRPr="00411A81" w:rsidRDefault="00FF5C2B" w:rsidP="00FF5C2B">
            <w:pPr>
              <w:rPr>
                <w:rFonts w:ascii="Liberation Sans" w:hAnsi="Liberation Sans"/>
                <w:color w:val="000000"/>
                <w:sz w:val="28"/>
                <w:szCs w:val="28"/>
              </w:rPr>
            </w:pPr>
            <w:r w:rsidRPr="00411A81">
              <w:rPr>
                <w:sz w:val="28"/>
                <w:szCs w:val="28"/>
              </w:rPr>
              <w:t>Клуб любителей настольных игр</w:t>
            </w:r>
          </w:p>
          <w:p w:rsidR="001677D9" w:rsidRPr="00411A81" w:rsidRDefault="001677D9" w:rsidP="007F2691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tcBorders>
              <w:left w:val="single" w:sz="18" w:space="0" w:color="00B050"/>
              <w:bottom w:val="single" w:sz="18" w:space="0" w:color="92D050"/>
              <w:right w:val="single" w:sz="18" w:space="0" w:color="00B050"/>
            </w:tcBorders>
          </w:tcPr>
          <w:p w:rsidR="001677D9" w:rsidRDefault="006D6B36" w:rsidP="007F2691">
            <w:r w:rsidRPr="00FF1DE9">
              <w:rPr>
                <w:sz w:val="28"/>
                <w:szCs w:val="28"/>
              </w:rPr>
              <w:lastRenderedPageBreak/>
              <w:t>ОСФР</w:t>
            </w:r>
          </w:p>
        </w:tc>
      </w:tr>
      <w:tr w:rsidR="007F2691" w:rsidTr="007F2691">
        <w:tblPrEx>
          <w:tblLook w:val="0000" w:firstRow="0" w:lastRow="0" w:firstColumn="0" w:lastColumn="0" w:noHBand="0" w:noVBand="0"/>
        </w:tblPrEx>
        <w:trPr>
          <w:gridBefore w:val="1"/>
          <w:wBefore w:w="6" w:type="dxa"/>
          <w:trHeight w:val="360"/>
        </w:trPr>
        <w:tc>
          <w:tcPr>
            <w:tcW w:w="1288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7F2691" w:rsidRDefault="007F2691" w:rsidP="007F2691">
            <w:r>
              <w:lastRenderedPageBreak/>
              <w:t>31.03.2025</w:t>
            </w:r>
          </w:p>
        </w:tc>
        <w:tc>
          <w:tcPr>
            <w:tcW w:w="1092" w:type="dxa"/>
            <w:gridSpan w:val="3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7F2691" w:rsidRDefault="007F2691" w:rsidP="007F2691">
            <w:r>
              <w:t>15.00</w:t>
            </w:r>
          </w:p>
        </w:tc>
        <w:tc>
          <w:tcPr>
            <w:tcW w:w="4820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7F2691" w:rsidRDefault="00B37400" w:rsidP="007F2691">
            <w:r w:rsidRPr="00FF5C2B">
              <w:t>Плетение маскировочных сетей</w:t>
            </w:r>
          </w:p>
        </w:tc>
        <w:tc>
          <w:tcPr>
            <w:tcW w:w="2365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7F2691" w:rsidRDefault="00B37400" w:rsidP="007F2691">
            <w:r w:rsidRPr="00FF1DE9">
              <w:rPr>
                <w:sz w:val="28"/>
                <w:szCs w:val="28"/>
              </w:rPr>
              <w:t>ОСФР</w:t>
            </w:r>
          </w:p>
        </w:tc>
      </w:tr>
    </w:tbl>
    <w:p w:rsidR="00815BB5" w:rsidRDefault="00815BB5"/>
    <w:sectPr w:rsidR="00815BB5" w:rsidSect="00593F2D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DD8" w:rsidRDefault="00E31DD8" w:rsidP="00593F2D">
      <w:r>
        <w:separator/>
      </w:r>
    </w:p>
  </w:endnote>
  <w:endnote w:type="continuationSeparator" w:id="0">
    <w:p w:rsidR="00E31DD8" w:rsidRDefault="00E31DD8" w:rsidP="0059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DD8" w:rsidRDefault="00E31DD8" w:rsidP="00593F2D">
      <w:r>
        <w:separator/>
      </w:r>
    </w:p>
  </w:footnote>
  <w:footnote w:type="continuationSeparator" w:id="0">
    <w:p w:rsidR="00E31DD8" w:rsidRDefault="00E31DD8" w:rsidP="00593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2B" w:rsidRDefault="00FF5C2B" w:rsidP="00593F2D">
    <w:pPr>
      <w:suppressAutoHyphens w:val="0"/>
      <w:autoSpaceDN w:val="0"/>
      <w:adjustRightInd w:val="0"/>
      <w:jc w:val="center"/>
      <w:rPr>
        <w:rFonts w:eastAsia="Microsoft YaHei"/>
        <w:b/>
        <w:i/>
        <w:sz w:val="32"/>
        <w:szCs w:val="32"/>
        <w:lang w:eastAsia="ru-RU"/>
      </w:rPr>
    </w:pPr>
    <w:r w:rsidRPr="00411A81">
      <w:rPr>
        <w:rFonts w:eastAsia="Microsoft YaHei"/>
        <w:b/>
        <w:i/>
        <w:sz w:val="32"/>
        <w:szCs w:val="32"/>
        <w:lang w:eastAsia="ru-RU"/>
      </w:rPr>
      <w:t>План мероприятий  Центра общения старшего поколения (ЦОСП)  «Серебряный возраст»</w:t>
    </w:r>
  </w:p>
  <w:p w:rsidR="00FF5C2B" w:rsidRPr="00411A81" w:rsidRDefault="00FF5C2B" w:rsidP="00411A81">
    <w:pPr>
      <w:pStyle w:val="a9"/>
      <w:jc w:val="center"/>
      <w:rPr>
        <w:b/>
        <w:i/>
        <w:sz w:val="32"/>
        <w:szCs w:val="32"/>
      </w:rPr>
    </w:pPr>
    <w:r w:rsidRPr="00411A81">
      <w:rPr>
        <w:b/>
        <w:i/>
        <w:sz w:val="32"/>
        <w:szCs w:val="32"/>
      </w:rPr>
      <w:t xml:space="preserve">на </w:t>
    </w:r>
    <w:r w:rsidR="00B37400">
      <w:rPr>
        <w:b/>
        <w:i/>
        <w:sz w:val="32"/>
        <w:szCs w:val="32"/>
      </w:rPr>
      <w:t>МАРТ</w:t>
    </w:r>
    <w:r w:rsidRPr="00411A81">
      <w:rPr>
        <w:b/>
        <w:i/>
        <w:sz w:val="32"/>
        <w:szCs w:val="32"/>
      </w:rPr>
      <w:t xml:space="preserve"> 2025 года</w:t>
    </w:r>
  </w:p>
  <w:p w:rsidR="00FF5C2B" w:rsidRPr="00411A81" w:rsidRDefault="00FF5C2B" w:rsidP="00593F2D">
    <w:pPr>
      <w:suppressAutoHyphens w:val="0"/>
      <w:autoSpaceDN w:val="0"/>
      <w:adjustRightInd w:val="0"/>
      <w:jc w:val="center"/>
      <w:rPr>
        <w:rFonts w:eastAsia="Microsoft YaHei"/>
        <w:b/>
        <w:i/>
        <w:sz w:val="32"/>
        <w:szCs w:val="32"/>
        <w:lang w:eastAsia="ru-RU"/>
      </w:rPr>
    </w:pPr>
    <w:r w:rsidRPr="00411A81">
      <w:rPr>
        <w:rFonts w:eastAsia="Microsoft YaHei"/>
        <w:b/>
        <w:i/>
        <w:sz w:val="32"/>
        <w:szCs w:val="32"/>
        <w:lang w:eastAsia="ru-RU"/>
      </w:rPr>
      <w:t xml:space="preserve">Калужская область г. </w:t>
    </w:r>
    <w:proofErr w:type="gramStart"/>
    <w:r w:rsidRPr="00411A81">
      <w:rPr>
        <w:rFonts w:eastAsia="Microsoft YaHei"/>
        <w:b/>
        <w:i/>
        <w:sz w:val="32"/>
        <w:szCs w:val="32"/>
        <w:lang w:eastAsia="ru-RU"/>
      </w:rPr>
      <w:t>Мосальск,  ул.</w:t>
    </w:r>
    <w:proofErr w:type="gramEnd"/>
    <w:r w:rsidRPr="00411A81">
      <w:rPr>
        <w:rFonts w:eastAsia="Microsoft YaHei"/>
        <w:b/>
        <w:i/>
        <w:sz w:val="32"/>
        <w:szCs w:val="32"/>
        <w:lang w:eastAsia="ru-RU"/>
      </w:rPr>
      <w:t xml:space="preserve"> Советская  д.7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F2D"/>
    <w:rsid w:val="001677D9"/>
    <w:rsid w:val="002F34D4"/>
    <w:rsid w:val="00411A81"/>
    <w:rsid w:val="00414328"/>
    <w:rsid w:val="00573594"/>
    <w:rsid w:val="00580652"/>
    <w:rsid w:val="00593F2D"/>
    <w:rsid w:val="006D6B36"/>
    <w:rsid w:val="007F2691"/>
    <w:rsid w:val="00815BB5"/>
    <w:rsid w:val="0089241C"/>
    <w:rsid w:val="009848E2"/>
    <w:rsid w:val="00A52864"/>
    <w:rsid w:val="00A93EFC"/>
    <w:rsid w:val="00B37400"/>
    <w:rsid w:val="00CB5BD9"/>
    <w:rsid w:val="00D069D8"/>
    <w:rsid w:val="00D84152"/>
    <w:rsid w:val="00E31DD8"/>
    <w:rsid w:val="00E71DC1"/>
    <w:rsid w:val="00EB62F2"/>
    <w:rsid w:val="00FF1DE9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7D247-6A11-426A-B98A-D254E429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D4"/>
    <w:pPr>
      <w:suppressAutoHyphens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34D4"/>
    <w:pPr>
      <w:keepNext/>
      <w:widowControl w:val="0"/>
      <w:ind w:right="-92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2F34D4"/>
    <w:pPr>
      <w:keepNext/>
      <w:autoSpaceDE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2F34D4"/>
    <w:pPr>
      <w:keepNext/>
      <w:widowControl w:val="0"/>
      <w:ind w:right="-93" w:firstLine="540"/>
      <w:jc w:val="both"/>
      <w:outlineLvl w:val="2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F34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F34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F34D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D4"/>
    <w:rPr>
      <w:b/>
      <w:bCs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2F34D4"/>
    <w:rPr>
      <w:b/>
      <w:bCs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rsid w:val="002F34D4"/>
    <w:rPr>
      <w:b/>
      <w:bCs/>
      <w:sz w:val="22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2F34D4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2F34D4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2F34D4"/>
    <w:rPr>
      <w:i/>
      <w:i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F34D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rsid w:val="002F34D4"/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2F34D4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2F34D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F34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F34D4"/>
    <w:rPr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593F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F2D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593F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3F2D"/>
    <w:rPr>
      <w:sz w:val="24"/>
      <w:szCs w:val="24"/>
      <w:lang w:eastAsia="ar-SA"/>
    </w:rPr>
  </w:style>
  <w:style w:type="table" w:styleId="ad">
    <w:name w:val="Table Grid"/>
    <w:basedOn w:val="a1"/>
    <w:uiPriority w:val="59"/>
    <w:rsid w:val="00593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A52864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f">
    <w:name w:val="Strong"/>
    <w:basedOn w:val="a0"/>
    <w:uiPriority w:val="22"/>
    <w:qFormat/>
    <w:rsid w:val="00A52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Дубенок Светлана Владимировна</dc:creator>
  <cp:lastModifiedBy>Сомова Светлана Петровна</cp:lastModifiedBy>
  <cp:revision>4</cp:revision>
  <dcterms:created xsi:type="dcterms:W3CDTF">2025-01-25T11:32:00Z</dcterms:created>
  <dcterms:modified xsi:type="dcterms:W3CDTF">2025-03-03T06:02:00Z</dcterms:modified>
</cp:coreProperties>
</file>