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CB2" w:rsidRDefault="00B70CB2" w:rsidP="00B70CB2">
      <w:pPr>
        <w:pStyle w:val="ConsPlusTitle"/>
        <w:jc w:val="right"/>
        <w:rPr>
          <w:rFonts w:ascii="Times New Roman" w:hAnsi="Times New Roman" w:cs="Times New Roman"/>
          <w:b w:val="0"/>
        </w:rPr>
      </w:pPr>
      <w:r w:rsidRPr="00B70CB2">
        <w:rPr>
          <w:rFonts w:ascii="Times New Roman" w:hAnsi="Times New Roman" w:cs="Times New Roman"/>
          <w:b w:val="0"/>
        </w:rPr>
        <w:t xml:space="preserve">Утвержден приказом </w:t>
      </w:r>
      <w:r>
        <w:rPr>
          <w:rFonts w:ascii="Times New Roman" w:hAnsi="Times New Roman" w:cs="Times New Roman"/>
          <w:b w:val="0"/>
        </w:rPr>
        <w:t xml:space="preserve">Фонда </w:t>
      </w:r>
    </w:p>
    <w:p w:rsidR="00B70CB2" w:rsidRDefault="00B70CB2" w:rsidP="00B70CB2">
      <w:pPr>
        <w:pStyle w:val="ConsPlusTitle"/>
        <w:jc w:val="right"/>
        <w:rPr>
          <w:rFonts w:ascii="Times New Roman" w:hAnsi="Times New Roman" w:cs="Times New Roman"/>
          <w:b w:val="0"/>
        </w:rPr>
      </w:pPr>
      <w:r>
        <w:rPr>
          <w:rFonts w:ascii="Times New Roman" w:hAnsi="Times New Roman" w:cs="Times New Roman"/>
          <w:b w:val="0"/>
        </w:rPr>
        <w:t xml:space="preserve">пенсионного и социального </w:t>
      </w:r>
    </w:p>
    <w:p w:rsidR="00B70CB2" w:rsidRDefault="00B70CB2" w:rsidP="00B70CB2">
      <w:pPr>
        <w:pStyle w:val="ConsPlusTitle"/>
        <w:jc w:val="right"/>
        <w:rPr>
          <w:rFonts w:ascii="Times New Roman" w:hAnsi="Times New Roman" w:cs="Times New Roman"/>
          <w:b w:val="0"/>
        </w:rPr>
      </w:pPr>
      <w:r>
        <w:rPr>
          <w:rFonts w:ascii="Times New Roman" w:hAnsi="Times New Roman" w:cs="Times New Roman"/>
          <w:b w:val="0"/>
        </w:rPr>
        <w:t>страхования Российской Федерации</w:t>
      </w:r>
    </w:p>
    <w:p w:rsidR="00B70CB2" w:rsidRPr="00B70CB2" w:rsidRDefault="00B70CB2" w:rsidP="00B70CB2">
      <w:pPr>
        <w:pStyle w:val="ConsPlusTitle"/>
        <w:jc w:val="right"/>
        <w:rPr>
          <w:rFonts w:ascii="Times New Roman" w:hAnsi="Times New Roman" w:cs="Times New Roman"/>
          <w:b w:val="0"/>
        </w:rPr>
      </w:pPr>
      <w:r w:rsidRPr="00B70CB2">
        <w:rPr>
          <w:rFonts w:ascii="Times New Roman" w:hAnsi="Times New Roman" w:cs="Times New Roman"/>
          <w:b w:val="0"/>
        </w:rPr>
        <w:t>от 17 ноября 2023 г. № 2281</w:t>
      </w:r>
    </w:p>
    <w:p w:rsidR="00B70CB2" w:rsidRPr="00B70CB2" w:rsidRDefault="00B70CB2" w:rsidP="00DF1109">
      <w:pPr>
        <w:pStyle w:val="ConsPlusTitle"/>
        <w:jc w:val="center"/>
        <w:rPr>
          <w:rFonts w:ascii="Times New Roman" w:hAnsi="Times New Roman" w:cs="Times New Roman"/>
          <w:b w:val="0"/>
        </w:rPr>
      </w:pPr>
    </w:p>
    <w:p w:rsidR="00B70CB2" w:rsidRPr="00B70CB2" w:rsidRDefault="00B70CB2" w:rsidP="00DF1109">
      <w:pPr>
        <w:pStyle w:val="ConsPlusTitle"/>
        <w:jc w:val="center"/>
        <w:rPr>
          <w:rFonts w:ascii="Times New Roman" w:hAnsi="Times New Roman" w:cs="Times New Roman"/>
        </w:rPr>
      </w:pPr>
    </w:p>
    <w:p w:rsidR="00DF1109" w:rsidRPr="00B70CB2" w:rsidRDefault="00DF1109" w:rsidP="00DF1109">
      <w:pPr>
        <w:pStyle w:val="ConsPlusTitle"/>
        <w:jc w:val="center"/>
        <w:rPr>
          <w:rFonts w:ascii="Times New Roman" w:hAnsi="Times New Roman" w:cs="Times New Roman"/>
        </w:rPr>
      </w:pPr>
      <w:r w:rsidRPr="00DF1109">
        <w:rPr>
          <w:rFonts w:ascii="Times New Roman" w:hAnsi="Times New Roman" w:cs="Times New Roman"/>
        </w:rPr>
        <w:t>ПОРЯДОК</w:t>
      </w:r>
    </w:p>
    <w:p w:rsidR="00DF1109" w:rsidRPr="00DF1109" w:rsidRDefault="00DF1109" w:rsidP="00DF1109">
      <w:pPr>
        <w:pStyle w:val="ConsPlusTitle"/>
        <w:jc w:val="center"/>
        <w:rPr>
          <w:rFonts w:ascii="Times New Roman" w:hAnsi="Times New Roman" w:cs="Times New Roman"/>
        </w:rPr>
      </w:pPr>
      <w:r w:rsidRPr="00DF1109">
        <w:rPr>
          <w:rFonts w:ascii="Times New Roman" w:hAnsi="Times New Roman" w:cs="Times New Roman"/>
        </w:rPr>
        <w:t>ЗАПОЛНЕНИЯ ЕДИНОЙ ФОРМЫ "СВЕДЕНИЯ ДЛЯ ВЕДЕНИЯ</w:t>
      </w:r>
    </w:p>
    <w:p w:rsidR="00DF1109" w:rsidRPr="00DF1109" w:rsidRDefault="00DF1109" w:rsidP="00DF1109">
      <w:pPr>
        <w:pStyle w:val="ConsPlusTitle"/>
        <w:jc w:val="center"/>
        <w:rPr>
          <w:rFonts w:ascii="Times New Roman" w:hAnsi="Times New Roman" w:cs="Times New Roman"/>
        </w:rPr>
      </w:pPr>
      <w:r w:rsidRPr="00DF1109">
        <w:rPr>
          <w:rFonts w:ascii="Times New Roman" w:hAnsi="Times New Roman" w:cs="Times New Roman"/>
        </w:rPr>
        <w:t>ИНДИВИДУАЛЬНОГО (ПЕРСОНИФИЦИРОВАННОГО) УЧЕТА И СВЕДЕНИЯ</w:t>
      </w:r>
    </w:p>
    <w:p w:rsidR="00DF1109" w:rsidRPr="00DF1109" w:rsidRDefault="00DF1109" w:rsidP="00DF1109">
      <w:pPr>
        <w:pStyle w:val="ConsPlusTitle"/>
        <w:jc w:val="center"/>
        <w:rPr>
          <w:rFonts w:ascii="Times New Roman" w:hAnsi="Times New Roman" w:cs="Times New Roman"/>
        </w:rPr>
      </w:pPr>
      <w:r w:rsidRPr="00DF1109">
        <w:rPr>
          <w:rFonts w:ascii="Times New Roman" w:hAnsi="Times New Roman" w:cs="Times New Roman"/>
        </w:rPr>
        <w:t xml:space="preserve">О НАЧИСЛЕННЫХ СТРАХОВЫХ ВЗНОСАХ НА </w:t>
      </w:r>
      <w:proofErr w:type="gramStart"/>
      <w:r w:rsidRPr="00DF1109">
        <w:rPr>
          <w:rFonts w:ascii="Times New Roman" w:hAnsi="Times New Roman" w:cs="Times New Roman"/>
        </w:rPr>
        <w:t>ОБЯЗАТЕЛЬНОЕ</w:t>
      </w:r>
      <w:proofErr w:type="gramEnd"/>
      <w:r w:rsidRPr="00DF1109">
        <w:rPr>
          <w:rFonts w:ascii="Times New Roman" w:hAnsi="Times New Roman" w:cs="Times New Roman"/>
        </w:rPr>
        <w:t xml:space="preserve"> СОЦИАЛЬНОЕ</w:t>
      </w:r>
    </w:p>
    <w:p w:rsidR="00DF1109" w:rsidRPr="00DF1109" w:rsidRDefault="00DF1109" w:rsidP="00DF1109">
      <w:pPr>
        <w:pStyle w:val="ConsPlusTitle"/>
        <w:jc w:val="center"/>
        <w:rPr>
          <w:rFonts w:ascii="Times New Roman" w:hAnsi="Times New Roman" w:cs="Times New Roman"/>
        </w:rPr>
      </w:pPr>
      <w:r w:rsidRPr="00DF1109">
        <w:rPr>
          <w:rFonts w:ascii="Times New Roman" w:hAnsi="Times New Roman" w:cs="Times New Roman"/>
        </w:rPr>
        <w:t>СТРАХОВАНИЕ ОТ НЕСЧАСТНЫХ СЛУЧАЕВ НА ПРОИЗВОДСТВЕ</w:t>
      </w:r>
    </w:p>
    <w:p w:rsidR="00DF1109" w:rsidRPr="00DF1109" w:rsidRDefault="00DF1109" w:rsidP="00DF1109">
      <w:pPr>
        <w:pStyle w:val="ConsPlusTitle"/>
        <w:jc w:val="center"/>
        <w:rPr>
          <w:rFonts w:ascii="Times New Roman" w:hAnsi="Times New Roman" w:cs="Times New Roman"/>
        </w:rPr>
      </w:pPr>
      <w:r w:rsidRPr="00DF1109">
        <w:rPr>
          <w:rFonts w:ascii="Times New Roman" w:hAnsi="Times New Roman" w:cs="Times New Roman"/>
        </w:rPr>
        <w:t>И ПРОФЕССИОНАЛЬНЫХ ЗАБОЛЕВАНИЙ (ЕФС-1)"</w:t>
      </w:r>
    </w:p>
    <w:p w:rsidR="00DF1109" w:rsidRPr="00DF1109" w:rsidRDefault="00DF1109" w:rsidP="00DF1109">
      <w:pPr>
        <w:pStyle w:val="ConsPlusNormal"/>
        <w:jc w:val="both"/>
        <w:rPr>
          <w:rFonts w:ascii="Times New Roman" w:hAnsi="Times New Roman" w:cs="Times New Roman"/>
        </w:rPr>
      </w:pPr>
    </w:p>
    <w:p w:rsidR="00DF1109" w:rsidRPr="00DF1109" w:rsidRDefault="00DF1109" w:rsidP="00DF1109">
      <w:pPr>
        <w:pStyle w:val="ConsPlusTitle"/>
        <w:jc w:val="center"/>
        <w:outlineLvl w:val="1"/>
        <w:rPr>
          <w:rFonts w:ascii="Times New Roman" w:hAnsi="Times New Roman" w:cs="Times New Roman"/>
        </w:rPr>
      </w:pPr>
      <w:r w:rsidRPr="00DF1109">
        <w:rPr>
          <w:rFonts w:ascii="Times New Roman" w:hAnsi="Times New Roman" w:cs="Times New Roman"/>
        </w:rPr>
        <w:t>I. Общие положения</w:t>
      </w:r>
    </w:p>
    <w:p w:rsidR="00DF1109" w:rsidRPr="00DF1109" w:rsidRDefault="00DF1109" w:rsidP="00DF1109">
      <w:pPr>
        <w:pStyle w:val="ConsPlusNormal"/>
        <w:jc w:val="both"/>
        <w:rPr>
          <w:rFonts w:ascii="Times New Roman" w:hAnsi="Times New Roman" w:cs="Times New Roman"/>
        </w:rPr>
      </w:pPr>
    </w:p>
    <w:p w:rsidR="00DF1109" w:rsidRPr="009A3C38" w:rsidRDefault="00DF1109" w:rsidP="00DF1109">
      <w:pPr>
        <w:pStyle w:val="ConsPlusNormal"/>
        <w:ind w:firstLine="540"/>
        <w:jc w:val="both"/>
        <w:rPr>
          <w:rFonts w:ascii="Times New Roman" w:hAnsi="Times New Roman" w:cs="Times New Roman"/>
        </w:rPr>
      </w:pPr>
      <w:r w:rsidRPr="009A3C38">
        <w:rPr>
          <w:rFonts w:ascii="Times New Roman" w:hAnsi="Times New Roman" w:cs="Times New Roman"/>
        </w:rPr>
        <w:t xml:space="preserve">1. Настоящий Порядок определяет правила заполнения единой </w:t>
      </w:r>
      <w:hyperlink w:anchor="Par39" w:tooltip="Единая форма &quot;Сведения" w:history="1">
        <w:r w:rsidRPr="009A3C38">
          <w:rPr>
            <w:rFonts w:ascii="Times New Roman" w:hAnsi="Times New Roman" w:cs="Times New Roman"/>
          </w:rPr>
          <w:t>формы</w:t>
        </w:r>
      </w:hyperlink>
      <w:r w:rsidRPr="009A3C38">
        <w:rPr>
          <w:rFonts w:ascii="Times New Roman" w:hAnsi="Times New Roman" w:cs="Times New Roman"/>
        </w:rPr>
        <w:t xml:space="preserve">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(далее - форма ЕФС-1) и представления ее в СФР.</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2. </w:t>
      </w:r>
      <w:hyperlink w:anchor="Par39" w:tooltip="Единая форма &quot;Сведения" w:history="1">
        <w:r w:rsidRPr="009A3C38">
          <w:rPr>
            <w:rFonts w:ascii="Times New Roman" w:hAnsi="Times New Roman" w:cs="Times New Roman"/>
          </w:rPr>
          <w:t>Форма ЕФС-1</w:t>
        </w:r>
      </w:hyperlink>
      <w:r w:rsidRPr="009A3C38">
        <w:rPr>
          <w:rFonts w:ascii="Times New Roman" w:hAnsi="Times New Roman" w:cs="Times New Roman"/>
        </w:rPr>
        <w:t xml:space="preserve"> является входящим документом индивидуального (персонифицированного) учета.</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3. Форма ЕФС-1 состоит </w:t>
      </w:r>
      <w:proofErr w:type="gramStart"/>
      <w:r w:rsidRPr="009A3C38">
        <w:rPr>
          <w:rFonts w:ascii="Times New Roman" w:hAnsi="Times New Roman" w:cs="Times New Roman"/>
        </w:rPr>
        <w:t>из</w:t>
      </w:r>
      <w:proofErr w:type="gramEnd"/>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титульного </w:t>
      </w:r>
      <w:hyperlink w:anchor="Par39" w:tooltip="Единая форма &quot;Сведения" w:history="1">
        <w:r w:rsidRPr="009A3C38">
          <w:rPr>
            <w:rFonts w:ascii="Times New Roman" w:hAnsi="Times New Roman" w:cs="Times New Roman"/>
          </w:rPr>
          <w:t>листа</w:t>
        </w:r>
      </w:hyperlink>
      <w:r w:rsidRPr="009A3C38">
        <w:rPr>
          <w:rFonts w:ascii="Times New Roman" w:hAnsi="Times New Roman" w:cs="Times New Roman"/>
        </w:rPr>
        <w:t>;</w:t>
      </w:r>
    </w:p>
    <w:p w:rsidR="00DF1109" w:rsidRPr="009A3C38" w:rsidRDefault="000C1AF0" w:rsidP="00DF1109">
      <w:pPr>
        <w:pStyle w:val="ConsPlusNormal"/>
        <w:spacing w:before="200"/>
        <w:ind w:firstLine="540"/>
        <w:jc w:val="both"/>
        <w:rPr>
          <w:rFonts w:ascii="Times New Roman" w:hAnsi="Times New Roman" w:cs="Times New Roman"/>
        </w:rPr>
      </w:pPr>
      <w:hyperlink w:anchor="Par254" w:tooltip="Раздел 1. Сведения о трудовой (иной) деятельности, страховом стаже, заработной плате и дополнительных страховых взносах на накопительную пенсию" w:history="1">
        <w:r w:rsidR="00DF1109" w:rsidRPr="009A3C38">
          <w:rPr>
            <w:rFonts w:ascii="Times New Roman" w:hAnsi="Times New Roman" w:cs="Times New Roman"/>
          </w:rPr>
          <w:t>раздела 1</w:t>
        </w:r>
      </w:hyperlink>
      <w:r w:rsidR="00DF1109" w:rsidRPr="009A3C38">
        <w:rPr>
          <w:rFonts w:ascii="Times New Roman" w:hAnsi="Times New Roman" w:cs="Times New Roman"/>
        </w:rPr>
        <w:t xml:space="preserve"> "Сведения о трудовой (иной) деятельности, страховом стаже, заработной плате и дополнительных страховых взносах на накопительную пенсию" (далее - раздел 1):</w:t>
      </w:r>
    </w:p>
    <w:p w:rsidR="00DF1109" w:rsidRPr="009A3C38" w:rsidRDefault="000C1AF0" w:rsidP="00DF1109">
      <w:pPr>
        <w:pStyle w:val="ConsPlusNormal"/>
        <w:spacing w:before="200"/>
        <w:ind w:firstLine="540"/>
        <w:jc w:val="both"/>
        <w:rPr>
          <w:rFonts w:ascii="Times New Roman" w:hAnsi="Times New Roman" w:cs="Times New Roman"/>
        </w:rPr>
      </w:pPr>
      <w:hyperlink w:anchor="Par255" w:tooltip="Подраздел 1. Сведения о трудовой (иной) деятельности, страховом стаже, заработной плате зарегистрированного лица" w:history="1">
        <w:r w:rsidR="00DF1109" w:rsidRPr="009A3C38">
          <w:rPr>
            <w:rFonts w:ascii="Times New Roman" w:hAnsi="Times New Roman" w:cs="Times New Roman"/>
          </w:rPr>
          <w:t>подраздела 1 раздела 1</w:t>
        </w:r>
      </w:hyperlink>
      <w:r w:rsidR="00DF1109" w:rsidRPr="009A3C38">
        <w:rPr>
          <w:rFonts w:ascii="Times New Roman" w:hAnsi="Times New Roman" w:cs="Times New Roman"/>
        </w:rPr>
        <w:t xml:space="preserve"> "Сведения о трудовой (иной) деятельности, страховом стаже, заработной плате зарегистрированного лица" (далее - подраздел 1 раздела 1):</w:t>
      </w:r>
    </w:p>
    <w:p w:rsidR="00DF1109" w:rsidRPr="009A3C38" w:rsidRDefault="000C1AF0" w:rsidP="00DF1109">
      <w:pPr>
        <w:pStyle w:val="ConsPlusNormal"/>
        <w:spacing w:before="200"/>
        <w:ind w:firstLine="540"/>
        <w:jc w:val="both"/>
        <w:rPr>
          <w:rFonts w:ascii="Times New Roman" w:hAnsi="Times New Roman" w:cs="Times New Roman"/>
        </w:rPr>
      </w:pPr>
      <w:hyperlink w:anchor="Par289" w:tooltip=" Подраздел 1.1. Сведения о трудовой (иной) деятельности" w:history="1">
        <w:r w:rsidR="00DF1109" w:rsidRPr="009A3C38">
          <w:rPr>
            <w:rFonts w:ascii="Times New Roman" w:hAnsi="Times New Roman" w:cs="Times New Roman"/>
          </w:rPr>
          <w:t>подраздела 1.1 подраздела 1</w:t>
        </w:r>
      </w:hyperlink>
      <w:r w:rsidR="00DF1109" w:rsidRPr="009A3C38">
        <w:rPr>
          <w:rFonts w:ascii="Times New Roman" w:hAnsi="Times New Roman" w:cs="Times New Roman"/>
        </w:rPr>
        <w:t xml:space="preserve"> "Сведения о трудовой (иной) деятельности" (далее - подраздел 1.1 подраздела 1);</w:t>
      </w:r>
    </w:p>
    <w:p w:rsidR="00DF1109" w:rsidRPr="009A3C38" w:rsidRDefault="000C1AF0" w:rsidP="00DF1109">
      <w:pPr>
        <w:pStyle w:val="ConsPlusNormal"/>
        <w:spacing w:before="200"/>
        <w:ind w:firstLine="540"/>
        <w:jc w:val="both"/>
        <w:rPr>
          <w:rFonts w:ascii="Times New Roman" w:hAnsi="Times New Roman" w:cs="Times New Roman"/>
        </w:rPr>
      </w:pPr>
      <w:hyperlink w:anchor="Par333" w:tooltip=" Подраздел 1.2. Сведения о страховом стаже" w:history="1">
        <w:r w:rsidR="00DF1109" w:rsidRPr="009A3C38">
          <w:rPr>
            <w:rFonts w:ascii="Times New Roman" w:hAnsi="Times New Roman" w:cs="Times New Roman"/>
          </w:rPr>
          <w:t>подраздела 1.2 подраздела 1</w:t>
        </w:r>
      </w:hyperlink>
      <w:r w:rsidR="00DF1109" w:rsidRPr="009A3C38">
        <w:rPr>
          <w:rFonts w:ascii="Times New Roman" w:hAnsi="Times New Roman" w:cs="Times New Roman"/>
        </w:rPr>
        <w:t xml:space="preserve"> "Сведения о страховом стаже" (далее - подраздел 1.2 подраздела 1);</w:t>
      </w:r>
    </w:p>
    <w:p w:rsidR="00DF1109" w:rsidRPr="009A3C38" w:rsidRDefault="000C1AF0" w:rsidP="00DF1109">
      <w:pPr>
        <w:pStyle w:val="ConsPlusNormal"/>
        <w:spacing w:before="200"/>
        <w:ind w:firstLine="540"/>
        <w:jc w:val="both"/>
        <w:rPr>
          <w:rFonts w:ascii="Times New Roman" w:hAnsi="Times New Roman" w:cs="Times New Roman"/>
        </w:rPr>
      </w:pPr>
      <w:hyperlink w:anchor="Par402" w:tooltip=" Подраздел 1.3. Сведения о заработной плате и условиях осуществления деятельности работников государственных (муниципальных) учреждений" w:history="1">
        <w:r w:rsidR="00DF1109" w:rsidRPr="009A3C38">
          <w:rPr>
            <w:rFonts w:ascii="Times New Roman" w:hAnsi="Times New Roman" w:cs="Times New Roman"/>
          </w:rPr>
          <w:t>подраздела 1.3 подраздела 1</w:t>
        </w:r>
      </w:hyperlink>
      <w:r w:rsidR="00DF1109" w:rsidRPr="009A3C38">
        <w:rPr>
          <w:rFonts w:ascii="Times New Roman" w:hAnsi="Times New Roman" w:cs="Times New Roman"/>
        </w:rPr>
        <w:t xml:space="preserve"> "Сведения о заработной плате и условиях осуществления деятельности работников государственных (муниципальных) учреждений" (далее - подраздел 1.3 подраздела 1);</w:t>
      </w:r>
    </w:p>
    <w:p w:rsidR="00DF1109" w:rsidRPr="009A3C38" w:rsidRDefault="000C1AF0" w:rsidP="00DF1109">
      <w:pPr>
        <w:pStyle w:val="ConsPlusNormal"/>
        <w:spacing w:before="200"/>
        <w:ind w:firstLine="540"/>
        <w:jc w:val="both"/>
        <w:rPr>
          <w:rFonts w:ascii="Times New Roman" w:hAnsi="Times New Roman" w:cs="Times New Roman"/>
        </w:rPr>
      </w:pPr>
      <w:hyperlink w:anchor="Par543" w:tooltip="Подраздел 2. Основание для отражения данных о периодах работы застрахованного лица в условиях, дающих право на досрочное назначение пенсии в соответствии с частью 1 статьи 30 и статьей 31 Федерального закона от 28 декабря 2013 г. N 400-ФЗ &quot;О страховых пенсиях&quot;" w:history="1">
        <w:r w:rsidR="00DF1109" w:rsidRPr="009A3C38">
          <w:rPr>
            <w:rFonts w:ascii="Times New Roman" w:hAnsi="Times New Roman" w:cs="Times New Roman"/>
          </w:rPr>
          <w:t>подраздела 2 раздела 1</w:t>
        </w:r>
      </w:hyperlink>
      <w:r w:rsidR="00DF1109" w:rsidRPr="009A3C38">
        <w:rPr>
          <w:rFonts w:ascii="Times New Roman" w:hAnsi="Times New Roman" w:cs="Times New Roman"/>
        </w:rPr>
        <w:t xml:space="preserve"> "Основание для отражения данных о периодах работы застрахованного лица в условиях, дающих право на досрочное назначение пенсии в соответствии с частью 1 статьи 30 и статьей 31 Федерального закона от 28 декабря 2013 г. N 400-ФЗ "О страховых пенсиях" (далее - подраздел 2 раздела 1);</w:t>
      </w:r>
    </w:p>
    <w:p w:rsidR="00DF1109" w:rsidRPr="009A3C38" w:rsidRDefault="000C1AF0" w:rsidP="00DF1109">
      <w:pPr>
        <w:pStyle w:val="ConsPlusNormal"/>
        <w:spacing w:before="200"/>
        <w:ind w:firstLine="540"/>
        <w:jc w:val="both"/>
        <w:rPr>
          <w:rFonts w:ascii="Times New Roman" w:hAnsi="Times New Roman" w:cs="Times New Roman"/>
        </w:rPr>
      </w:pPr>
      <w:hyperlink w:anchor="Par592" w:tooltip="Подраздел 3. Сведения о застрахованных лицах, за которых перечислены дополнительные страховые взносы на накопительную пенсию и уплачены взносы работодателя" w:history="1">
        <w:r w:rsidR="00DF1109" w:rsidRPr="009A3C38">
          <w:rPr>
            <w:rFonts w:ascii="Times New Roman" w:hAnsi="Times New Roman" w:cs="Times New Roman"/>
          </w:rPr>
          <w:t>подраздела 3 раздела 1</w:t>
        </w:r>
      </w:hyperlink>
      <w:r w:rsidR="00DF1109" w:rsidRPr="009A3C38">
        <w:rPr>
          <w:rFonts w:ascii="Times New Roman" w:hAnsi="Times New Roman" w:cs="Times New Roman"/>
        </w:rPr>
        <w:t xml:space="preserve"> "Сведения о застрахованных лицах, за которых перечислены дополнительные страховые взносы на накопительную пенсию и уплачены взносы работодателя" (далее - подраздел 3 раздела 1);</w:t>
      </w:r>
    </w:p>
    <w:p w:rsidR="00DF1109" w:rsidRPr="009A3C38" w:rsidRDefault="000C1AF0" w:rsidP="00DF1109">
      <w:pPr>
        <w:pStyle w:val="ConsPlusNormal"/>
        <w:spacing w:before="200"/>
        <w:ind w:firstLine="540"/>
        <w:jc w:val="both"/>
        <w:rPr>
          <w:rFonts w:ascii="Times New Roman" w:hAnsi="Times New Roman" w:cs="Times New Roman"/>
        </w:rPr>
      </w:pPr>
      <w:hyperlink w:anchor="Par646" w:tooltip="Раздел 2.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w:history="1">
        <w:r w:rsidR="00DF1109" w:rsidRPr="009A3C38">
          <w:rPr>
            <w:rFonts w:ascii="Times New Roman" w:hAnsi="Times New Roman" w:cs="Times New Roman"/>
          </w:rPr>
          <w:t>раздела 2</w:t>
        </w:r>
      </w:hyperlink>
      <w:r w:rsidR="00DF1109" w:rsidRPr="009A3C38">
        <w:rPr>
          <w:rFonts w:ascii="Times New Roman" w:hAnsi="Times New Roman" w:cs="Times New Roman"/>
        </w:rPr>
        <w:t xml:space="preserve">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(далее - раздел 2):</w:t>
      </w:r>
    </w:p>
    <w:p w:rsidR="00DF1109" w:rsidRPr="009A3C38" w:rsidRDefault="000C1AF0" w:rsidP="00DF1109">
      <w:pPr>
        <w:pStyle w:val="ConsPlusNormal"/>
        <w:spacing w:before="200"/>
        <w:ind w:firstLine="540"/>
        <w:jc w:val="both"/>
        <w:rPr>
          <w:rFonts w:ascii="Times New Roman" w:hAnsi="Times New Roman" w:cs="Times New Roman"/>
        </w:rPr>
      </w:pPr>
      <w:hyperlink w:anchor="Par761" w:tooltip="Подраздел 2.1. Расчет сумм страховых взносов" w:history="1">
        <w:r w:rsidR="00DF1109" w:rsidRPr="009A3C38">
          <w:rPr>
            <w:rFonts w:ascii="Times New Roman" w:hAnsi="Times New Roman" w:cs="Times New Roman"/>
          </w:rPr>
          <w:t>подраздела 2.1 раздела 2</w:t>
        </w:r>
      </w:hyperlink>
      <w:r w:rsidR="00DF1109" w:rsidRPr="009A3C38">
        <w:rPr>
          <w:rFonts w:ascii="Times New Roman" w:hAnsi="Times New Roman" w:cs="Times New Roman"/>
        </w:rPr>
        <w:t xml:space="preserve"> "Расчет сумм страховых взносов" (далее - подраздел 2.1 раздела 2);</w:t>
      </w:r>
    </w:p>
    <w:p w:rsidR="00DF1109" w:rsidRPr="009A3C38" w:rsidRDefault="000C1AF0" w:rsidP="00DF1109">
      <w:pPr>
        <w:pStyle w:val="ConsPlusNormal"/>
        <w:spacing w:before="200"/>
        <w:ind w:firstLine="540"/>
        <w:jc w:val="both"/>
        <w:rPr>
          <w:rFonts w:ascii="Times New Roman" w:hAnsi="Times New Roman" w:cs="Times New Roman"/>
        </w:rPr>
      </w:pPr>
      <w:hyperlink w:anchor="Par844" w:tooltip="Подраздел 2.1.1. Сведения об облагаемой базе для исчисления страховых взносов и исчисленных страховых взносах для организаций с выделенными самостоятельными классификационными единицами (СКЕ) или для организаций - государственных (муниципальных) учреждений, ча" w:history="1">
        <w:proofErr w:type="gramStart"/>
        <w:r w:rsidR="00DF1109" w:rsidRPr="009A3C38">
          <w:rPr>
            <w:rFonts w:ascii="Times New Roman" w:hAnsi="Times New Roman" w:cs="Times New Roman"/>
          </w:rPr>
          <w:t>подраздела 2.1.1 подраздела 2.1</w:t>
        </w:r>
      </w:hyperlink>
      <w:r w:rsidR="00DF1109" w:rsidRPr="009A3C38">
        <w:rPr>
          <w:rFonts w:ascii="Times New Roman" w:hAnsi="Times New Roman" w:cs="Times New Roman"/>
        </w:rPr>
        <w:t xml:space="preserve"> "Сведения об облагаемой базе для исчисления страховых взносов и исчисленных страховых взносах для организаций с выделенными самостоятельными классификационными единицами (СКЕ) или для организаций - государственных (муниципальных) учреждений, часть деятельности которых финансируется из бюджетов всех уровней и приравненных к ним источников (частичное финансирование), а также страхователей, исчисляющих страховые взносы по нескольким основаниям" (далее - подраздел 2.1.1 подраздела 2.1);</w:t>
      </w:r>
      <w:proofErr w:type="gramEnd"/>
    </w:p>
    <w:p w:rsidR="00DF1109" w:rsidRPr="009A3C38" w:rsidRDefault="000C1AF0" w:rsidP="00DF1109">
      <w:pPr>
        <w:pStyle w:val="ConsPlusNormal"/>
        <w:spacing w:before="200"/>
        <w:ind w:firstLine="540"/>
        <w:jc w:val="both"/>
        <w:rPr>
          <w:rFonts w:ascii="Times New Roman" w:hAnsi="Times New Roman" w:cs="Times New Roman"/>
        </w:rPr>
      </w:pPr>
      <w:hyperlink w:anchor="Par1082" w:tooltip="Подраздел 2.2. Сведения, необходимые для исчисления страховых взносов страхователями, указанными в пункте 2.1 статьи 22 Федерального закона от 24 июля 1998 г. N 125-ФЗ &quot;Об обязательном социальном страховании от несчастных случаев на производстве и профессионал" w:history="1">
        <w:r w:rsidR="00DF1109" w:rsidRPr="009A3C38">
          <w:rPr>
            <w:rFonts w:ascii="Times New Roman" w:hAnsi="Times New Roman" w:cs="Times New Roman"/>
          </w:rPr>
          <w:t>подраздела 2.2 раздела 2</w:t>
        </w:r>
      </w:hyperlink>
      <w:r w:rsidR="00DF1109" w:rsidRPr="009A3C38">
        <w:rPr>
          <w:rFonts w:ascii="Times New Roman" w:hAnsi="Times New Roman" w:cs="Times New Roman"/>
        </w:rPr>
        <w:t xml:space="preserve"> "Сведения, необходимые для исчисления страховых взносов страхователями, указанными в пункте 2.1 статьи 22 Федерального закона от 24 июля 1998 г. N 125-ФЗ "Об обязательном социальном страховании от несчастных случаев на производстве и профессиональных заболеваний" (далее - подраздел 2.2 раздела 2);</w:t>
      </w:r>
    </w:p>
    <w:p w:rsidR="00DF1109" w:rsidRPr="009A3C38" w:rsidRDefault="000C1AF0" w:rsidP="00DF1109">
      <w:pPr>
        <w:pStyle w:val="ConsPlusNormal"/>
        <w:spacing w:before="200"/>
        <w:ind w:firstLine="540"/>
        <w:jc w:val="both"/>
        <w:rPr>
          <w:rFonts w:ascii="Times New Roman" w:hAnsi="Times New Roman" w:cs="Times New Roman"/>
        </w:rPr>
      </w:pPr>
      <w:hyperlink w:anchor="Par1153" w:tooltip="Подраздел 2.3. Сведения о результатах проведенных обязательных предварительных и периодических медицинских осмотров работников и проведенной специальной оценке условий труда на начало года" w:history="1">
        <w:r w:rsidR="00DF1109" w:rsidRPr="009A3C38">
          <w:rPr>
            <w:rFonts w:ascii="Times New Roman" w:hAnsi="Times New Roman" w:cs="Times New Roman"/>
          </w:rPr>
          <w:t>подраздела 2.3 раздела 2</w:t>
        </w:r>
      </w:hyperlink>
      <w:r w:rsidR="00DF1109" w:rsidRPr="009A3C38">
        <w:rPr>
          <w:rFonts w:ascii="Times New Roman" w:hAnsi="Times New Roman" w:cs="Times New Roman"/>
        </w:rPr>
        <w:t xml:space="preserve"> "Сведения о результатах проведенных обязательных предварительных и периодических медицинских осмотров работников и проведенной специальной оценке условий труда на начало года" (далее - подраздел 2.3 раздела 2).</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4. </w:t>
      </w:r>
      <w:hyperlink w:anchor="Par289" w:tooltip=" Подраздел 1.1. Сведения о трудовой (иной) деятельности" w:history="1">
        <w:proofErr w:type="gramStart"/>
        <w:r w:rsidRPr="009A3C38">
          <w:rPr>
            <w:rFonts w:ascii="Times New Roman" w:hAnsi="Times New Roman" w:cs="Times New Roman"/>
          </w:rPr>
          <w:t>Подраздел 1.1 подраздела 1</w:t>
        </w:r>
      </w:hyperlink>
      <w:r w:rsidRPr="009A3C38">
        <w:rPr>
          <w:rFonts w:ascii="Times New Roman" w:hAnsi="Times New Roman" w:cs="Times New Roman"/>
        </w:rPr>
        <w:t xml:space="preserve"> заполняется и представляется страхователями в территориальный орган СФР на всех зарегистрированных лиц (включая лиц, работающих по совместительству и на дистанционной работе), с которыми заключены или прекращены трудовые (служебные) отношения в соответствии с Трудовым кодексом Российской Федерации или иными федеральными законами, в отношении которых произведены другие кадровые изменения (в том числе перевод на другую постоянную работу, установление</w:t>
      </w:r>
      <w:proofErr w:type="gramEnd"/>
      <w:r w:rsidRPr="009A3C38">
        <w:rPr>
          <w:rFonts w:ascii="Times New Roman" w:hAnsi="Times New Roman" w:cs="Times New Roman"/>
        </w:rPr>
        <w:t xml:space="preserve"> </w:t>
      </w:r>
      <w:proofErr w:type="gramStart"/>
      <w:r w:rsidRPr="009A3C38">
        <w:rPr>
          <w:rFonts w:ascii="Times New Roman" w:hAnsi="Times New Roman" w:cs="Times New Roman"/>
        </w:rPr>
        <w:t>второй и последующей профессии или иной квалификации, отмена ранее произведенных мероприятий и другие), а также в случае подачи зарегистрированным лицом заявления о продолжении ведения страхователем трудовой книжки в соответствии со статьей 66 Трудового кодекса Российской Федерации либо о представлении ему страхователем сведений о трудовой деятельности в соответствии со статьей 66.1 Трудового кодекса Российской Федерации.</w:t>
      </w:r>
      <w:proofErr w:type="gramEnd"/>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5. </w:t>
      </w:r>
      <w:hyperlink w:anchor="Par289" w:tooltip=" Подраздел 1.1. Сведения о трудовой (иной) деятельности" w:history="1">
        <w:proofErr w:type="gramStart"/>
        <w:r w:rsidRPr="009A3C38">
          <w:rPr>
            <w:rFonts w:ascii="Times New Roman" w:hAnsi="Times New Roman" w:cs="Times New Roman"/>
          </w:rPr>
          <w:t>Подраздел 1.1 подраздела 1</w:t>
        </w:r>
      </w:hyperlink>
      <w:r w:rsidRPr="009A3C38">
        <w:rPr>
          <w:rFonts w:ascii="Times New Roman" w:hAnsi="Times New Roman" w:cs="Times New Roman"/>
        </w:rPr>
        <w:t xml:space="preserve"> представляется также страхователями в отношении застрахованных лиц, заключивших договоры гражданско-правового характера, предметом которых является выполнение работ (оказание услуг), договоры авторского заказа, договоры об отчуждении исключительного права на результаты интеллектуальной деятельности, издательские лицензионные договоры, лицензионные договоры о предоставлении права использования результатов интеллектуальной деятельности, в том числе договоры о передаче полномочий по управлению правами, заключенные с организацией по</w:t>
      </w:r>
      <w:proofErr w:type="gramEnd"/>
      <w:r w:rsidRPr="009A3C38">
        <w:rPr>
          <w:rFonts w:ascii="Times New Roman" w:hAnsi="Times New Roman" w:cs="Times New Roman"/>
        </w:rPr>
        <w:t xml:space="preserve"> управлению правами на коллективной основе, на вознаграждение по которым в соответствии с законодательством Российской Федерации о налогах и сборах начисляются страховые взносы.</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6. </w:t>
      </w:r>
      <w:hyperlink w:anchor="Par333" w:tooltip=" Подраздел 1.2. Сведения о страховом стаже" w:history="1">
        <w:r w:rsidRPr="009A3C38">
          <w:rPr>
            <w:rFonts w:ascii="Times New Roman" w:hAnsi="Times New Roman" w:cs="Times New Roman"/>
          </w:rPr>
          <w:t>Подраздел 1.2 подраздела 1</w:t>
        </w:r>
      </w:hyperlink>
      <w:r w:rsidRPr="009A3C38">
        <w:rPr>
          <w:rFonts w:ascii="Times New Roman" w:hAnsi="Times New Roman" w:cs="Times New Roman"/>
        </w:rPr>
        <w:t xml:space="preserve"> заполняется и представляется страхователями за весь период работы у страхователя в отчетном периоде в отношении застрахованных лиц, перечисленных в пункте 3 статьи 11 Федерального закона от 1 апреля 1996 г. N 27-ФЗ "Об индивидуальном (персонифицированном) учете в системах обязательного пенсионного страхования и обязательного социального страхования" &lt;1&gt;.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&lt;1</w:t>
      </w:r>
      <w:proofErr w:type="gramStart"/>
      <w:r w:rsidRPr="009A3C38">
        <w:rPr>
          <w:rFonts w:ascii="Times New Roman" w:hAnsi="Times New Roman" w:cs="Times New Roman"/>
        </w:rPr>
        <w:t>&gt; Д</w:t>
      </w:r>
      <w:proofErr w:type="gramEnd"/>
      <w:r w:rsidRPr="009A3C38">
        <w:rPr>
          <w:rFonts w:ascii="Times New Roman" w:hAnsi="Times New Roman" w:cs="Times New Roman"/>
        </w:rPr>
        <w:t>алее - Федеральный закон от 1 апреля 1996 г. N 27-ФЗ.</w:t>
      </w:r>
    </w:p>
    <w:p w:rsidR="00DF1109" w:rsidRPr="009A3C38" w:rsidRDefault="00DF1109" w:rsidP="00DF1109">
      <w:pPr>
        <w:pStyle w:val="ConsPlusNormal"/>
        <w:jc w:val="both"/>
        <w:rPr>
          <w:rFonts w:ascii="Times New Roman" w:hAnsi="Times New Roman" w:cs="Times New Roman"/>
        </w:rPr>
      </w:pPr>
    </w:p>
    <w:p w:rsidR="00DF1109" w:rsidRPr="009A3C38" w:rsidRDefault="00DF1109" w:rsidP="00DF1109">
      <w:pPr>
        <w:pStyle w:val="ConsPlusNormal"/>
        <w:ind w:firstLine="540"/>
        <w:jc w:val="both"/>
        <w:rPr>
          <w:rFonts w:ascii="Times New Roman" w:hAnsi="Times New Roman" w:cs="Times New Roman"/>
        </w:rPr>
      </w:pPr>
      <w:r w:rsidRPr="009A3C38">
        <w:rPr>
          <w:rFonts w:ascii="Times New Roman" w:hAnsi="Times New Roman" w:cs="Times New Roman"/>
        </w:rPr>
        <w:t xml:space="preserve">На застрахованных лиц, имевших в отчетном периоде периоды получения пособия по безработице, периоды участия в оплачиваемых общественных работах, периоды переезда или переселения по направлению государственной службы занятости в другую местность для трудоустройства, </w:t>
      </w:r>
      <w:hyperlink w:anchor="Par333" w:tooltip=" Подраздел 1.2. Сведения о страховом стаже" w:history="1">
        <w:r w:rsidRPr="009A3C38">
          <w:rPr>
            <w:rFonts w:ascii="Times New Roman" w:hAnsi="Times New Roman" w:cs="Times New Roman"/>
          </w:rPr>
          <w:t>подраздел 1.2 подраздела 1</w:t>
        </w:r>
      </w:hyperlink>
      <w:r w:rsidRPr="009A3C38">
        <w:rPr>
          <w:rFonts w:ascii="Times New Roman" w:hAnsi="Times New Roman" w:cs="Times New Roman"/>
        </w:rPr>
        <w:t xml:space="preserve"> представляется органами службы занятости населения.</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7. </w:t>
      </w:r>
      <w:hyperlink w:anchor="Par402" w:tooltip=" Подраздел 1.3. Сведения о заработной плате и условиях осуществления деятельности работников государственных (муниципальных) учреждений" w:history="1">
        <w:proofErr w:type="gramStart"/>
        <w:r w:rsidRPr="009A3C38">
          <w:rPr>
            <w:rFonts w:ascii="Times New Roman" w:hAnsi="Times New Roman" w:cs="Times New Roman"/>
          </w:rPr>
          <w:t>Подраздел 1.3 подраздела 1</w:t>
        </w:r>
      </w:hyperlink>
      <w:r w:rsidRPr="009A3C38">
        <w:rPr>
          <w:rFonts w:ascii="Times New Roman" w:hAnsi="Times New Roman" w:cs="Times New Roman"/>
        </w:rPr>
        <w:t xml:space="preserve"> представляется страхователями, являющимися государственными (муниципальными) учреждениями и осуществляющими виды деятельности, определенные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для мониторинга системы оплаты труда работников бюджетной сферы.</w:t>
      </w:r>
      <w:proofErr w:type="gramEnd"/>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8. </w:t>
      </w:r>
      <w:hyperlink w:anchor="Par543" w:tooltip="Подраздел 2. Основание для отражения данных о периодах работы застрахованного лица в условиях, дающих право на досрочное назначение пенсии в соответствии с частью 1 статьи 30 и статьей 31 Федерального закона от 28 декабря 2013 г. N 400-ФЗ &quot;О страховых пенсиях&quot;" w:history="1">
        <w:r w:rsidRPr="009A3C38">
          <w:rPr>
            <w:rFonts w:ascii="Times New Roman" w:hAnsi="Times New Roman" w:cs="Times New Roman"/>
          </w:rPr>
          <w:t>Подраздел 2 раздела 1</w:t>
        </w:r>
      </w:hyperlink>
      <w:r w:rsidRPr="009A3C38">
        <w:rPr>
          <w:rFonts w:ascii="Times New Roman" w:hAnsi="Times New Roman" w:cs="Times New Roman"/>
        </w:rPr>
        <w:t xml:space="preserve"> заполняется и представляется страхователями вместе с </w:t>
      </w:r>
      <w:hyperlink w:anchor="Par333" w:tooltip=" Подраздел 1.2. Сведения о страховом стаже" w:history="1">
        <w:r w:rsidRPr="009A3C38">
          <w:rPr>
            <w:rFonts w:ascii="Times New Roman" w:hAnsi="Times New Roman" w:cs="Times New Roman"/>
          </w:rPr>
          <w:t>подразделом 1.2 подраздела 1</w:t>
        </w:r>
      </w:hyperlink>
      <w:r w:rsidRPr="009A3C38">
        <w:rPr>
          <w:rFonts w:ascii="Times New Roman" w:hAnsi="Times New Roman" w:cs="Times New Roman"/>
        </w:rPr>
        <w:t xml:space="preserve"> при представлении сведений о застрахованных лицах, занятых на соответствующих видах работ, предусмотренных частью 1 статьи 30 и статьей 31 Федерального закона от 28 декабря 2013 г. N 400-ФЗ "О страховых пенсиях" &lt;2&gt;.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&lt;2</w:t>
      </w:r>
      <w:proofErr w:type="gramStart"/>
      <w:r w:rsidRPr="009A3C38">
        <w:rPr>
          <w:rFonts w:ascii="Times New Roman" w:hAnsi="Times New Roman" w:cs="Times New Roman"/>
        </w:rPr>
        <w:t>&gt; Д</w:t>
      </w:r>
      <w:proofErr w:type="gramEnd"/>
      <w:r w:rsidRPr="009A3C38">
        <w:rPr>
          <w:rFonts w:ascii="Times New Roman" w:hAnsi="Times New Roman" w:cs="Times New Roman"/>
        </w:rPr>
        <w:t>алее - Федеральный закон от 28 декабря 2013 г. N 400-ФЗ.</w:t>
      </w:r>
    </w:p>
    <w:p w:rsidR="00DF1109" w:rsidRPr="009A3C38" w:rsidRDefault="00DF1109" w:rsidP="00DF1109">
      <w:pPr>
        <w:pStyle w:val="ConsPlusNormal"/>
        <w:jc w:val="both"/>
        <w:rPr>
          <w:rFonts w:ascii="Times New Roman" w:hAnsi="Times New Roman" w:cs="Times New Roman"/>
        </w:rPr>
      </w:pPr>
    </w:p>
    <w:p w:rsidR="00DF1109" w:rsidRPr="009A3C38" w:rsidRDefault="00DF1109" w:rsidP="00DF1109">
      <w:pPr>
        <w:pStyle w:val="ConsPlusNormal"/>
        <w:ind w:firstLine="540"/>
        <w:jc w:val="both"/>
        <w:rPr>
          <w:rFonts w:ascii="Times New Roman" w:hAnsi="Times New Roman" w:cs="Times New Roman"/>
        </w:rPr>
      </w:pPr>
      <w:r w:rsidRPr="009A3C38">
        <w:rPr>
          <w:rFonts w:ascii="Times New Roman" w:hAnsi="Times New Roman" w:cs="Times New Roman"/>
        </w:rPr>
        <w:t xml:space="preserve">9. </w:t>
      </w:r>
      <w:hyperlink w:anchor="Par592" w:tooltip="Подраздел 3. Сведения о застрахованных лицах, за которых перечислены дополнительные страховые взносы на накопительную пенсию и уплачены взносы работодателя" w:history="1">
        <w:proofErr w:type="gramStart"/>
        <w:r w:rsidRPr="009A3C38">
          <w:rPr>
            <w:rFonts w:ascii="Times New Roman" w:hAnsi="Times New Roman" w:cs="Times New Roman"/>
          </w:rPr>
          <w:t>Подраздел 3 раздела 1</w:t>
        </w:r>
      </w:hyperlink>
      <w:r w:rsidRPr="009A3C38">
        <w:rPr>
          <w:rFonts w:ascii="Times New Roman" w:hAnsi="Times New Roman" w:cs="Times New Roman"/>
        </w:rPr>
        <w:t xml:space="preserve"> заполняется и представляется страхователями (работодателями), перечисляющими дополнительные страховые взносы на накопительную пенсию застрахованных лиц и взносы работодателя в пользу застрахованных лиц (в случае их уплаты) в соответствии с Федеральным законом от 30 апреля 2008 г. N 56-ФЗ "О дополнительных страховых взносах на накопительную пенсию и государственной поддержке формирования пенсионных накоплений" &lt;3&gt;.</w:t>
      </w:r>
      <w:proofErr w:type="gramEnd"/>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&lt;3</w:t>
      </w:r>
      <w:proofErr w:type="gramStart"/>
      <w:r w:rsidRPr="009A3C38">
        <w:rPr>
          <w:rFonts w:ascii="Times New Roman" w:hAnsi="Times New Roman" w:cs="Times New Roman"/>
        </w:rPr>
        <w:t>&gt; Д</w:t>
      </w:r>
      <w:proofErr w:type="gramEnd"/>
      <w:r w:rsidRPr="009A3C38">
        <w:rPr>
          <w:rFonts w:ascii="Times New Roman" w:hAnsi="Times New Roman" w:cs="Times New Roman"/>
        </w:rPr>
        <w:t>алее - Федеральный закон от 30 апреля 2008 г. N 56-ФЗ.</w:t>
      </w:r>
    </w:p>
    <w:p w:rsidR="00DF1109" w:rsidRPr="009A3C38" w:rsidRDefault="00DF1109" w:rsidP="00DF1109">
      <w:pPr>
        <w:pStyle w:val="ConsPlusNormal"/>
        <w:jc w:val="both"/>
        <w:rPr>
          <w:rFonts w:ascii="Times New Roman" w:hAnsi="Times New Roman" w:cs="Times New Roman"/>
        </w:rPr>
      </w:pPr>
    </w:p>
    <w:p w:rsidR="00DF1109" w:rsidRPr="009A3C38" w:rsidRDefault="00DF1109" w:rsidP="00DF1109">
      <w:pPr>
        <w:pStyle w:val="ConsPlusNormal"/>
        <w:ind w:firstLine="540"/>
        <w:jc w:val="both"/>
        <w:rPr>
          <w:rFonts w:ascii="Times New Roman" w:hAnsi="Times New Roman" w:cs="Times New Roman"/>
        </w:rPr>
      </w:pPr>
      <w:r w:rsidRPr="009A3C38">
        <w:rPr>
          <w:rFonts w:ascii="Times New Roman" w:hAnsi="Times New Roman" w:cs="Times New Roman"/>
        </w:rPr>
        <w:t xml:space="preserve">10. </w:t>
      </w:r>
      <w:hyperlink w:anchor="Par646" w:tooltip="Раздел 2.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w:history="1">
        <w:proofErr w:type="gramStart"/>
        <w:r w:rsidRPr="009A3C38">
          <w:rPr>
            <w:rFonts w:ascii="Times New Roman" w:hAnsi="Times New Roman" w:cs="Times New Roman"/>
          </w:rPr>
          <w:t>Раздел 2</w:t>
        </w:r>
      </w:hyperlink>
      <w:r w:rsidRPr="009A3C38">
        <w:rPr>
          <w:rFonts w:ascii="Times New Roman" w:hAnsi="Times New Roman" w:cs="Times New Roman"/>
        </w:rPr>
        <w:t xml:space="preserve"> заполняется и представляется страхователями - юридическими лицами любой </w:t>
      </w:r>
      <w:r w:rsidRPr="009A3C38">
        <w:rPr>
          <w:rFonts w:ascii="Times New Roman" w:hAnsi="Times New Roman" w:cs="Times New Roman"/>
        </w:rPr>
        <w:lastRenderedPageBreak/>
        <w:t>организационно-правовой формы (в том числе иностранными организациями, осуществляющими свою деятельность на территории Российской Федерации и нанимающими граждан Российской Федерации) либо физическими лицами, нанимающими лиц, подлежащих обязательному социальному страхованию от несчастных случаев на производстве и профессиональных заболеваний в соответствии с пунктом 1 статьи 5 Федерального закона от 24 июля 1998 г. N</w:t>
      </w:r>
      <w:proofErr w:type="gramEnd"/>
      <w:r w:rsidRPr="009A3C38">
        <w:rPr>
          <w:rFonts w:ascii="Times New Roman" w:hAnsi="Times New Roman" w:cs="Times New Roman"/>
        </w:rPr>
        <w:t xml:space="preserve"> 125-ФЗ "Об обязательном социальном страховании от несчастных случаев на производстве и профессиональных заболеваний" &lt;4&gt;.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&lt;4</w:t>
      </w:r>
      <w:proofErr w:type="gramStart"/>
      <w:r w:rsidRPr="009A3C38">
        <w:rPr>
          <w:rFonts w:ascii="Times New Roman" w:hAnsi="Times New Roman" w:cs="Times New Roman"/>
        </w:rPr>
        <w:t>&gt; Д</w:t>
      </w:r>
      <w:proofErr w:type="gramEnd"/>
      <w:r w:rsidRPr="009A3C38">
        <w:rPr>
          <w:rFonts w:ascii="Times New Roman" w:hAnsi="Times New Roman" w:cs="Times New Roman"/>
        </w:rPr>
        <w:t>алее - Федеральный закон от 24 июля 1998 г. N 125-ФЗ.</w:t>
      </w:r>
    </w:p>
    <w:p w:rsidR="00DF1109" w:rsidRPr="009A3C38" w:rsidRDefault="00DF1109" w:rsidP="00DF1109">
      <w:pPr>
        <w:pStyle w:val="ConsPlusNormal"/>
        <w:jc w:val="both"/>
        <w:rPr>
          <w:rFonts w:ascii="Times New Roman" w:hAnsi="Times New Roman" w:cs="Times New Roman"/>
        </w:rPr>
      </w:pPr>
    </w:p>
    <w:p w:rsidR="00DF1109" w:rsidRPr="009A3C38" w:rsidRDefault="00DF1109" w:rsidP="00DF1109">
      <w:pPr>
        <w:pStyle w:val="ConsPlusNormal"/>
        <w:ind w:firstLine="540"/>
        <w:jc w:val="both"/>
        <w:rPr>
          <w:rFonts w:ascii="Times New Roman" w:hAnsi="Times New Roman" w:cs="Times New Roman"/>
        </w:rPr>
      </w:pPr>
      <w:r w:rsidRPr="009A3C38">
        <w:rPr>
          <w:rFonts w:ascii="Times New Roman" w:hAnsi="Times New Roman" w:cs="Times New Roman"/>
        </w:rPr>
        <w:t xml:space="preserve">11. При ликвидации страхователя - юридического лица (прекращении физическим лицом деятельности в качестве индивидуального предпринимателя) сведения </w:t>
      </w:r>
      <w:hyperlink w:anchor="Par289" w:tooltip=" Подраздел 1.1. Сведения о трудовой (иной) деятельности" w:history="1">
        <w:r w:rsidRPr="009A3C38">
          <w:rPr>
            <w:rFonts w:ascii="Times New Roman" w:hAnsi="Times New Roman" w:cs="Times New Roman"/>
          </w:rPr>
          <w:t>подраздела 1.1</w:t>
        </w:r>
      </w:hyperlink>
      <w:r w:rsidRPr="009A3C38">
        <w:rPr>
          <w:rFonts w:ascii="Times New Roman" w:hAnsi="Times New Roman" w:cs="Times New Roman"/>
        </w:rPr>
        <w:t xml:space="preserve"> и </w:t>
      </w:r>
      <w:hyperlink w:anchor="Par333" w:tooltip=" Подраздел 1.2. Сведения о страховом стаже" w:history="1">
        <w:r w:rsidRPr="009A3C38">
          <w:rPr>
            <w:rFonts w:ascii="Times New Roman" w:hAnsi="Times New Roman" w:cs="Times New Roman"/>
          </w:rPr>
          <w:t>подраздела 1.2 подраздела 1</w:t>
        </w:r>
      </w:hyperlink>
      <w:r w:rsidRPr="009A3C38">
        <w:rPr>
          <w:rFonts w:ascii="Times New Roman" w:hAnsi="Times New Roman" w:cs="Times New Roman"/>
        </w:rPr>
        <w:t xml:space="preserve"> представляются на всех работающих у страхователя (работавших в отчетном периоде) застрахованных лиц.</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Страхователи, являющиеся государственными (муниципальными) учреждениями и осуществляющие виды деятельности, определенные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представляют при ликвидации </w:t>
      </w:r>
      <w:hyperlink w:anchor="Par402" w:tooltip=" Подраздел 1.3. Сведения о заработной плате и условиях осуществления деятельности работников государственных (муниципальных) учреждений" w:history="1">
        <w:r w:rsidRPr="009A3C38">
          <w:rPr>
            <w:rFonts w:ascii="Times New Roman" w:hAnsi="Times New Roman" w:cs="Times New Roman"/>
          </w:rPr>
          <w:t>подраздел 1.3 подраздела 1</w:t>
        </w:r>
      </w:hyperlink>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Страхователи (работодатели), перечисляющие дополнительные страховые взносы на накопительную пенсию застрахованных лиц и взносы работодателя в пользу застрахованных лиц (в случае их уплаты) в соответствии с Федеральным законом от 30 апреля 2008 г. N 56-ФЗ, представляют при ликвидации </w:t>
      </w:r>
      <w:hyperlink w:anchor="Par592" w:tooltip="Подраздел 3. Сведения о застрахованных лицах, за которых перечислены дополнительные страховые взносы на накопительную пенсию и уплачены взносы работодателя" w:history="1">
        <w:r w:rsidRPr="009A3C38">
          <w:rPr>
            <w:rFonts w:ascii="Times New Roman" w:hAnsi="Times New Roman" w:cs="Times New Roman"/>
          </w:rPr>
          <w:t>подраздел 3 подраздела 1</w:t>
        </w:r>
      </w:hyperlink>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12. При направлении в СФР </w:t>
      </w:r>
      <w:hyperlink w:anchor="Par39" w:tooltip="Единая форма &quot;Сведения" w:history="1">
        <w:r w:rsidRPr="009A3C38">
          <w:rPr>
            <w:rFonts w:ascii="Times New Roman" w:hAnsi="Times New Roman" w:cs="Times New Roman"/>
          </w:rPr>
          <w:t>формы ЕФС-1</w:t>
        </w:r>
      </w:hyperlink>
      <w:r w:rsidRPr="009A3C38">
        <w:rPr>
          <w:rFonts w:ascii="Times New Roman" w:hAnsi="Times New Roman" w:cs="Times New Roman"/>
        </w:rPr>
        <w:t xml:space="preserve"> допускается представление отдельных разделов и подразделов в соответствии с законодательно установленными сроками.</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Титульный </w:t>
      </w:r>
      <w:hyperlink w:anchor="Par39" w:tooltip="Единая форма &quot;Сведения" w:history="1">
        <w:r w:rsidRPr="009A3C38">
          <w:rPr>
            <w:rFonts w:ascii="Times New Roman" w:hAnsi="Times New Roman" w:cs="Times New Roman"/>
          </w:rPr>
          <w:t>лист</w:t>
        </w:r>
      </w:hyperlink>
      <w:r w:rsidRPr="009A3C38">
        <w:rPr>
          <w:rFonts w:ascii="Times New Roman" w:hAnsi="Times New Roman" w:cs="Times New Roman"/>
        </w:rPr>
        <w:t xml:space="preserve"> является обязательным для заполнения при представлении всех разделов и подразделов </w:t>
      </w:r>
      <w:hyperlink w:anchor="Par39" w:tooltip="Единая форма &quot;Сведения" w:history="1">
        <w:r w:rsidRPr="009A3C38">
          <w:rPr>
            <w:rFonts w:ascii="Times New Roman" w:hAnsi="Times New Roman" w:cs="Times New Roman"/>
          </w:rPr>
          <w:t>формы ЕФС-1</w:t>
        </w:r>
      </w:hyperlink>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Заполнение </w:t>
      </w:r>
      <w:hyperlink w:anchor="Par255" w:tooltip="Подраздел 1. Сведения о трудовой (иной) деятельности, страховом стаже, заработной плате зарегистрированного лица" w:history="1">
        <w:r w:rsidRPr="009A3C38">
          <w:rPr>
            <w:rFonts w:ascii="Times New Roman" w:hAnsi="Times New Roman" w:cs="Times New Roman"/>
          </w:rPr>
          <w:t>подраздела 1 раздела 1</w:t>
        </w:r>
      </w:hyperlink>
      <w:r w:rsidRPr="009A3C38">
        <w:rPr>
          <w:rFonts w:ascii="Times New Roman" w:hAnsi="Times New Roman" w:cs="Times New Roman"/>
        </w:rPr>
        <w:t xml:space="preserve"> "Сведения о трудовой (иной) деятельности, страховом стаже, заработной плате зарегистрированного лица" является обязательным при представлении </w:t>
      </w:r>
      <w:hyperlink w:anchor="Par289" w:tooltip=" Подраздел 1.1. Сведения о трудовой (иной) деятельности" w:history="1">
        <w:r w:rsidRPr="009A3C38">
          <w:rPr>
            <w:rFonts w:ascii="Times New Roman" w:hAnsi="Times New Roman" w:cs="Times New Roman"/>
          </w:rPr>
          <w:t>подразделов 1.1</w:t>
        </w:r>
      </w:hyperlink>
      <w:r w:rsidRPr="009A3C38">
        <w:rPr>
          <w:rFonts w:ascii="Times New Roman" w:hAnsi="Times New Roman" w:cs="Times New Roman"/>
        </w:rPr>
        <w:t xml:space="preserve">, </w:t>
      </w:r>
      <w:hyperlink w:anchor="Par333" w:tooltip=" Подраздел 1.2. Сведения о страховом стаже" w:history="1">
        <w:r w:rsidRPr="009A3C38">
          <w:rPr>
            <w:rFonts w:ascii="Times New Roman" w:hAnsi="Times New Roman" w:cs="Times New Roman"/>
          </w:rPr>
          <w:t>1.2</w:t>
        </w:r>
      </w:hyperlink>
      <w:r w:rsidRPr="009A3C38">
        <w:rPr>
          <w:rFonts w:ascii="Times New Roman" w:hAnsi="Times New Roman" w:cs="Times New Roman"/>
        </w:rPr>
        <w:t xml:space="preserve">, </w:t>
      </w:r>
      <w:hyperlink w:anchor="Par402" w:tooltip=" Подраздел 1.3. Сведения о заработной плате и условиях осуществления деятельности работников государственных (муниципальных) учреждений" w:history="1">
        <w:r w:rsidRPr="009A3C38">
          <w:rPr>
            <w:rFonts w:ascii="Times New Roman" w:hAnsi="Times New Roman" w:cs="Times New Roman"/>
          </w:rPr>
          <w:t>1.3 подраздела 1</w:t>
        </w:r>
      </w:hyperlink>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При представлении раздела 2 </w:t>
      </w:r>
      <w:hyperlink w:anchor="Par761" w:tooltip="Подраздел 2.1. Расчет сумм страховых взносов" w:history="1">
        <w:r w:rsidRPr="009A3C38">
          <w:rPr>
            <w:rFonts w:ascii="Times New Roman" w:hAnsi="Times New Roman" w:cs="Times New Roman"/>
          </w:rPr>
          <w:t>подразделы 2.1</w:t>
        </w:r>
      </w:hyperlink>
      <w:r w:rsidRPr="009A3C38">
        <w:rPr>
          <w:rFonts w:ascii="Times New Roman" w:hAnsi="Times New Roman" w:cs="Times New Roman"/>
        </w:rPr>
        <w:t xml:space="preserve">, </w:t>
      </w:r>
      <w:hyperlink w:anchor="Par1153" w:tooltip="Подраздел 2.3. Сведения о результатах проведенных обязательных предварительных и периодических медицинских осмотров работников и проведенной специальной оценке условий труда на начало года" w:history="1">
        <w:r w:rsidRPr="009A3C38">
          <w:rPr>
            <w:rFonts w:ascii="Times New Roman" w:hAnsi="Times New Roman" w:cs="Times New Roman"/>
          </w:rPr>
          <w:t>2.3 раздела 2</w:t>
        </w:r>
      </w:hyperlink>
      <w:r w:rsidRPr="009A3C38">
        <w:rPr>
          <w:rFonts w:ascii="Times New Roman" w:hAnsi="Times New Roman" w:cs="Times New Roman"/>
        </w:rPr>
        <w:t xml:space="preserve"> являются обязательными для заполнения всеми страхователями. В случае отсутствия показателей для заполнения </w:t>
      </w:r>
      <w:hyperlink w:anchor="Par844" w:tooltip="Подраздел 2.1.1. Сведения об облагаемой базе для исчисления страховых взносов и исчисленных страховых взносах для организаций с выделенными самостоятельными классификационными единицами (СКЕ) или для организаций - государственных (муниципальных) учреждений, ча" w:history="1">
        <w:r w:rsidRPr="009A3C38">
          <w:rPr>
            <w:rFonts w:ascii="Times New Roman" w:hAnsi="Times New Roman" w:cs="Times New Roman"/>
          </w:rPr>
          <w:t>подразделов 2.1.1</w:t>
        </w:r>
      </w:hyperlink>
      <w:r w:rsidRPr="009A3C38">
        <w:rPr>
          <w:rFonts w:ascii="Times New Roman" w:hAnsi="Times New Roman" w:cs="Times New Roman"/>
        </w:rPr>
        <w:t xml:space="preserve"> и </w:t>
      </w:r>
      <w:hyperlink w:anchor="Par1082" w:tooltip="Подраздел 2.2. Сведения, необходимые для исчисления страховых взносов страхователями, указанными в пункте 2.1 статьи 22 Федерального закона от 24 июля 1998 г. N 125-ФЗ &quot;Об обязательном социальном страховании от несчастных случаев на производстве и профессионал" w:history="1">
        <w:r w:rsidRPr="009A3C38">
          <w:rPr>
            <w:rFonts w:ascii="Times New Roman" w:hAnsi="Times New Roman" w:cs="Times New Roman"/>
          </w:rPr>
          <w:t>2.2 раздела 2</w:t>
        </w:r>
      </w:hyperlink>
      <w:r w:rsidRPr="009A3C38">
        <w:rPr>
          <w:rFonts w:ascii="Times New Roman" w:hAnsi="Times New Roman" w:cs="Times New Roman"/>
        </w:rPr>
        <w:t xml:space="preserve"> указанные подразделы не заполняются и не представляются.</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13. </w:t>
      </w:r>
      <w:hyperlink w:anchor="Par39" w:tooltip="Единая форма &quot;Сведения" w:history="1">
        <w:r w:rsidRPr="009A3C38">
          <w:rPr>
            <w:rFonts w:ascii="Times New Roman" w:hAnsi="Times New Roman" w:cs="Times New Roman"/>
          </w:rPr>
          <w:t>Форма ЕФС-1</w:t>
        </w:r>
      </w:hyperlink>
      <w:r w:rsidRPr="009A3C38">
        <w:rPr>
          <w:rFonts w:ascii="Times New Roman" w:hAnsi="Times New Roman" w:cs="Times New Roman"/>
        </w:rPr>
        <w:t xml:space="preserve"> заполняется на основании первичных документов страхователя, в том числе приказов, других документов кадрового учета и данных бухгалтерского учета, технологической документации, а также на основании договоров гражданско-правового характера и иных договоров, на вознаграждение по которым в соответствии с законодательством Российской Федерации о налогах и сборах начисляются страховые взносы.</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14. </w:t>
      </w:r>
      <w:hyperlink w:anchor="Par39" w:tooltip="Единая форма &quot;Сведения" w:history="1">
        <w:r w:rsidRPr="009A3C38">
          <w:rPr>
            <w:rFonts w:ascii="Times New Roman" w:hAnsi="Times New Roman" w:cs="Times New Roman"/>
          </w:rPr>
          <w:t>Форма ЕФС-1</w:t>
        </w:r>
      </w:hyperlink>
      <w:r w:rsidRPr="009A3C38">
        <w:rPr>
          <w:rFonts w:ascii="Times New Roman" w:hAnsi="Times New Roman" w:cs="Times New Roman"/>
        </w:rPr>
        <w:t xml:space="preserve"> может представляться в электронной форме или на бумажных носителях (в том числе в сопровождении магнитного носителя).</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15. При представлении </w:t>
      </w:r>
      <w:hyperlink w:anchor="Par39" w:tooltip="Единая форма &quot;Сведения" w:history="1">
        <w:r w:rsidRPr="009A3C38">
          <w:rPr>
            <w:rFonts w:ascii="Times New Roman" w:hAnsi="Times New Roman" w:cs="Times New Roman"/>
          </w:rPr>
          <w:t>формы ЕФС-1</w:t>
        </w:r>
      </w:hyperlink>
      <w:r w:rsidRPr="009A3C38">
        <w:rPr>
          <w:rFonts w:ascii="Times New Roman" w:hAnsi="Times New Roman" w:cs="Times New Roman"/>
        </w:rPr>
        <w:t xml:space="preserve"> на бумажном носителе страхователи заполняют форму чернилами, шариковой ручкой печатными буквами или при помощи средств вычислительной техники без помарок, исправлений и без каких-либо сокращений. При этом должны использоваться чернила черного, фиолетового или синего цвета.</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Не допускается исправление ошибок с помощью корректирующего или иного аналогичного средства.</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16. </w:t>
      </w:r>
      <w:hyperlink w:anchor="Par39" w:tooltip="Единая форма &quot;Сведения" w:history="1">
        <w:r w:rsidRPr="009A3C38">
          <w:rPr>
            <w:rFonts w:ascii="Times New Roman" w:hAnsi="Times New Roman" w:cs="Times New Roman"/>
          </w:rPr>
          <w:t>Форма ЕФС-1</w:t>
        </w:r>
      </w:hyperlink>
      <w:r w:rsidRPr="009A3C38">
        <w:rPr>
          <w:rFonts w:ascii="Times New Roman" w:hAnsi="Times New Roman" w:cs="Times New Roman"/>
        </w:rPr>
        <w:t xml:space="preserve"> на бумажном носителе подписывается руководителем (уполномоченным представителем страхователя) и заверяется печатью организации. Страхователь - индивидуальный предприниматель (физическое лицо, не являющееся индивидуальным предпринимателем) или уполномоченный представитель страхователя - индивидуального предпринимателя (физического лица, не являющегося индивидуальным предпринимателем) заверяет форму печатью (при наличии) и личной подписью.</w:t>
      </w:r>
    </w:p>
    <w:p w:rsidR="00DF1109" w:rsidRPr="009A3C38" w:rsidRDefault="00DF1109" w:rsidP="00DF1109">
      <w:pPr>
        <w:pStyle w:val="ConsPlusNormal"/>
        <w:spacing w:before="200"/>
        <w:ind w:firstLine="540"/>
        <w:jc w:val="both"/>
        <w:rPr>
          <w:rFonts w:ascii="Times New Roman" w:hAnsi="Times New Roman" w:cs="Times New Roman"/>
        </w:rPr>
      </w:pPr>
      <w:proofErr w:type="gramStart"/>
      <w:r w:rsidRPr="009A3C38">
        <w:rPr>
          <w:rFonts w:ascii="Times New Roman" w:hAnsi="Times New Roman" w:cs="Times New Roman"/>
        </w:rPr>
        <w:t xml:space="preserve">Поля </w:t>
      </w:r>
      <w:hyperlink w:anchor="Par241" w:tooltip="Наименование должности руководителя (уполномоченного представителя страхователя)" w:history="1">
        <w:r w:rsidRPr="009A3C38">
          <w:rPr>
            <w:rFonts w:ascii="Times New Roman" w:hAnsi="Times New Roman" w:cs="Times New Roman"/>
          </w:rPr>
          <w:t>"Наименование</w:t>
        </w:r>
      </w:hyperlink>
      <w:r w:rsidRPr="009A3C38">
        <w:rPr>
          <w:rFonts w:ascii="Times New Roman" w:hAnsi="Times New Roman" w:cs="Times New Roman"/>
        </w:rPr>
        <w:t xml:space="preserve"> должности руководителя (уполномоченного представителя страхователя)", </w:t>
      </w:r>
      <w:hyperlink w:anchor="Par243" w:tooltip="(подпись)" w:history="1">
        <w:r w:rsidRPr="009A3C38">
          <w:rPr>
            <w:rFonts w:ascii="Times New Roman" w:hAnsi="Times New Roman" w:cs="Times New Roman"/>
          </w:rPr>
          <w:t>"Подпись"</w:t>
        </w:r>
      </w:hyperlink>
      <w:r w:rsidRPr="009A3C38">
        <w:rPr>
          <w:rFonts w:ascii="Times New Roman" w:hAnsi="Times New Roman" w:cs="Times New Roman"/>
        </w:rPr>
        <w:t xml:space="preserve">, </w:t>
      </w:r>
      <w:hyperlink w:anchor="Par245" w:tooltip="(фамилия, имя, отчество (при наличии)" w:history="1">
        <w:r w:rsidRPr="009A3C38">
          <w:rPr>
            <w:rFonts w:ascii="Times New Roman" w:hAnsi="Times New Roman" w:cs="Times New Roman"/>
          </w:rPr>
          <w:t>"Расшифровка подписи"</w:t>
        </w:r>
      </w:hyperlink>
      <w:r w:rsidRPr="009A3C38">
        <w:rPr>
          <w:rFonts w:ascii="Times New Roman" w:hAnsi="Times New Roman" w:cs="Times New Roman"/>
        </w:rPr>
        <w:t xml:space="preserve"> (указывается фамилия, имя, отчество (при наличии) полностью) </w:t>
      </w:r>
      <w:r w:rsidRPr="009A3C38">
        <w:rPr>
          <w:rFonts w:ascii="Times New Roman" w:hAnsi="Times New Roman" w:cs="Times New Roman"/>
        </w:rPr>
        <w:lastRenderedPageBreak/>
        <w:t>обязательны к заполнению.</w:t>
      </w:r>
      <w:proofErr w:type="gramEnd"/>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17. Уполномоченный представитель страхователя - юридического лица осуществляет свои полномочия на основании доверенности, выдаваемой в порядке, установленном гражданским законодательством Российской Федерации &lt;5&gt;, в том числе доверенности в форме электронного документа, подписанного усиленной квалифицированной электронной подписью доверителя. </w:t>
      </w:r>
      <w:proofErr w:type="gramStart"/>
      <w:r w:rsidRPr="009A3C38">
        <w:rPr>
          <w:rFonts w:ascii="Times New Roman" w:hAnsi="Times New Roman" w:cs="Times New Roman"/>
        </w:rPr>
        <w:t>Уполномоченный представитель страхователя - индивидуального предпринимателя (физического лица, не являющегося индивидуальным предпринимателем) осуществляет свои полномочия на основании нотариально удостоверенной доверенности, доверенности, приравненной к нотариально удостоверенной в соответствии с гражданским законодательством Российской Федерации &lt;6&gt;, или доверенности в форме электронного документа, подписанного усиленной квалифицированной электронной подписью доверителя &lt;7&gt;.</w:t>
      </w:r>
      <w:proofErr w:type="gramEnd"/>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&lt;5&gt; Статьи 185 - 189 части первой Гражданского кодекса Российской Федерации.</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&lt;6&gt; Пункт 2 статьи 185.1 части первой Гражданского кодекса Российской Федерации.</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&lt;7&gt; Абзац седьмой пункта 2 статьи 8 Федерального закона от 1 апреля 1996 г.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DF1109" w:rsidRPr="009A3C38" w:rsidRDefault="00DF1109" w:rsidP="00DF1109">
      <w:pPr>
        <w:pStyle w:val="ConsPlusNormal"/>
        <w:jc w:val="both"/>
        <w:rPr>
          <w:rFonts w:ascii="Times New Roman" w:hAnsi="Times New Roman" w:cs="Times New Roman"/>
        </w:rPr>
      </w:pPr>
    </w:p>
    <w:p w:rsidR="00DF1109" w:rsidRPr="009A3C38" w:rsidRDefault="00DF1109" w:rsidP="00DF1109">
      <w:pPr>
        <w:pStyle w:val="ConsPlusNormal"/>
        <w:ind w:firstLine="540"/>
        <w:jc w:val="both"/>
        <w:rPr>
          <w:rFonts w:ascii="Times New Roman" w:hAnsi="Times New Roman" w:cs="Times New Roman"/>
        </w:rPr>
      </w:pPr>
      <w:r w:rsidRPr="009A3C38">
        <w:rPr>
          <w:rFonts w:ascii="Times New Roman" w:hAnsi="Times New Roman" w:cs="Times New Roman"/>
        </w:rPr>
        <w:t xml:space="preserve">18. </w:t>
      </w:r>
      <w:hyperlink w:anchor="Par39" w:tooltip="Единая форма &quot;Сведения" w:history="1">
        <w:r w:rsidRPr="009A3C38">
          <w:rPr>
            <w:rFonts w:ascii="Times New Roman" w:hAnsi="Times New Roman" w:cs="Times New Roman"/>
          </w:rPr>
          <w:t>Форма ЕФС-1</w:t>
        </w:r>
      </w:hyperlink>
      <w:r w:rsidRPr="009A3C38">
        <w:rPr>
          <w:rFonts w:ascii="Times New Roman" w:hAnsi="Times New Roman" w:cs="Times New Roman"/>
        </w:rPr>
        <w:t xml:space="preserve"> в форме электронного документа представляется страхователем по форматам, утвержденным СФР, и подписывается усиленной квалифицированной электронной подписью (далее - квалифицированная подпись) в соответствии с Федеральным законом от 6 апреля 2011 г. N 63-ФЗ "Об электронной подписи" &lt;8&gt;.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&lt;8</w:t>
      </w:r>
      <w:proofErr w:type="gramStart"/>
      <w:r w:rsidRPr="009A3C38">
        <w:rPr>
          <w:rFonts w:ascii="Times New Roman" w:hAnsi="Times New Roman" w:cs="Times New Roman"/>
        </w:rPr>
        <w:t>&gt; Д</w:t>
      </w:r>
      <w:proofErr w:type="gramEnd"/>
      <w:r w:rsidRPr="009A3C38">
        <w:rPr>
          <w:rFonts w:ascii="Times New Roman" w:hAnsi="Times New Roman" w:cs="Times New Roman"/>
        </w:rPr>
        <w:t>алее - Федеральный закон от 6 апреля 2011 г. N 63-ФЗ.</w:t>
      </w:r>
    </w:p>
    <w:p w:rsidR="00DF1109" w:rsidRPr="009A3C38" w:rsidRDefault="00DF1109" w:rsidP="00DF1109">
      <w:pPr>
        <w:pStyle w:val="ConsPlusNormal"/>
        <w:jc w:val="both"/>
        <w:rPr>
          <w:rFonts w:ascii="Times New Roman" w:hAnsi="Times New Roman" w:cs="Times New Roman"/>
        </w:rPr>
      </w:pPr>
    </w:p>
    <w:p w:rsidR="00DF1109" w:rsidRPr="009A3C38" w:rsidRDefault="00DF1109" w:rsidP="00DF1109">
      <w:pPr>
        <w:pStyle w:val="ConsPlusTitle"/>
        <w:jc w:val="center"/>
        <w:outlineLvl w:val="1"/>
        <w:rPr>
          <w:rFonts w:ascii="Times New Roman" w:hAnsi="Times New Roman" w:cs="Times New Roman"/>
        </w:rPr>
      </w:pPr>
      <w:r w:rsidRPr="009A3C38">
        <w:rPr>
          <w:rFonts w:ascii="Times New Roman" w:hAnsi="Times New Roman" w:cs="Times New Roman"/>
        </w:rPr>
        <w:t xml:space="preserve">II. Заполнение титульного </w:t>
      </w:r>
      <w:hyperlink w:anchor="Par39" w:tooltip="Единая форма &quot;Сведения" w:history="1">
        <w:r w:rsidRPr="009A3C38">
          <w:rPr>
            <w:rFonts w:ascii="Times New Roman" w:hAnsi="Times New Roman" w:cs="Times New Roman"/>
          </w:rPr>
          <w:t>листа</w:t>
        </w:r>
      </w:hyperlink>
      <w:r w:rsidRPr="009A3C38">
        <w:rPr>
          <w:rFonts w:ascii="Times New Roman" w:hAnsi="Times New Roman" w:cs="Times New Roman"/>
        </w:rPr>
        <w:t xml:space="preserve"> формы ЕФС-1</w:t>
      </w:r>
    </w:p>
    <w:p w:rsidR="00DF1109" w:rsidRPr="009A3C38" w:rsidRDefault="00DF1109" w:rsidP="00DF1109">
      <w:pPr>
        <w:pStyle w:val="ConsPlusNormal"/>
        <w:jc w:val="both"/>
        <w:rPr>
          <w:rFonts w:ascii="Times New Roman" w:hAnsi="Times New Roman" w:cs="Times New Roman"/>
        </w:rPr>
      </w:pPr>
    </w:p>
    <w:p w:rsidR="00DF1109" w:rsidRPr="009A3C38" w:rsidRDefault="00DF1109" w:rsidP="00DF1109">
      <w:pPr>
        <w:pStyle w:val="ConsPlusNormal"/>
        <w:ind w:firstLine="540"/>
        <w:jc w:val="both"/>
        <w:rPr>
          <w:rFonts w:ascii="Times New Roman" w:hAnsi="Times New Roman" w:cs="Times New Roman"/>
        </w:rPr>
      </w:pPr>
      <w:bookmarkStart w:id="0" w:name="Par1293"/>
      <w:bookmarkEnd w:id="0"/>
      <w:r w:rsidRPr="009A3C38">
        <w:rPr>
          <w:rFonts w:ascii="Times New Roman" w:hAnsi="Times New Roman" w:cs="Times New Roman"/>
        </w:rPr>
        <w:t xml:space="preserve">19. В </w:t>
      </w:r>
      <w:hyperlink w:anchor="Par43" w:tooltip="Регистрационный номер ____________________________________" w:history="1">
        <w:r w:rsidRPr="009A3C38">
          <w:rPr>
            <w:rFonts w:ascii="Times New Roman" w:hAnsi="Times New Roman" w:cs="Times New Roman"/>
          </w:rPr>
          <w:t>поле</w:t>
        </w:r>
      </w:hyperlink>
      <w:r w:rsidRPr="009A3C38">
        <w:rPr>
          <w:rFonts w:ascii="Times New Roman" w:hAnsi="Times New Roman" w:cs="Times New Roman"/>
        </w:rPr>
        <w:t xml:space="preserve"> "Регистрационный номер" раздела "Сведения о страхователе" указывается действующий регистрационный номер страхователя в территориальном органе СФР.</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20. В </w:t>
      </w:r>
      <w:hyperlink w:anchor="Par46" w:tooltip="(полное или сокращенное (при наличии) наименование организации, обособленного подразделения/фамилия, имя, отчество (при наличии) индивидуального предпринимателя, физического лица)" w:history="1">
        <w:r w:rsidRPr="009A3C38">
          <w:rPr>
            <w:rFonts w:ascii="Times New Roman" w:hAnsi="Times New Roman" w:cs="Times New Roman"/>
          </w:rPr>
          <w:t>поле</w:t>
        </w:r>
      </w:hyperlink>
      <w:r w:rsidRPr="009A3C38">
        <w:rPr>
          <w:rFonts w:ascii="Times New Roman" w:hAnsi="Times New Roman" w:cs="Times New Roman"/>
        </w:rPr>
        <w:t xml:space="preserve"> "Полное или сокращенное (при наличии) наименование организации, обособленного подразделения/фамилия, имя, отчество (последнее при наличии) индивидуального предпринимателя, физического лица" указывается наименование организации в соответствии с учредительными документами либо отделения иностранной организации, осуществляющей деятельность на территории Российской Федерации, обособленного подразделения; </w:t>
      </w:r>
      <w:proofErr w:type="gramStart"/>
      <w:r w:rsidRPr="009A3C38">
        <w:rPr>
          <w:rFonts w:ascii="Times New Roman" w:hAnsi="Times New Roman" w:cs="Times New Roman"/>
        </w:rPr>
        <w:t xml:space="preserve">при подаче </w:t>
      </w:r>
      <w:hyperlink w:anchor="Par39" w:tooltip="Единая форма &quot;Сведения" w:history="1">
        <w:r w:rsidRPr="009A3C38">
          <w:rPr>
            <w:rFonts w:ascii="Times New Roman" w:hAnsi="Times New Roman" w:cs="Times New Roman"/>
          </w:rPr>
          <w:t>формы ЕФС-1</w:t>
        </w:r>
      </w:hyperlink>
      <w:r w:rsidRPr="009A3C38">
        <w:rPr>
          <w:rFonts w:ascii="Times New Roman" w:hAnsi="Times New Roman" w:cs="Times New Roman"/>
        </w:rPr>
        <w:t xml:space="preserve"> индивидуальным предпринимателем, адвокатом, нотариусом, занимающимся частной практикой, главой крестьянско-фермерского хозяйства, физическим лицом, не признаваемым индивидуальным предпринимателем, указывается его фамилия, имя, отчество (последнее при наличии) (полностью, без сокращений) в соответствии с документом, удостоверяющим личность.</w:t>
      </w:r>
      <w:proofErr w:type="gramEnd"/>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21. В </w:t>
      </w:r>
      <w:hyperlink w:anchor="Par48" w:tooltip="ИНН &lt;1&gt;" w:history="1">
        <w:r w:rsidRPr="009A3C38">
          <w:rPr>
            <w:rFonts w:ascii="Times New Roman" w:hAnsi="Times New Roman" w:cs="Times New Roman"/>
          </w:rPr>
          <w:t>поле</w:t>
        </w:r>
      </w:hyperlink>
      <w:r w:rsidRPr="009A3C38">
        <w:rPr>
          <w:rFonts w:ascii="Times New Roman" w:hAnsi="Times New Roman" w:cs="Times New Roman"/>
        </w:rPr>
        <w:t xml:space="preserve"> "ИНН" указывается идентификационный номер налогоплательщика (далее - ИНН).</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Для юридического лица, образованного в соответствии с законодательством Российской Федерации, ИНН указывается в соответствии со свидетельством о постановке на учет в налоговом органе юридического лица по месту нахождения на территории Российской Федерации.</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Для физического лица ИНН указывается </w:t>
      </w:r>
      <w:proofErr w:type="gramStart"/>
      <w:r w:rsidRPr="009A3C38">
        <w:rPr>
          <w:rFonts w:ascii="Times New Roman" w:hAnsi="Times New Roman" w:cs="Times New Roman"/>
        </w:rPr>
        <w:t>в соответствии со свидетельством о постановке на учет в налоговом органе</w:t>
      </w:r>
      <w:proofErr w:type="gramEnd"/>
      <w:r w:rsidRPr="009A3C38">
        <w:rPr>
          <w:rFonts w:ascii="Times New Roman" w:hAnsi="Times New Roman" w:cs="Times New Roman"/>
        </w:rPr>
        <w:t xml:space="preserve"> физического лица по месту жительства на территории Российской Федерации.</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В </w:t>
      </w:r>
      <w:hyperlink w:anchor="Par48" w:tooltip="ИНН &lt;1&gt;" w:history="1">
        <w:r w:rsidRPr="009A3C38">
          <w:rPr>
            <w:rFonts w:ascii="Times New Roman" w:hAnsi="Times New Roman" w:cs="Times New Roman"/>
          </w:rPr>
          <w:t>поле</w:t>
        </w:r>
      </w:hyperlink>
      <w:r w:rsidRPr="009A3C38">
        <w:rPr>
          <w:rFonts w:ascii="Times New Roman" w:hAnsi="Times New Roman" w:cs="Times New Roman"/>
        </w:rPr>
        <w:t xml:space="preserve"> "ИНН", состоящем из 12 знакомест, показатель ИНН, имеющий десять знаков, записывается в первых десяти знакоместах, в двух последних ставится прочерк.</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22. В </w:t>
      </w:r>
      <w:hyperlink w:anchor="Par61" w:tooltip="КПП &lt;2&gt;" w:history="1">
        <w:r w:rsidRPr="009A3C38">
          <w:rPr>
            <w:rFonts w:ascii="Times New Roman" w:hAnsi="Times New Roman" w:cs="Times New Roman"/>
          </w:rPr>
          <w:t>поле</w:t>
        </w:r>
      </w:hyperlink>
      <w:r w:rsidRPr="009A3C38">
        <w:rPr>
          <w:rFonts w:ascii="Times New Roman" w:hAnsi="Times New Roman" w:cs="Times New Roman"/>
        </w:rPr>
        <w:t xml:space="preserve"> "КПП" указывается код причины постановки на учет по месту нахождения организации (далее - КПП) в соответствии со свидетельством о постановке на учет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КПП по месту нахождения обособленного подразделения указывается </w:t>
      </w:r>
      <w:proofErr w:type="gramStart"/>
      <w:r w:rsidRPr="009A3C38">
        <w:rPr>
          <w:rFonts w:ascii="Times New Roman" w:hAnsi="Times New Roman" w:cs="Times New Roman"/>
        </w:rPr>
        <w:t>в соответствии с уведомлением о постановке на учет в налоговом органе</w:t>
      </w:r>
      <w:proofErr w:type="gramEnd"/>
      <w:r w:rsidRPr="009A3C38">
        <w:rPr>
          <w:rFonts w:ascii="Times New Roman" w:hAnsi="Times New Roman" w:cs="Times New Roman"/>
        </w:rPr>
        <w:t xml:space="preserve"> юридического лица, образованного в соответствии с </w:t>
      </w:r>
      <w:r w:rsidRPr="009A3C38">
        <w:rPr>
          <w:rFonts w:ascii="Times New Roman" w:hAnsi="Times New Roman" w:cs="Times New Roman"/>
        </w:rPr>
        <w:lastRenderedPageBreak/>
        <w:t>законодательством Российской Федерации, по месту нахождения обособленного подразделения на территории Российской Федерации.</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КПП должен состоять из 9 цифр либо отсутствовать (для физических лиц).</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23. В </w:t>
      </w:r>
      <w:hyperlink w:anchor="Par72" w:tooltip="ОКФС &lt;3&gt;" w:history="1">
        <w:r w:rsidRPr="009A3C38">
          <w:rPr>
            <w:rFonts w:ascii="Times New Roman" w:hAnsi="Times New Roman" w:cs="Times New Roman"/>
          </w:rPr>
          <w:t>поле</w:t>
        </w:r>
      </w:hyperlink>
      <w:r w:rsidRPr="009A3C38">
        <w:rPr>
          <w:rFonts w:ascii="Times New Roman" w:hAnsi="Times New Roman" w:cs="Times New Roman"/>
        </w:rPr>
        <w:t xml:space="preserve"> "ОКФС" указывается цифровой код в соответствии с Общероссийским классификатором форм собственности, который состоит из двух цифр. Возможные варианты: "12", "13", "14". Необходимо вводить только цифры без иных символов (в том числе символов пробела и переноса). </w:t>
      </w:r>
      <w:hyperlink w:anchor="Par72" w:tooltip="ОКФС &lt;3&gt;" w:history="1">
        <w:r w:rsidRPr="009A3C38">
          <w:rPr>
            <w:rFonts w:ascii="Times New Roman" w:hAnsi="Times New Roman" w:cs="Times New Roman"/>
          </w:rPr>
          <w:t>Поле</w:t>
        </w:r>
      </w:hyperlink>
      <w:r w:rsidRPr="009A3C38">
        <w:rPr>
          <w:rFonts w:ascii="Times New Roman" w:hAnsi="Times New Roman" w:cs="Times New Roman"/>
        </w:rPr>
        <w:t xml:space="preserve"> обязательно для заполнения при представлении сведений, предусмотренных </w:t>
      </w:r>
      <w:hyperlink w:anchor="Par402" w:tooltip=" Подраздел 1.3. Сведения о заработной плате и условиях осуществления деятельности работников государственных (муниципальных) учреждений" w:history="1">
        <w:r w:rsidRPr="009A3C38">
          <w:rPr>
            <w:rFonts w:ascii="Times New Roman" w:hAnsi="Times New Roman" w:cs="Times New Roman"/>
          </w:rPr>
          <w:t>подразделом 1.3 подраздела 1</w:t>
        </w:r>
      </w:hyperlink>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24. В </w:t>
      </w:r>
      <w:hyperlink w:anchor="Par75" w:tooltip="ОКОГУ &lt;4&gt;" w:history="1">
        <w:r w:rsidRPr="009A3C38">
          <w:rPr>
            <w:rFonts w:ascii="Times New Roman" w:hAnsi="Times New Roman" w:cs="Times New Roman"/>
          </w:rPr>
          <w:t>поле</w:t>
        </w:r>
      </w:hyperlink>
      <w:r w:rsidRPr="009A3C38">
        <w:rPr>
          <w:rFonts w:ascii="Times New Roman" w:hAnsi="Times New Roman" w:cs="Times New Roman"/>
        </w:rPr>
        <w:t xml:space="preserve"> "ОКОГУ" указывается цифровой код, присвоенный организации в соответствии с Общероссийским классификатором органов государственной власти и управления, состоящий из 7 цифр. Необходимо вводить только цифры без иных символов (в том числе символов пробела и переноса). Поле обязательно для заполнения при представлении сведений, предусмотренных </w:t>
      </w:r>
      <w:hyperlink w:anchor="Par402" w:tooltip=" Подраздел 1.3. Сведения о заработной плате и условиях осуществления деятельности работников государственных (муниципальных) учреждений" w:history="1">
        <w:r w:rsidRPr="009A3C38">
          <w:rPr>
            <w:rFonts w:ascii="Times New Roman" w:hAnsi="Times New Roman" w:cs="Times New Roman"/>
          </w:rPr>
          <w:t>подразделом 1.3 подраздела 1</w:t>
        </w:r>
      </w:hyperlink>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25. В </w:t>
      </w:r>
      <w:hyperlink w:anchor="Par192" w:tooltip="ОКПО" w:history="1">
        <w:r w:rsidRPr="009A3C38">
          <w:rPr>
            <w:rFonts w:ascii="Times New Roman" w:hAnsi="Times New Roman" w:cs="Times New Roman"/>
          </w:rPr>
          <w:t>поле</w:t>
        </w:r>
      </w:hyperlink>
      <w:r w:rsidRPr="009A3C38">
        <w:rPr>
          <w:rFonts w:ascii="Times New Roman" w:hAnsi="Times New Roman" w:cs="Times New Roman"/>
        </w:rPr>
        <w:t xml:space="preserve"> "ОКПО" указывается цифровой код, присвоенный организации в соответствии с Общероссийским классификатором предприятий и организаций. В случае если отчитывающаяся организация является территориально обособленным структурным подразделением, то указывается ОКПО головной организации. Необходимо вводить только цифры без иных символов (в том числе без символов пробела или переноса). </w:t>
      </w:r>
      <w:hyperlink w:anchor="Par192" w:tooltip="ОКПО" w:history="1">
        <w:r w:rsidRPr="009A3C38">
          <w:rPr>
            <w:rFonts w:ascii="Times New Roman" w:hAnsi="Times New Roman" w:cs="Times New Roman"/>
          </w:rPr>
          <w:t>Поле</w:t>
        </w:r>
      </w:hyperlink>
      <w:r w:rsidRPr="009A3C38">
        <w:rPr>
          <w:rFonts w:ascii="Times New Roman" w:hAnsi="Times New Roman" w:cs="Times New Roman"/>
        </w:rPr>
        <w:t xml:space="preserve"> обязательно для заполнения при представлении сведений, предусмотренных </w:t>
      </w:r>
      <w:hyperlink w:anchor="Par402" w:tooltip=" Подраздел 1.3. Сведения о заработной плате и условиях осуществления деятельности работников государственных (муниципальных) учреждений" w:history="1">
        <w:r w:rsidRPr="009A3C38">
          <w:rPr>
            <w:rFonts w:ascii="Times New Roman" w:hAnsi="Times New Roman" w:cs="Times New Roman"/>
          </w:rPr>
          <w:t>подразделом 1.3 подраздела 1</w:t>
        </w:r>
      </w:hyperlink>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26. В </w:t>
      </w:r>
      <w:hyperlink w:anchor="Par203" w:tooltip="Код по ОКВЭД" w:history="1">
        <w:r w:rsidRPr="009A3C38">
          <w:rPr>
            <w:rFonts w:ascii="Times New Roman" w:hAnsi="Times New Roman" w:cs="Times New Roman"/>
          </w:rPr>
          <w:t>поле</w:t>
        </w:r>
      </w:hyperlink>
      <w:r w:rsidRPr="009A3C38">
        <w:rPr>
          <w:rFonts w:ascii="Times New Roman" w:hAnsi="Times New Roman" w:cs="Times New Roman"/>
        </w:rPr>
        <w:t xml:space="preserve"> "Код по ОКВЭД" указывается код согласно Общероссийскому классификатору видов экономической деятельности ОК 029-2014 (КДЕС</w:t>
      </w:r>
      <w:proofErr w:type="gramStart"/>
      <w:r w:rsidRPr="009A3C38">
        <w:rPr>
          <w:rFonts w:ascii="Times New Roman" w:hAnsi="Times New Roman" w:cs="Times New Roman"/>
        </w:rPr>
        <w:t xml:space="preserve"> Р</w:t>
      </w:r>
      <w:proofErr w:type="gramEnd"/>
      <w:r w:rsidRPr="009A3C38">
        <w:rPr>
          <w:rFonts w:ascii="Times New Roman" w:hAnsi="Times New Roman" w:cs="Times New Roman"/>
        </w:rPr>
        <w:t xml:space="preserve">ед. 2) по основному виду экономической деятельности страхователя (далее - код по ОКВЭД), определяемому в соответствии с постановлением Правительства Российской Федерации от 1 декабря 2005 г. N 713 "Об утверждении Правил отнесения видов экономической деятельности к классу профессионального риска" и приказом Министерства здравоохранения и социального </w:t>
      </w:r>
      <w:proofErr w:type="gramStart"/>
      <w:r w:rsidRPr="009A3C38">
        <w:rPr>
          <w:rFonts w:ascii="Times New Roman" w:hAnsi="Times New Roman" w:cs="Times New Roman"/>
        </w:rPr>
        <w:t>развития Российской Федерации от 31 января 2006 г. N 55 "Об утверждении Порядка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&lt;9&gt;, по состоянию на соответствующую дату сдачи отчетности.</w:t>
      </w:r>
      <w:proofErr w:type="gramEnd"/>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proofErr w:type="gramStart"/>
      <w:r w:rsidRPr="009A3C38">
        <w:rPr>
          <w:rFonts w:ascii="Times New Roman" w:hAnsi="Times New Roman" w:cs="Times New Roman"/>
        </w:rPr>
        <w:t xml:space="preserve">&lt;9&gt; Зарегистрирован Министерством юстиции Российской Федерации 20 февраля 2006 г., регистрационный N 7522 (с изменениями, внесенными приказом Министерства труда и социальной защиты Российской Федерации от 27 декабря 2022 г. N 818н (зарегистрирован Министерством юстиции Российской Федерации 23 марта 2023 г., регистрационный N 72690), далее - приказ </w:t>
      </w:r>
      <w:proofErr w:type="spellStart"/>
      <w:r w:rsidRPr="009A3C38">
        <w:rPr>
          <w:rFonts w:ascii="Times New Roman" w:hAnsi="Times New Roman" w:cs="Times New Roman"/>
        </w:rPr>
        <w:t>Минздравсоцразвития</w:t>
      </w:r>
      <w:proofErr w:type="spellEnd"/>
      <w:r w:rsidRPr="009A3C38">
        <w:rPr>
          <w:rFonts w:ascii="Times New Roman" w:hAnsi="Times New Roman" w:cs="Times New Roman"/>
        </w:rPr>
        <w:t xml:space="preserve"> России от 31 января 2006 г. N 55.</w:t>
      </w:r>
      <w:proofErr w:type="gramEnd"/>
    </w:p>
    <w:p w:rsidR="00DF1109" w:rsidRPr="009A3C38" w:rsidRDefault="00DF1109" w:rsidP="00DF1109">
      <w:pPr>
        <w:pStyle w:val="ConsPlusNormal"/>
        <w:jc w:val="both"/>
        <w:rPr>
          <w:rFonts w:ascii="Times New Roman" w:hAnsi="Times New Roman" w:cs="Times New Roman"/>
        </w:rPr>
      </w:pPr>
    </w:p>
    <w:p w:rsidR="00DF1109" w:rsidRPr="009A3C38" w:rsidRDefault="00DF1109" w:rsidP="00DF1109">
      <w:pPr>
        <w:pStyle w:val="ConsPlusNormal"/>
        <w:ind w:firstLine="540"/>
        <w:jc w:val="both"/>
        <w:rPr>
          <w:rFonts w:ascii="Times New Roman" w:hAnsi="Times New Roman" w:cs="Times New Roman"/>
        </w:rPr>
      </w:pPr>
      <w:proofErr w:type="gramStart"/>
      <w:r w:rsidRPr="009A3C38">
        <w:rPr>
          <w:rFonts w:ascii="Times New Roman" w:hAnsi="Times New Roman" w:cs="Times New Roman"/>
        </w:rPr>
        <w:t xml:space="preserve">Вновь созданные организации - страхователи по обязательному социальному страхованию от несчастных случаев на производстве и профессиональных заболеваний указывают код по ОКВЭД по данным органа государственной регистрации, а начиная со второго года деятельности - код по ОКВЭД, подтвержденный в порядке, установленном приказом </w:t>
      </w:r>
      <w:proofErr w:type="spellStart"/>
      <w:r w:rsidRPr="009A3C38">
        <w:rPr>
          <w:rFonts w:ascii="Times New Roman" w:hAnsi="Times New Roman" w:cs="Times New Roman"/>
        </w:rPr>
        <w:t>Минздравсоцразвития</w:t>
      </w:r>
      <w:proofErr w:type="spellEnd"/>
      <w:r w:rsidRPr="009A3C38">
        <w:rPr>
          <w:rFonts w:ascii="Times New Roman" w:hAnsi="Times New Roman" w:cs="Times New Roman"/>
        </w:rPr>
        <w:t xml:space="preserve"> России от 31 января 2006 г. N 55, в территориальных органах СФР.</w:t>
      </w:r>
      <w:proofErr w:type="gramEnd"/>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27. В </w:t>
      </w:r>
      <w:hyperlink w:anchor="Par212" w:tooltip="ОГРН (ОГРНИП)" w:history="1">
        <w:r w:rsidRPr="009A3C38">
          <w:rPr>
            <w:rFonts w:ascii="Times New Roman" w:hAnsi="Times New Roman" w:cs="Times New Roman"/>
          </w:rPr>
          <w:t>поле</w:t>
        </w:r>
      </w:hyperlink>
      <w:r w:rsidRPr="009A3C38">
        <w:rPr>
          <w:rFonts w:ascii="Times New Roman" w:hAnsi="Times New Roman" w:cs="Times New Roman"/>
        </w:rPr>
        <w:t xml:space="preserve"> "ОГРН (ОГРНИП)" указывается основной государственный регистрационный номер (далее - ОГРН) в соответствии со свидетельством о государственной регистрации юридического лица, образованного в соответствии с законодательством Российской Федерации, по месту нахождения на территории Российской Федерации.</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Для индивидуального предпринимателя основной государственный регистрационный номер индивидуального предпринимателя (далее - ОГРНИП) указывается в соответствии с записью в Едином государственном реестре индивидуальных предпринимателей.</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При заполнении ОГРН юридического лица, </w:t>
      </w:r>
      <w:proofErr w:type="gramStart"/>
      <w:r w:rsidRPr="009A3C38">
        <w:rPr>
          <w:rFonts w:ascii="Times New Roman" w:hAnsi="Times New Roman" w:cs="Times New Roman"/>
        </w:rPr>
        <w:t>который</w:t>
      </w:r>
      <w:proofErr w:type="gramEnd"/>
      <w:r w:rsidRPr="009A3C38">
        <w:rPr>
          <w:rFonts w:ascii="Times New Roman" w:hAnsi="Times New Roman" w:cs="Times New Roman"/>
        </w:rPr>
        <w:t xml:space="preserve"> состоит из тринадцати знаков, в зоне из пятнадцати ячеек, отведенных для записи показателя ОГРН, в первых двух ячейках следует проставить нули (00).</w:t>
      </w:r>
    </w:p>
    <w:p w:rsidR="00DF1109" w:rsidRPr="009A3C38" w:rsidRDefault="00DF1109" w:rsidP="00DF1109">
      <w:pPr>
        <w:pStyle w:val="ConsPlusNormal"/>
        <w:spacing w:before="200"/>
        <w:ind w:firstLine="540"/>
        <w:jc w:val="both"/>
        <w:rPr>
          <w:rFonts w:ascii="Times New Roman" w:hAnsi="Times New Roman" w:cs="Times New Roman"/>
        </w:rPr>
      </w:pPr>
      <w:bookmarkStart w:id="1" w:name="Par1313"/>
      <w:bookmarkEnd w:id="1"/>
      <w:r w:rsidRPr="009A3C38">
        <w:rPr>
          <w:rFonts w:ascii="Times New Roman" w:hAnsi="Times New Roman" w:cs="Times New Roman"/>
        </w:rPr>
        <w:t xml:space="preserve">28. В </w:t>
      </w:r>
      <w:hyperlink w:anchor="Par230" w:tooltip="Код категории страхователя - физического лица" w:history="1">
        <w:r w:rsidRPr="009A3C38">
          <w:rPr>
            <w:rFonts w:ascii="Times New Roman" w:hAnsi="Times New Roman" w:cs="Times New Roman"/>
          </w:rPr>
          <w:t>поле</w:t>
        </w:r>
      </w:hyperlink>
      <w:r w:rsidRPr="009A3C38">
        <w:rPr>
          <w:rFonts w:ascii="Times New Roman" w:hAnsi="Times New Roman" w:cs="Times New Roman"/>
        </w:rPr>
        <w:t xml:space="preserve"> "Код категории страхователя - физического лица" указываются следующие коды категории страхователей - индивидуальных предпринимателей и физических лиц, производящих выплаты физическим лицам:</w:t>
      </w:r>
    </w:p>
    <w:p w:rsidR="00DF1109" w:rsidRPr="009A3C38" w:rsidRDefault="00DF1109" w:rsidP="00DF1109">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1757"/>
        <w:gridCol w:w="7313"/>
      </w:tblGrid>
      <w:tr w:rsidR="00DF1109" w:rsidRPr="009A3C38" w:rsidTr="009A3C38">
        <w:tc>
          <w:tcPr>
            <w:tcW w:w="1757"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lastRenderedPageBreak/>
              <w:t>Код категории страхователя</w:t>
            </w:r>
          </w:p>
        </w:tc>
        <w:tc>
          <w:tcPr>
            <w:tcW w:w="7313"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Расшифровка кода категории страхователя - физического лица</w:t>
            </w:r>
          </w:p>
        </w:tc>
      </w:tr>
      <w:tr w:rsidR="00DF1109" w:rsidRPr="009A3C38" w:rsidTr="009A3C38">
        <w:tc>
          <w:tcPr>
            <w:tcW w:w="1757"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ИП01</w:t>
            </w:r>
          </w:p>
        </w:tc>
        <w:tc>
          <w:tcPr>
            <w:tcW w:w="7313"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rPr>
                <w:rFonts w:ascii="Times New Roman" w:hAnsi="Times New Roman" w:cs="Times New Roman"/>
              </w:rPr>
            </w:pPr>
            <w:r w:rsidRPr="009A3C38">
              <w:rPr>
                <w:rFonts w:ascii="Times New Roman" w:hAnsi="Times New Roman" w:cs="Times New Roman"/>
              </w:rPr>
              <w:t>индивидуальные предприниматели</w:t>
            </w:r>
          </w:p>
        </w:tc>
      </w:tr>
      <w:tr w:rsidR="00DF1109" w:rsidRPr="009A3C38" w:rsidTr="009A3C38">
        <w:tc>
          <w:tcPr>
            <w:tcW w:w="1757"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ИП02</w:t>
            </w:r>
          </w:p>
        </w:tc>
        <w:tc>
          <w:tcPr>
            <w:tcW w:w="7313"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rPr>
                <w:rFonts w:ascii="Times New Roman" w:hAnsi="Times New Roman" w:cs="Times New Roman"/>
              </w:rPr>
            </w:pPr>
            <w:r w:rsidRPr="009A3C38">
              <w:rPr>
                <w:rFonts w:ascii="Times New Roman" w:hAnsi="Times New Roman" w:cs="Times New Roman"/>
              </w:rPr>
              <w:t>главы крестьянских (фермерских) хозяйств, зарегистрированные в качестве индивидуальных предпринимателей</w:t>
            </w:r>
          </w:p>
        </w:tc>
      </w:tr>
      <w:tr w:rsidR="00DF1109" w:rsidRPr="009A3C38" w:rsidTr="009A3C38">
        <w:tc>
          <w:tcPr>
            <w:tcW w:w="1757"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ФЛ01</w:t>
            </w:r>
          </w:p>
        </w:tc>
        <w:tc>
          <w:tcPr>
            <w:tcW w:w="7313"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rPr>
                <w:rFonts w:ascii="Times New Roman" w:hAnsi="Times New Roman" w:cs="Times New Roman"/>
              </w:rPr>
            </w:pPr>
            <w:r w:rsidRPr="009A3C38">
              <w:rPr>
                <w:rFonts w:ascii="Times New Roman" w:hAnsi="Times New Roman" w:cs="Times New Roman"/>
              </w:rPr>
              <w:t>физические лица, производящие выплаты физическим лицам</w:t>
            </w:r>
          </w:p>
        </w:tc>
      </w:tr>
      <w:tr w:rsidR="00DF1109" w:rsidRPr="009A3C38" w:rsidTr="009A3C38">
        <w:tc>
          <w:tcPr>
            <w:tcW w:w="1757"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ФЛ02</w:t>
            </w:r>
          </w:p>
        </w:tc>
        <w:tc>
          <w:tcPr>
            <w:tcW w:w="7313"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rPr>
                <w:rFonts w:ascii="Times New Roman" w:hAnsi="Times New Roman" w:cs="Times New Roman"/>
              </w:rPr>
            </w:pPr>
            <w:r w:rsidRPr="009A3C38">
              <w:rPr>
                <w:rFonts w:ascii="Times New Roman" w:hAnsi="Times New Roman" w:cs="Times New Roman"/>
              </w:rPr>
              <w:t>адвокаты</w:t>
            </w:r>
          </w:p>
        </w:tc>
      </w:tr>
      <w:tr w:rsidR="00DF1109" w:rsidRPr="009A3C38" w:rsidTr="009A3C38">
        <w:tc>
          <w:tcPr>
            <w:tcW w:w="1757"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ФЛ03</w:t>
            </w:r>
          </w:p>
        </w:tc>
        <w:tc>
          <w:tcPr>
            <w:tcW w:w="7313"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rPr>
                <w:rFonts w:ascii="Times New Roman" w:hAnsi="Times New Roman" w:cs="Times New Roman"/>
              </w:rPr>
            </w:pPr>
            <w:r w:rsidRPr="009A3C38">
              <w:rPr>
                <w:rFonts w:ascii="Times New Roman" w:hAnsi="Times New Roman" w:cs="Times New Roman"/>
              </w:rPr>
              <w:t>нотариусы, занимающиеся частной практикой</w:t>
            </w:r>
          </w:p>
        </w:tc>
      </w:tr>
      <w:tr w:rsidR="00DF1109" w:rsidRPr="009A3C38" w:rsidTr="009A3C38">
        <w:tc>
          <w:tcPr>
            <w:tcW w:w="1757"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ФЛ04</w:t>
            </w:r>
          </w:p>
        </w:tc>
        <w:tc>
          <w:tcPr>
            <w:tcW w:w="7313"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rPr>
                <w:rFonts w:ascii="Times New Roman" w:hAnsi="Times New Roman" w:cs="Times New Roman"/>
              </w:rPr>
            </w:pPr>
            <w:r w:rsidRPr="009A3C38">
              <w:rPr>
                <w:rFonts w:ascii="Times New Roman" w:hAnsi="Times New Roman" w:cs="Times New Roman"/>
              </w:rPr>
              <w:t>арбитражные управляющие</w:t>
            </w:r>
          </w:p>
        </w:tc>
      </w:tr>
      <w:tr w:rsidR="00DF1109" w:rsidRPr="009A3C38" w:rsidTr="009A3C38">
        <w:tc>
          <w:tcPr>
            <w:tcW w:w="1757"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ФЛ05</w:t>
            </w:r>
          </w:p>
        </w:tc>
        <w:tc>
          <w:tcPr>
            <w:tcW w:w="7313"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rPr>
                <w:rFonts w:ascii="Times New Roman" w:hAnsi="Times New Roman" w:cs="Times New Roman"/>
              </w:rPr>
            </w:pPr>
            <w:r w:rsidRPr="009A3C38">
              <w:rPr>
                <w:rFonts w:ascii="Times New Roman" w:hAnsi="Times New Roman" w:cs="Times New Roman"/>
              </w:rPr>
              <w:t>патентные поверенные</w:t>
            </w:r>
          </w:p>
        </w:tc>
      </w:tr>
      <w:tr w:rsidR="00DF1109" w:rsidRPr="009A3C38" w:rsidTr="009A3C38">
        <w:tc>
          <w:tcPr>
            <w:tcW w:w="1757"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ФЛ06</w:t>
            </w:r>
          </w:p>
        </w:tc>
        <w:tc>
          <w:tcPr>
            <w:tcW w:w="7313"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rPr>
                <w:rFonts w:ascii="Times New Roman" w:hAnsi="Times New Roman" w:cs="Times New Roman"/>
              </w:rPr>
            </w:pPr>
            <w:r w:rsidRPr="009A3C38">
              <w:rPr>
                <w:rFonts w:ascii="Times New Roman" w:hAnsi="Times New Roman" w:cs="Times New Roman"/>
              </w:rPr>
              <w:t>оценщики</w:t>
            </w:r>
          </w:p>
        </w:tc>
      </w:tr>
      <w:tr w:rsidR="00DF1109" w:rsidRPr="009A3C38" w:rsidTr="009A3C38">
        <w:tc>
          <w:tcPr>
            <w:tcW w:w="1757"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ФЛ07</w:t>
            </w:r>
          </w:p>
        </w:tc>
        <w:tc>
          <w:tcPr>
            <w:tcW w:w="7313"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rPr>
                <w:rFonts w:ascii="Times New Roman" w:hAnsi="Times New Roman" w:cs="Times New Roman"/>
              </w:rPr>
            </w:pPr>
            <w:r w:rsidRPr="009A3C38">
              <w:rPr>
                <w:rFonts w:ascii="Times New Roman" w:hAnsi="Times New Roman" w:cs="Times New Roman"/>
              </w:rPr>
              <w:t>медиаторы</w:t>
            </w:r>
          </w:p>
        </w:tc>
      </w:tr>
    </w:tbl>
    <w:p w:rsidR="00DF1109" w:rsidRPr="009A3C38" w:rsidRDefault="00DF1109" w:rsidP="00DF1109">
      <w:pPr>
        <w:pStyle w:val="ConsPlusNormal"/>
        <w:jc w:val="both"/>
        <w:rPr>
          <w:rFonts w:ascii="Times New Roman" w:hAnsi="Times New Roman" w:cs="Times New Roman"/>
        </w:rPr>
      </w:pPr>
    </w:p>
    <w:p w:rsidR="00DF1109" w:rsidRPr="009A3C38" w:rsidRDefault="00DF1109" w:rsidP="00DF1109">
      <w:pPr>
        <w:pStyle w:val="ConsPlusNormal"/>
        <w:ind w:firstLine="540"/>
        <w:jc w:val="both"/>
        <w:rPr>
          <w:rFonts w:ascii="Times New Roman" w:hAnsi="Times New Roman" w:cs="Times New Roman"/>
        </w:rPr>
      </w:pPr>
      <w:r w:rsidRPr="009A3C38">
        <w:rPr>
          <w:rFonts w:ascii="Times New Roman" w:hAnsi="Times New Roman" w:cs="Times New Roman"/>
        </w:rPr>
        <w:t xml:space="preserve">29. В </w:t>
      </w:r>
      <w:hyperlink w:anchor="Par129" w:tooltip="Номер контактного" w:history="1">
        <w:r w:rsidRPr="009A3C38">
          <w:rPr>
            <w:rFonts w:ascii="Times New Roman" w:hAnsi="Times New Roman" w:cs="Times New Roman"/>
          </w:rPr>
          <w:t>поле</w:t>
        </w:r>
      </w:hyperlink>
      <w:r w:rsidRPr="009A3C38">
        <w:rPr>
          <w:rFonts w:ascii="Times New Roman" w:hAnsi="Times New Roman" w:cs="Times New Roman"/>
        </w:rPr>
        <w:t xml:space="preserve"> "Номер контактного телефона" указывается городской или мобильный номер телефона страхователя/правопреемника или представителя страхователя с кодом города или оператора сотовой связи соответственно. Цифры заполняются в каждой ячейке без применения знаков "тире" и "скобка".</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30. В </w:t>
      </w:r>
      <w:hyperlink w:anchor="Par146" w:tooltip="Адрес электронной почты" w:history="1">
        <w:r w:rsidRPr="009A3C38">
          <w:rPr>
            <w:rFonts w:ascii="Times New Roman" w:hAnsi="Times New Roman" w:cs="Times New Roman"/>
          </w:rPr>
          <w:t>поле</w:t>
        </w:r>
      </w:hyperlink>
      <w:r w:rsidRPr="009A3C38">
        <w:rPr>
          <w:rFonts w:ascii="Times New Roman" w:hAnsi="Times New Roman" w:cs="Times New Roman"/>
        </w:rPr>
        <w:t xml:space="preserve"> "Адрес электронной почты" указывается адрес электронной почты страхователя/правопреемника или представителя страхователя. Адрес заполняется без пробелов, запятых и других знаков препинания, допускаются только точки или тире.</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31. Реквизиты </w:t>
      </w:r>
      <w:hyperlink w:anchor="Par151" w:tooltip="Сведения о страхователе, за которого представляются сведения:" w:history="1">
        <w:r w:rsidRPr="009A3C38">
          <w:rPr>
            <w:rFonts w:ascii="Times New Roman" w:hAnsi="Times New Roman" w:cs="Times New Roman"/>
          </w:rPr>
          <w:t>раздела</w:t>
        </w:r>
      </w:hyperlink>
      <w:r w:rsidRPr="009A3C38">
        <w:rPr>
          <w:rFonts w:ascii="Times New Roman" w:hAnsi="Times New Roman" w:cs="Times New Roman"/>
        </w:rPr>
        <w:t xml:space="preserve"> "Сведения о страхователе, за которого представляются сведения" заполняются согласно </w:t>
      </w:r>
      <w:hyperlink w:anchor="Par1293" w:tooltip="19. В поле &quot;Регистрационный номер&quot; раздела &quot;Сведения о страхователе&quot; указывается действующий регистрационный номер страхователя в территориальном органе СФР." w:history="1">
        <w:r w:rsidRPr="009A3C38">
          <w:rPr>
            <w:rFonts w:ascii="Times New Roman" w:hAnsi="Times New Roman" w:cs="Times New Roman"/>
          </w:rPr>
          <w:t>пунктам 19</w:t>
        </w:r>
      </w:hyperlink>
      <w:r w:rsidRPr="009A3C38">
        <w:rPr>
          <w:rFonts w:ascii="Times New Roman" w:hAnsi="Times New Roman" w:cs="Times New Roman"/>
        </w:rPr>
        <w:t xml:space="preserve"> - </w:t>
      </w:r>
      <w:hyperlink w:anchor="Par1313" w:tooltip="28. В поле &quot;Код категории страхователя - физического лица&quot; указываются следующие коды категории страхователей - индивидуальных предпринимателей и физических лиц, производящих выплаты физическим лицам:" w:history="1">
        <w:r w:rsidRPr="009A3C38">
          <w:rPr>
            <w:rFonts w:ascii="Times New Roman" w:hAnsi="Times New Roman" w:cs="Times New Roman"/>
          </w:rPr>
          <w:t>28</w:t>
        </w:r>
      </w:hyperlink>
      <w:r w:rsidRPr="009A3C38">
        <w:rPr>
          <w:rFonts w:ascii="Times New Roman" w:hAnsi="Times New Roman" w:cs="Times New Roman"/>
        </w:rPr>
        <w:t xml:space="preserve"> настоящего порядка.</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32. </w:t>
      </w:r>
      <w:proofErr w:type="gramStart"/>
      <w:r w:rsidRPr="009A3C38">
        <w:rPr>
          <w:rFonts w:ascii="Times New Roman" w:hAnsi="Times New Roman" w:cs="Times New Roman"/>
        </w:rPr>
        <w:t>В полях "</w:t>
      </w:r>
      <w:hyperlink w:anchor="Par241" w:tooltip="Наименование должности руководителя (уполномоченного представителя страхователя)" w:history="1">
        <w:r w:rsidRPr="009A3C38">
          <w:rPr>
            <w:rFonts w:ascii="Times New Roman" w:hAnsi="Times New Roman" w:cs="Times New Roman"/>
          </w:rPr>
          <w:t>Наименование</w:t>
        </w:r>
      </w:hyperlink>
      <w:r w:rsidRPr="009A3C38">
        <w:rPr>
          <w:rFonts w:ascii="Times New Roman" w:hAnsi="Times New Roman" w:cs="Times New Roman"/>
        </w:rPr>
        <w:t xml:space="preserve"> должности руководителя (уполномоченного представителя страхователя)", </w:t>
      </w:r>
      <w:hyperlink w:anchor="Par243" w:tooltip="(подпись)" w:history="1">
        <w:r w:rsidRPr="009A3C38">
          <w:rPr>
            <w:rFonts w:ascii="Times New Roman" w:hAnsi="Times New Roman" w:cs="Times New Roman"/>
          </w:rPr>
          <w:t>"Подпись"</w:t>
        </w:r>
      </w:hyperlink>
      <w:r w:rsidRPr="009A3C38">
        <w:rPr>
          <w:rFonts w:ascii="Times New Roman" w:hAnsi="Times New Roman" w:cs="Times New Roman"/>
        </w:rPr>
        <w:t>, "</w:t>
      </w:r>
      <w:hyperlink w:anchor="Par245" w:tooltip="(фамилия, имя, отчество (при наличии)" w:history="1">
        <w:r w:rsidRPr="009A3C38">
          <w:rPr>
            <w:rFonts w:ascii="Times New Roman" w:hAnsi="Times New Roman" w:cs="Times New Roman"/>
          </w:rPr>
          <w:t>Фамилия</w:t>
        </w:r>
      </w:hyperlink>
      <w:r w:rsidRPr="009A3C38">
        <w:rPr>
          <w:rFonts w:ascii="Times New Roman" w:hAnsi="Times New Roman" w:cs="Times New Roman"/>
        </w:rPr>
        <w:t xml:space="preserve">, имя, отчество (при наличии)", </w:t>
      </w:r>
      <w:hyperlink w:anchor="Par251" w:tooltip="М.П. (при наличии)" w:history="1">
        <w:r w:rsidRPr="009A3C38">
          <w:rPr>
            <w:rFonts w:ascii="Times New Roman" w:hAnsi="Times New Roman" w:cs="Times New Roman"/>
          </w:rPr>
          <w:t>"М.П."</w:t>
        </w:r>
      </w:hyperlink>
      <w:r w:rsidRPr="009A3C38">
        <w:rPr>
          <w:rFonts w:ascii="Times New Roman" w:hAnsi="Times New Roman" w:cs="Times New Roman"/>
        </w:rPr>
        <w:t xml:space="preserve">, </w:t>
      </w:r>
      <w:hyperlink w:anchor="Par247" w:tooltip="_________" w:history="1">
        <w:r w:rsidRPr="009A3C38">
          <w:rPr>
            <w:rFonts w:ascii="Times New Roman" w:hAnsi="Times New Roman" w:cs="Times New Roman"/>
          </w:rPr>
          <w:t>"Дата"</w:t>
        </w:r>
      </w:hyperlink>
      <w:r w:rsidRPr="009A3C38">
        <w:rPr>
          <w:rFonts w:ascii="Times New Roman" w:hAnsi="Times New Roman" w:cs="Times New Roman"/>
        </w:rPr>
        <w:t xml:space="preserve"> указывается должность руководителя организации, индивидуального предпринимателя, физического лица, представителя страхователя, проставляется подпись страхователя/правопреемника либо его представителя, фамилия, имя, отчество (при наличии) руководителя организации, индивидуального предпринимателя, физического лица, представителя страхователя и дата подписания формы;</w:t>
      </w:r>
      <w:proofErr w:type="gramEnd"/>
      <w:r w:rsidRPr="009A3C38">
        <w:rPr>
          <w:rFonts w:ascii="Times New Roman" w:hAnsi="Times New Roman" w:cs="Times New Roman"/>
        </w:rPr>
        <w:t xml:space="preserve"> в случае подачи формы организацией - ставится печать (при ее наличии).</w:t>
      </w:r>
    </w:p>
    <w:p w:rsidR="00DF1109" w:rsidRPr="009A3C38" w:rsidRDefault="00DF1109" w:rsidP="00DF1109">
      <w:pPr>
        <w:pStyle w:val="ConsPlusNormal"/>
        <w:jc w:val="both"/>
        <w:rPr>
          <w:rFonts w:ascii="Times New Roman" w:hAnsi="Times New Roman" w:cs="Times New Roman"/>
        </w:rPr>
      </w:pPr>
    </w:p>
    <w:p w:rsidR="00DF1109" w:rsidRPr="009A3C38" w:rsidRDefault="00DF1109" w:rsidP="00DF1109">
      <w:pPr>
        <w:pStyle w:val="ConsPlusTitle"/>
        <w:jc w:val="center"/>
        <w:outlineLvl w:val="1"/>
        <w:rPr>
          <w:rFonts w:ascii="Times New Roman" w:hAnsi="Times New Roman" w:cs="Times New Roman"/>
        </w:rPr>
      </w:pPr>
      <w:r w:rsidRPr="009A3C38">
        <w:rPr>
          <w:rFonts w:ascii="Times New Roman" w:hAnsi="Times New Roman" w:cs="Times New Roman"/>
        </w:rPr>
        <w:t xml:space="preserve">III. Заполнение </w:t>
      </w:r>
      <w:hyperlink w:anchor="Par255" w:tooltip="Подраздел 1. Сведения о трудовой (иной) деятельности, страховом стаже, заработной плате зарегистрированного лица" w:history="1">
        <w:r w:rsidRPr="009A3C38">
          <w:rPr>
            <w:rFonts w:ascii="Times New Roman" w:hAnsi="Times New Roman" w:cs="Times New Roman"/>
          </w:rPr>
          <w:t>подраздела 1 раздела 1</w:t>
        </w:r>
      </w:hyperlink>
      <w:r w:rsidRPr="009A3C38">
        <w:rPr>
          <w:rFonts w:ascii="Times New Roman" w:hAnsi="Times New Roman" w:cs="Times New Roman"/>
        </w:rPr>
        <w:t xml:space="preserve"> "Сведения</w:t>
      </w:r>
    </w:p>
    <w:p w:rsidR="00DF1109" w:rsidRPr="009A3C38" w:rsidRDefault="00DF1109" w:rsidP="00DF1109">
      <w:pPr>
        <w:pStyle w:val="ConsPlusTitle"/>
        <w:jc w:val="center"/>
        <w:rPr>
          <w:rFonts w:ascii="Times New Roman" w:hAnsi="Times New Roman" w:cs="Times New Roman"/>
        </w:rPr>
      </w:pPr>
      <w:r w:rsidRPr="009A3C38">
        <w:rPr>
          <w:rFonts w:ascii="Times New Roman" w:hAnsi="Times New Roman" w:cs="Times New Roman"/>
        </w:rPr>
        <w:t>о трудовой (иной) деятельности, страховом стаже, заработной</w:t>
      </w:r>
    </w:p>
    <w:p w:rsidR="00DF1109" w:rsidRPr="009A3C38" w:rsidRDefault="00DF1109" w:rsidP="00DF1109">
      <w:pPr>
        <w:pStyle w:val="ConsPlusTitle"/>
        <w:jc w:val="center"/>
        <w:rPr>
          <w:rFonts w:ascii="Times New Roman" w:hAnsi="Times New Roman" w:cs="Times New Roman"/>
        </w:rPr>
      </w:pPr>
      <w:r w:rsidRPr="009A3C38">
        <w:rPr>
          <w:rFonts w:ascii="Times New Roman" w:hAnsi="Times New Roman" w:cs="Times New Roman"/>
        </w:rPr>
        <w:t>плате зарегистрированного лица" формы ЕФС-1</w:t>
      </w:r>
    </w:p>
    <w:p w:rsidR="00DF1109" w:rsidRPr="009A3C38" w:rsidRDefault="00DF1109" w:rsidP="00DF1109">
      <w:pPr>
        <w:pStyle w:val="ConsPlusNormal"/>
        <w:jc w:val="both"/>
        <w:rPr>
          <w:rFonts w:ascii="Times New Roman" w:hAnsi="Times New Roman" w:cs="Times New Roman"/>
        </w:rPr>
      </w:pPr>
    </w:p>
    <w:p w:rsidR="00DF1109" w:rsidRPr="009A3C38" w:rsidRDefault="00DF1109" w:rsidP="00DF1109">
      <w:pPr>
        <w:pStyle w:val="ConsPlusNormal"/>
        <w:ind w:firstLine="540"/>
        <w:jc w:val="both"/>
        <w:rPr>
          <w:rFonts w:ascii="Times New Roman" w:hAnsi="Times New Roman" w:cs="Times New Roman"/>
        </w:rPr>
      </w:pPr>
      <w:r w:rsidRPr="009A3C38">
        <w:rPr>
          <w:rFonts w:ascii="Times New Roman" w:hAnsi="Times New Roman" w:cs="Times New Roman"/>
        </w:rPr>
        <w:t xml:space="preserve">33. В </w:t>
      </w:r>
      <w:hyperlink w:anchor="Par257" w:tooltip="СНИЛС &lt;8&gt; _______________" w:history="1">
        <w:r w:rsidRPr="009A3C38">
          <w:rPr>
            <w:rFonts w:ascii="Times New Roman" w:hAnsi="Times New Roman" w:cs="Times New Roman"/>
          </w:rPr>
          <w:t>поле</w:t>
        </w:r>
      </w:hyperlink>
      <w:r w:rsidRPr="009A3C38">
        <w:rPr>
          <w:rFonts w:ascii="Times New Roman" w:hAnsi="Times New Roman" w:cs="Times New Roman"/>
        </w:rPr>
        <w:t xml:space="preserve"> "СНИЛС" указывается страховой номер индивидуального лицевого счета зарегистрированного лица (далее - СНИЛС), в отношении которого представляется </w:t>
      </w:r>
      <w:hyperlink w:anchor="Par39" w:tooltip="Единая форма &quot;Сведения" w:history="1">
        <w:r w:rsidRPr="009A3C38">
          <w:rPr>
            <w:rFonts w:ascii="Times New Roman" w:hAnsi="Times New Roman" w:cs="Times New Roman"/>
          </w:rPr>
          <w:t>форма ЕФС-1</w:t>
        </w:r>
      </w:hyperlink>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СНИЛС должен состоять из 11 цифр по формату XXX-XXX-XXX-XX или XXX-XXX-XXX XX.</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34. В </w:t>
      </w:r>
      <w:hyperlink w:anchor="Par258" w:tooltip="ИНН (при наличии)" w:history="1">
        <w:r w:rsidRPr="009A3C38">
          <w:rPr>
            <w:rFonts w:ascii="Times New Roman" w:hAnsi="Times New Roman" w:cs="Times New Roman"/>
          </w:rPr>
          <w:t>поле</w:t>
        </w:r>
      </w:hyperlink>
      <w:r w:rsidRPr="009A3C38">
        <w:rPr>
          <w:rFonts w:ascii="Times New Roman" w:hAnsi="Times New Roman" w:cs="Times New Roman"/>
        </w:rPr>
        <w:t xml:space="preserve"> "ИНН (при наличии)" указывается ИНН зарегистрированного лица (при наличии).</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ИНН указывается </w:t>
      </w:r>
      <w:proofErr w:type="gramStart"/>
      <w:r w:rsidRPr="009A3C38">
        <w:rPr>
          <w:rFonts w:ascii="Times New Roman" w:hAnsi="Times New Roman" w:cs="Times New Roman"/>
        </w:rPr>
        <w:t>в соответствии со свидетельством о постановке на учет в налоговом органе</w:t>
      </w:r>
      <w:proofErr w:type="gramEnd"/>
      <w:r w:rsidRPr="009A3C38">
        <w:rPr>
          <w:rFonts w:ascii="Times New Roman" w:hAnsi="Times New Roman" w:cs="Times New Roman"/>
        </w:rPr>
        <w:t xml:space="preserve"> физического лица по месту жительства на территории Российской Федерации.</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35. Поля </w:t>
      </w:r>
      <w:hyperlink w:anchor="Par272" w:tooltip="Фамилия __________________" w:history="1">
        <w:r w:rsidRPr="009A3C38">
          <w:rPr>
            <w:rFonts w:ascii="Times New Roman" w:hAnsi="Times New Roman" w:cs="Times New Roman"/>
          </w:rPr>
          <w:t>"Фамилия"</w:t>
        </w:r>
      </w:hyperlink>
      <w:r w:rsidRPr="009A3C38">
        <w:rPr>
          <w:rFonts w:ascii="Times New Roman" w:hAnsi="Times New Roman" w:cs="Times New Roman"/>
        </w:rPr>
        <w:t xml:space="preserve">, </w:t>
      </w:r>
      <w:hyperlink w:anchor="Par274" w:tooltip="Имя ______________________" w:history="1">
        <w:r w:rsidRPr="009A3C38">
          <w:rPr>
            <w:rFonts w:ascii="Times New Roman" w:hAnsi="Times New Roman" w:cs="Times New Roman"/>
          </w:rPr>
          <w:t>"Имя"</w:t>
        </w:r>
      </w:hyperlink>
      <w:r w:rsidRPr="009A3C38">
        <w:rPr>
          <w:rFonts w:ascii="Times New Roman" w:hAnsi="Times New Roman" w:cs="Times New Roman"/>
        </w:rPr>
        <w:t xml:space="preserve">, </w:t>
      </w:r>
      <w:hyperlink w:anchor="Par276" w:tooltip="Отчество (при наличии) ______________" w:history="1">
        <w:r w:rsidRPr="009A3C38">
          <w:rPr>
            <w:rFonts w:ascii="Times New Roman" w:hAnsi="Times New Roman" w:cs="Times New Roman"/>
          </w:rPr>
          <w:t>"Отчество (при наличии)"</w:t>
        </w:r>
      </w:hyperlink>
      <w:r w:rsidRPr="009A3C38">
        <w:rPr>
          <w:rFonts w:ascii="Times New Roman" w:hAnsi="Times New Roman" w:cs="Times New Roman"/>
        </w:rPr>
        <w:t xml:space="preserve"> заполняются на русском языке в именительном падеже полностью, без сокращений или замены имени и отчества инициалами.</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Поля </w:t>
      </w:r>
      <w:hyperlink w:anchor="Par272" w:tooltip="Фамилия __________________" w:history="1">
        <w:r w:rsidRPr="009A3C38">
          <w:rPr>
            <w:rFonts w:ascii="Times New Roman" w:hAnsi="Times New Roman" w:cs="Times New Roman"/>
          </w:rPr>
          <w:t>"Фамилия"</w:t>
        </w:r>
      </w:hyperlink>
      <w:r w:rsidRPr="009A3C38">
        <w:rPr>
          <w:rFonts w:ascii="Times New Roman" w:hAnsi="Times New Roman" w:cs="Times New Roman"/>
        </w:rPr>
        <w:t xml:space="preserve"> и (или) </w:t>
      </w:r>
      <w:hyperlink w:anchor="Par274" w:tooltip="Имя ______________________" w:history="1">
        <w:r w:rsidRPr="009A3C38">
          <w:rPr>
            <w:rFonts w:ascii="Times New Roman" w:hAnsi="Times New Roman" w:cs="Times New Roman"/>
          </w:rPr>
          <w:t>"Имя"</w:t>
        </w:r>
      </w:hyperlink>
      <w:r w:rsidRPr="009A3C38">
        <w:rPr>
          <w:rFonts w:ascii="Times New Roman" w:hAnsi="Times New Roman" w:cs="Times New Roman"/>
        </w:rPr>
        <w:t xml:space="preserve"> обязательны для заполнения.</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36. В </w:t>
      </w:r>
      <w:hyperlink w:anchor="Par278" w:tooltip="Дата рождения &quot;__&quot; __________ ____ г." w:history="1">
        <w:r w:rsidRPr="009A3C38">
          <w:rPr>
            <w:rFonts w:ascii="Times New Roman" w:hAnsi="Times New Roman" w:cs="Times New Roman"/>
          </w:rPr>
          <w:t>поле</w:t>
        </w:r>
      </w:hyperlink>
      <w:r w:rsidRPr="009A3C38">
        <w:rPr>
          <w:rFonts w:ascii="Times New Roman" w:hAnsi="Times New Roman" w:cs="Times New Roman"/>
        </w:rPr>
        <w:t xml:space="preserve"> "Дата рождения" указывается дата рождения зарегистрированного лица.</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37. </w:t>
      </w:r>
      <w:proofErr w:type="gramStart"/>
      <w:r w:rsidRPr="009A3C38">
        <w:rPr>
          <w:rFonts w:ascii="Times New Roman" w:hAnsi="Times New Roman" w:cs="Times New Roman"/>
        </w:rPr>
        <w:t xml:space="preserve">Сведения, указанные в полях </w:t>
      </w:r>
      <w:hyperlink w:anchor="Par257" w:tooltip="СНИЛС &lt;8&gt; _______________" w:history="1">
        <w:r w:rsidRPr="009A3C38">
          <w:rPr>
            <w:rFonts w:ascii="Times New Roman" w:hAnsi="Times New Roman" w:cs="Times New Roman"/>
          </w:rPr>
          <w:t>"СНИЛС"</w:t>
        </w:r>
      </w:hyperlink>
      <w:r w:rsidRPr="009A3C38">
        <w:rPr>
          <w:rFonts w:ascii="Times New Roman" w:hAnsi="Times New Roman" w:cs="Times New Roman"/>
        </w:rPr>
        <w:t xml:space="preserve">, </w:t>
      </w:r>
      <w:hyperlink w:anchor="Par272" w:tooltip="Фамилия __________________" w:history="1">
        <w:r w:rsidRPr="009A3C38">
          <w:rPr>
            <w:rFonts w:ascii="Times New Roman" w:hAnsi="Times New Roman" w:cs="Times New Roman"/>
          </w:rPr>
          <w:t>"Фамилия"</w:t>
        </w:r>
      </w:hyperlink>
      <w:r w:rsidRPr="009A3C38">
        <w:rPr>
          <w:rFonts w:ascii="Times New Roman" w:hAnsi="Times New Roman" w:cs="Times New Roman"/>
        </w:rPr>
        <w:t xml:space="preserve">, </w:t>
      </w:r>
      <w:hyperlink w:anchor="Par274" w:tooltip="Имя ______________________" w:history="1">
        <w:r w:rsidRPr="009A3C38">
          <w:rPr>
            <w:rFonts w:ascii="Times New Roman" w:hAnsi="Times New Roman" w:cs="Times New Roman"/>
          </w:rPr>
          <w:t>"Имя"</w:t>
        </w:r>
      </w:hyperlink>
      <w:r w:rsidRPr="009A3C38">
        <w:rPr>
          <w:rFonts w:ascii="Times New Roman" w:hAnsi="Times New Roman" w:cs="Times New Roman"/>
        </w:rPr>
        <w:t xml:space="preserve">, </w:t>
      </w:r>
      <w:hyperlink w:anchor="Par276" w:tooltip="Отчество (при наличии) ______________" w:history="1">
        <w:r w:rsidRPr="009A3C38">
          <w:rPr>
            <w:rFonts w:ascii="Times New Roman" w:hAnsi="Times New Roman" w:cs="Times New Roman"/>
          </w:rPr>
          <w:t>"Отчество (при наличии)"</w:t>
        </w:r>
      </w:hyperlink>
      <w:r w:rsidRPr="009A3C38">
        <w:rPr>
          <w:rFonts w:ascii="Times New Roman" w:hAnsi="Times New Roman" w:cs="Times New Roman"/>
        </w:rPr>
        <w:t xml:space="preserve">, </w:t>
      </w:r>
      <w:hyperlink w:anchor="Par278" w:tooltip="Дата рождения &quot;__&quot; __________ ____ г." w:history="1">
        <w:r w:rsidRPr="009A3C38">
          <w:rPr>
            <w:rFonts w:ascii="Times New Roman" w:hAnsi="Times New Roman" w:cs="Times New Roman"/>
          </w:rPr>
          <w:t>"Дата рождения"</w:t>
        </w:r>
      </w:hyperlink>
      <w:r w:rsidRPr="009A3C38">
        <w:rPr>
          <w:rFonts w:ascii="Times New Roman" w:hAnsi="Times New Roman" w:cs="Times New Roman"/>
        </w:rPr>
        <w:t xml:space="preserve">, должны соответствовать сведениям, указанным в документе, подтверждающем регистрацию в </w:t>
      </w:r>
      <w:r w:rsidRPr="009A3C38">
        <w:rPr>
          <w:rFonts w:ascii="Times New Roman" w:hAnsi="Times New Roman" w:cs="Times New Roman"/>
        </w:rPr>
        <w:lastRenderedPageBreak/>
        <w:t>системе индивидуального (персонифицированного) учета &lt;10&gt;.</w:t>
      </w:r>
      <w:proofErr w:type="gramEnd"/>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&lt;10&gt; Приказ СФР от 23 июня 2023 г. N 1199 "Об утверждении формы документа, подтверждающего регистрацию в системе индивидуального (персонифицированного) учета, и порядка его оформления в форме электронного документа" (зарегистрирован Министерством юстиции Российской Федерации 26 июля 2023 г., регистрационный N 74449).</w:t>
      </w:r>
    </w:p>
    <w:p w:rsidR="00DF1109" w:rsidRPr="009A3C38" w:rsidRDefault="00DF1109" w:rsidP="00DF1109">
      <w:pPr>
        <w:pStyle w:val="ConsPlusNormal"/>
        <w:jc w:val="both"/>
        <w:rPr>
          <w:rFonts w:ascii="Times New Roman" w:hAnsi="Times New Roman" w:cs="Times New Roman"/>
        </w:rPr>
      </w:pPr>
    </w:p>
    <w:p w:rsidR="00DF1109" w:rsidRPr="009A3C38" w:rsidRDefault="00DF1109" w:rsidP="00DF1109">
      <w:pPr>
        <w:pStyle w:val="ConsPlusNormal"/>
        <w:ind w:firstLine="540"/>
        <w:jc w:val="both"/>
        <w:rPr>
          <w:rFonts w:ascii="Times New Roman" w:hAnsi="Times New Roman" w:cs="Times New Roman"/>
        </w:rPr>
      </w:pPr>
      <w:r w:rsidRPr="009A3C38">
        <w:rPr>
          <w:rFonts w:ascii="Times New Roman" w:hAnsi="Times New Roman" w:cs="Times New Roman"/>
        </w:rPr>
        <w:t xml:space="preserve">38. В </w:t>
      </w:r>
      <w:hyperlink w:anchor="Par279" w:tooltip="Статус ЗЛ &lt;9&gt;" w:history="1">
        <w:r w:rsidRPr="009A3C38">
          <w:rPr>
            <w:rFonts w:ascii="Times New Roman" w:hAnsi="Times New Roman" w:cs="Times New Roman"/>
          </w:rPr>
          <w:t>поле</w:t>
        </w:r>
      </w:hyperlink>
      <w:r w:rsidRPr="009A3C38">
        <w:rPr>
          <w:rFonts w:ascii="Times New Roman" w:hAnsi="Times New Roman" w:cs="Times New Roman"/>
        </w:rPr>
        <w:t xml:space="preserve"> "Статус ЗЛ" указывается один из следующих кодов:</w:t>
      </w:r>
    </w:p>
    <w:p w:rsidR="00DF1109" w:rsidRPr="009A3C38" w:rsidRDefault="00DF1109" w:rsidP="00DF1109">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1134"/>
        <w:gridCol w:w="7937"/>
      </w:tblGrid>
      <w:tr w:rsidR="00DF1109" w:rsidRPr="009A3C38" w:rsidTr="009A3C38">
        <w:tc>
          <w:tcPr>
            <w:tcW w:w="1134"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Код</w:t>
            </w:r>
          </w:p>
        </w:tc>
        <w:tc>
          <w:tcPr>
            <w:tcW w:w="7937"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Статус зарегистрированного лица</w:t>
            </w:r>
          </w:p>
        </w:tc>
      </w:tr>
      <w:tr w:rsidR="00DF1109" w:rsidRPr="009A3C38" w:rsidTr="009A3C38">
        <w:tc>
          <w:tcPr>
            <w:tcW w:w="1134"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ГРФ</w:t>
            </w:r>
          </w:p>
        </w:tc>
        <w:tc>
          <w:tcPr>
            <w:tcW w:w="7937"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граждане Российской Федерации</w:t>
            </w:r>
          </w:p>
        </w:tc>
      </w:tr>
      <w:tr w:rsidR="00DF1109" w:rsidRPr="009A3C38" w:rsidTr="009A3C38">
        <w:tc>
          <w:tcPr>
            <w:tcW w:w="1134"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ПЖИГ</w:t>
            </w:r>
          </w:p>
        </w:tc>
        <w:tc>
          <w:tcPr>
            <w:tcW w:w="7937"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иностранные граждане или лица без гражданства, постоянно проживающие на территории Российской Федерации</w:t>
            </w:r>
          </w:p>
        </w:tc>
      </w:tr>
      <w:tr w:rsidR="00DF1109" w:rsidRPr="009A3C38" w:rsidTr="009A3C38">
        <w:tc>
          <w:tcPr>
            <w:tcW w:w="1134"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ВЖИГ</w:t>
            </w:r>
          </w:p>
        </w:tc>
        <w:tc>
          <w:tcPr>
            <w:tcW w:w="7937"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иностранные граждане или лица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законом от 19 февраля 1993 г. N 4528-I "О беженцах"</w:t>
            </w:r>
          </w:p>
        </w:tc>
      </w:tr>
      <w:tr w:rsidR="00DF1109" w:rsidRPr="009A3C38" w:rsidTr="009A3C38">
        <w:tc>
          <w:tcPr>
            <w:tcW w:w="1134"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ВПИГ</w:t>
            </w:r>
          </w:p>
        </w:tc>
        <w:tc>
          <w:tcPr>
            <w:tcW w:w="7937"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both"/>
              <w:rPr>
                <w:rFonts w:ascii="Times New Roman" w:hAnsi="Times New Roman" w:cs="Times New Roman"/>
              </w:rPr>
            </w:pPr>
            <w:proofErr w:type="gramStart"/>
            <w:r w:rsidRPr="009A3C38">
              <w:rPr>
                <w:rFonts w:ascii="Times New Roman" w:hAnsi="Times New Roman" w:cs="Times New Roman"/>
              </w:rPr>
              <w:t>иностранные граждане или лица без гражданства (за исключением высококвалифицированных специалистов в соответствии с Федеральным законом от 25 июля 2002 г. N 115-ФЗ "О правовом положении иностранных граждан в Российской Федерации", временно пребывающие на территории Российской Федерации</w:t>
            </w:r>
            <w:proofErr w:type="gramEnd"/>
          </w:p>
        </w:tc>
      </w:tr>
      <w:tr w:rsidR="00DF1109" w:rsidRPr="009A3C38" w:rsidTr="009A3C38">
        <w:tc>
          <w:tcPr>
            <w:tcW w:w="1134"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ВКС</w:t>
            </w:r>
          </w:p>
        </w:tc>
        <w:tc>
          <w:tcPr>
            <w:tcW w:w="7937"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иностранные граждане или лица без гражданства из числа высококвалифицированных специалистов в соответствии с Федеральным законом от 25 июля 2002 г. N 115-ФЗ "О правовом положении иностранных граждан в Российской Федерации", временно пребывающие на территории Российской Федерации</w:t>
            </w:r>
          </w:p>
        </w:tc>
      </w:tr>
    </w:tbl>
    <w:p w:rsidR="00DF1109" w:rsidRPr="009A3C38" w:rsidRDefault="00DF1109" w:rsidP="00DF1109">
      <w:pPr>
        <w:pStyle w:val="ConsPlusNormal"/>
        <w:jc w:val="both"/>
        <w:rPr>
          <w:rFonts w:ascii="Times New Roman" w:hAnsi="Times New Roman" w:cs="Times New Roman"/>
        </w:rPr>
      </w:pPr>
    </w:p>
    <w:p w:rsidR="00DF1109" w:rsidRPr="009A3C38" w:rsidRDefault="00DF1109" w:rsidP="00DF1109">
      <w:pPr>
        <w:pStyle w:val="ConsPlusNormal"/>
        <w:ind w:firstLine="540"/>
        <w:jc w:val="both"/>
        <w:rPr>
          <w:rFonts w:ascii="Times New Roman" w:hAnsi="Times New Roman" w:cs="Times New Roman"/>
        </w:rPr>
      </w:pPr>
      <w:r w:rsidRPr="009A3C38">
        <w:rPr>
          <w:rFonts w:ascii="Times New Roman" w:hAnsi="Times New Roman" w:cs="Times New Roman"/>
        </w:rPr>
        <w:t xml:space="preserve">39. </w:t>
      </w:r>
      <w:hyperlink w:anchor="Par284" w:tooltip="Гражданство (код страны)" w:history="1">
        <w:r w:rsidRPr="009A3C38">
          <w:rPr>
            <w:rFonts w:ascii="Times New Roman" w:hAnsi="Times New Roman" w:cs="Times New Roman"/>
          </w:rPr>
          <w:t>Поле</w:t>
        </w:r>
      </w:hyperlink>
      <w:r w:rsidRPr="009A3C38">
        <w:rPr>
          <w:rFonts w:ascii="Times New Roman" w:hAnsi="Times New Roman" w:cs="Times New Roman"/>
        </w:rPr>
        <w:t xml:space="preserve"> "Гражданство (код страны)" заполняется в соответствии с Общероссийским классификатором стран мира.</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Для лиц без гражданства в </w:t>
      </w:r>
      <w:hyperlink w:anchor="Par284" w:tooltip="Гражданство (код страны)" w:history="1">
        <w:r w:rsidRPr="009A3C38">
          <w:rPr>
            <w:rFonts w:ascii="Times New Roman" w:hAnsi="Times New Roman" w:cs="Times New Roman"/>
          </w:rPr>
          <w:t>поле</w:t>
        </w:r>
      </w:hyperlink>
      <w:r w:rsidRPr="009A3C38">
        <w:rPr>
          <w:rFonts w:ascii="Times New Roman" w:hAnsi="Times New Roman" w:cs="Times New Roman"/>
        </w:rPr>
        <w:t xml:space="preserve"> "Гражданство (код страны)" указывается код "000".</w:t>
      </w:r>
    </w:p>
    <w:p w:rsidR="00DF1109" w:rsidRPr="009A3C38" w:rsidRDefault="00DF1109" w:rsidP="00DF1109">
      <w:pPr>
        <w:pStyle w:val="ConsPlusNormal"/>
        <w:jc w:val="both"/>
        <w:rPr>
          <w:rFonts w:ascii="Times New Roman" w:hAnsi="Times New Roman" w:cs="Times New Roman"/>
        </w:rPr>
      </w:pPr>
    </w:p>
    <w:p w:rsidR="00DF1109" w:rsidRPr="009A3C38" w:rsidRDefault="00DF1109" w:rsidP="00DF1109">
      <w:pPr>
        <w:pStyle w:val="ConsPlusTitle"/>
        <w:jc w:val="center"/>
        <w:outlineLvl w:val="1"/>
        <w:rPr>
          <w:rFonts w:ascii="Times New Roman" w:hAnsi="Times New Roman" w:cs="Times New Roman"/>
        </w:rPr>
      </w:pPr>
      <w:r w:rsidRPr="009A3C38">
        <w:rPr>
          <w:rFonts w:ascii="Times New Roman" w:hAnsi="Times New Roman" w:cs="Times New Roman"/>
        </w:rPr>
        <w:t xml:space="preserve">IV. Заполнение </w:t>
      </w:r>
      <w:hyperlink w:anchor="Par289" w:tooltip=" Подраздел 1.1. Сведения о трудовой (иной) деятельности" w:history="1">
        <w:r w:rsidRPr="009A3C38">
          <w:rPr>
            <w:rFonts w:ascii="Times New Roman" w:hAnsi="Times New Roman" w:cs="Times New Roman"/>
          </w:rPr>
          <w:t>подраздела 1.1 подраздела 1</w:t>
        </w:r>
      </w:hyperlink>
      <w:r w:rsidRPr="009A3C38">
        <w:rPr>
          <w:rFonts w:ascii="Times New Roman" w:hAnsi="Times New Roman" w:cs="Times New Roman"/>
        </w:rPr>
        <w:t xml:space="preserve"> "Сведения</w:t>
      </w:r>
    </w:p>
    <w:p w:rsidR="00DF1109" w:rsidRPr="009A3C38" w:rsidRDefault="00DF1109" w:rsidP="00DF1109">
      <w:pPr>
        <w:pStyle w:val="ConsPlusTitle"/>
        <w:jc w:val="center"/>
        <w:rPr>
          <w:rFonts w:ascii="Times New Roman" w:hAnsi="Times New Roman" w:cs="Times New Roman"/>
        </w:rPr>
      </w:pPr>
      <w:r w:rsidRPr="009A3C38">
        <w:rPr>
          <w:rFonts w:ascii="Times New Roman" w:hAnsi="Times New Roman" w:cs="Times New Roman"/>
        </w:rPr>
        <w:t>о трудовой (иной) деятельности" формы ЕФС-1</w:t>
      </w:r>
    </w:p>
    <w:p w:rsidR="00DF1109" w:rsidRPr="009A3C38" w:rsidRDefault="00DF1109" w:rsidP="00DF1109">
      <w:pPr>
        <w:pStyle w:val="ConsPlusNormal"/>
        <w:jc w:val="both"/>
        <w:rPr>
          <w:rFonts w:ascii="Times New Roman" w:hAnsi="Times New Roman" w:cs="Times New Roman"/>
        </w:rPr>
      </w:pPr>
    </w:p>
    <w:p w:rsidR="00DF1109" w:rsidRPr="009A3C38" w:rsidRDefault="00DF1109" w:rsidP="00DF1109">
      <w:pPr>
        <w:pStyle w:val="ConsPlusNormal"/>
        <w:ind w:firstLine="540"/>
        <w:jc w:val="both"/>
        <w:rPr>
          <w:rFonts w:ascii="Times New Roman" w:hAnsi="Times New Roman" w:cs="Times New Roman"/>
        </w:rPr>
      </w:pPr>
      <w:r w:rsidRPr="009A3C38">
        <w:rPr>
          <w:rFonts w:ascii="Times New Roman" w:hAnsi="Times New Roman" w:cs="Times New Roman"/>
        </w:rPr>
        <w:t xml:space="preserve">40. При заполнении сведений о дате подачи заявления о продолжении ведения трудовой книжки либо о предоставлении сведений о трудовой деятельности в </w:t>
      </w:r>
      <w:hyperlink w:anchor="Par292" w:tooltip="Дата подачи _______" w:history="1">
        <w:r w:rsidRPr="009A3C38">
          <w:rPr>
            <w:rFonts w:ascii="Times New Roman" w:hAnsi="Times New Roman" w:cs="Times New Roman"/>
          </w:rPr>
          <w:t>поле</w:t>
        </w:r>
      </w:hyperlink>
      <w:r w:rsidRPr="009A3C38">
        <w:rPr>
          <w:rFonts w:ascii="Times New Roman" w:hAnsi="Times New Roman" w:cs="Times New Roman"/>
        </w:rPr>
        <w:t xml:space="preserve"> "Дата подачи" указывается дата подачи соответствующего заявления в формате ДД.ММ</w:t>
      </w:r>
      <w:proofErr w:type="gramStart"/>
      <w:r w:rsidRPr="009A3C38">
        <w:rPr>
          <w:rFonts w:ascii="Times New Roman" w:hAnsi="Times New Roman" w:cs="Times New Roman"/>
        </w:rPr>
        <w:t>.Г</w:t>
      </w:r>
      <w:proofErr w:type="gramEnd"/>
      <w:r w:rsidRPr="009A3C38">
        <w:rPr>
          <w:rFonts w:ascii="Times New Roman" w:hAnsi="Times New Roman" w:cs="Times New Roman"/>
        </w:rPr>
        <w:t xml:space="preserve">ГГГ. </w:t>
      </w:r>
      <w:hyperlink w:anchor="Par292" w:tooltip="Дата подачи _______" w:history="1">
        <w:r w:rsidRPr="009A3C38">
          <w:rPr>
            <w:rFonts w:ascii="Times New Roman" w:hAnsi="Times New Roman" w:cs="Times New Roman"/>
          </w:rPr>
          <w:t>Поле</w:t>
        </w:r>
      </w:hyperlink>
      <w:r w:rsidRPr="009A3C38">
        <w:rPr>
          <w:rFonts w:ascii="Times New Roman" w:hAnsi="Times New Roman" w:cs="Times New Roman"/>
        </w:rPr>
        <w:t xml:space="preserve"> заполняется тем страхователем, которому подано соответствующее заявление.</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При необходимости представления корректирующей даты подачи зарегистрированным лицом одного из заявлений представляется </w:t>
      </w:r>
      <w:hyperlink w:anchor="Par289" w:tooltip=" Подраздел 1.1. Сведения о трудовой (иной) деятельности" w:history="1">
        <w:r w:rsidRPr="009A3C38">
          <w:rPr>
            <w:rFonts w:ascii="Times New Roman" w:hAnsi="Times New Roman" w:cs="Times New Roman"/>
          </w:rPr>
          <w:t>подраздел 1.1 подраздела 1</w:t>
        </w:r>
      </w:hyperlink>
      <w:r w:rsidRPr="009A3C38">
        <w:rPr>
          <w:rFonts w:ascii="Times New Roman" w:hAnsi="Times New Roman" w:cs="Times New Roman"/>
        </w:rPr>
        <w:t>, в котором в соответствующей строке заполняется новая дата подачи заявления.</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В случае необходимости отмены ранее представленных сведений о подаче заявления в соответствующей строке указывается ранее указанная дата, и в </w:t>
      </w:r>
      <w:hyperlink w:anchor="Par293" w:tooltip="Признак отмены " w:history="1">
        <w:r w:rsidRPr="009A3C38">
          <w:rPr>
            <w:rFonts w:ascii="Times New Roman" w:hAnsi="Times New Roman" w:cs="Times New Roman"/>
          </w:rPr>
          <w:t>поле</w:t>
        </w:r>
      </w:hyperlink>
      <w:r w:rsidRPr="009A3C38">
        <w:rPr>
          <w:rFonts w:ascii="Times New Roman" w:hAnsi="Times New Roman" w:cs="Times New Roman"/>
        </w:rPr>
        <w:t xml:space="preserve"> "Признак отмены" проставляется знак "X".</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41. В </w:t>
      </w:r>
      <w:hyperlink w:anchor="Par310" w:tooltip="1" w:history="1">
        <w:r w:rsidRPr="009A3C38">
          <w:rPr>
            <w:rFonts w:ascii="Times New Roman" w:hAnsi="Times New Roman" w:cs="Times New Roman"/>
          </w:rPr>
          <w:t>графе 1</w:t>
        </w:r>
      </w:hyperlink>
      <w:r w:rsidRPr="009A3C38">
        <w:rPr>
          <w:rFonts w:ascii="Times New Roman" w:hAnsi="Times New Roman" w:cs="Times New Roman"/>
        </w:rPr>
        <w:t xml:space="preserve"> "N </w:t>
      </w:r>
      <w:proofErr w:type="spellStart"/>
      <w:proofErr w:type="gramStart"/>
      <w:r w:rsidRPr="009A3C38">
        <w:rPr>
          <w:rFonts w:ascii="Times New Roman" w:hAnsi="Times New Roman" w:cs="Times New Roman"/>
        </w:rPr>
        <w:t>п</w:t>
      </w:r>
      <w:proofErr w:type="spellEnd"/>
      <w:proofErr w:type="gramEnd"/>
      <w:r w:rsidRPr="009A3C38">
        <w:rPr>
          <w:rFonts w:ascii="Times New Roman" w:hAnsi="Times New Roman" w:cs="Times New Roman"/>
        </w:rPr>
        <w:t>/</w:t>
      </w:r>
      <w:proofErr w:type="spellStart"/>
      <w:r w:rsidRPr="009A3C38">
        <w:rPr>
          <w:rFonts w:ascii="Times New Roman" w:hAnsi="Times New Roman" w:cs="Times New Roman"/>
        </w:rPr>
        <w:t>п</w:t>
      </w:r>
      <w:proofErr w:type="spellEnd"/>
      <w:r w:rsidRPr="009A3C38">
        <w:rPr>
          <w:rFonts w:ascii="Times New Roman" w:hAnsi="Times New Roman" w:cs="Times New Roman"/>
        </w:rPr>
        <w:t>" таблицы используется сквозная нумерация. Номер присваивается записи по каждому кадровому мероприятию и (или) по каждому договору гражданско-правового характера (далее - договор ГПХ).</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Номера должны указываться в порядке возрастания без пропусков и повторений.</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42. В </w:t>
      </w:r>
      <w:hyperlink w:anchor="Par311" w:tooltip="2" w:history="1">
        <w:r w:rsidRPr="009A3C38">
          <w:rPr>
            <w:rFonts w:ascii="Times New Roman" w:hAnsi="Times New Roman" w:cs="Times New Roman"/>
          </w:rPr>
          <w:t>графе 2</w:t>
        </w:r>
      </w:hyperlink>
      <w:r w:rsidRPr="009A3C38">
        <w:rPr>
          <w:rFonts w:ascii="Times New Roman" w:hAnsi="Times New Roman" w:cs="Times New Roman"/>
        </w:rPr>
        <w:t xml:space="preserve"> "Дата (число, месяц, год) приема, перевода, увольнения, начала договора ГПХ, окончания договора ГПХ" указывается в формате "ДД.ММ</w:t>
      </w:r>
      <w:proofErr w:type="gramStart"/>
      <w:r w:rsidRPr="009A3C38">
        <w:rPr>
          <w:rFonts w:ascii="Times New Roman" w:hAnsi="Times New Roman" w:cs="Times New Roman"/>
        </w:rPr>
        <w:t>.Г</w:t>
      </w:r>
      <w:proofErr w:type="gramEnd"/>
      <w:r w:rsidRPr="009A3C38">
        <w:rPr>
          <w:rFonts w:ascii="Times New Roman" w:hAnsi="Times New Roman" w:cs="Times New Roman"/>
        </w:rPr>
        <w:t xml:space="preserve">ГГГ": дата кадрового мероприятия; дата начала </w:t>
      </w:r>
      <w:r w:rsidRPr="009A3C38">
        <w:rPr>
          <w:rFonts w:ascii="Times New Roman" w:hAnsi="Times New Roman" w:cs="Times New Roman"/>
        </w:rPr>
        <w:lastRenderedPageBreak/>
        <w:t>периода выполнения работ (оказания услуги) по договору ГПХ; дата окончания периода выполнения работ (оказания услуги) по договору ГПХ.</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43. В </w:t>
      </w:r>
      <w:hyperlink w:anchor="Par312" w:tooltip="3" w:history="1">
        <w:r w:rsidRPr="009A3C38">
          <w:rPr>
            <w:rFonts w:ascii="Times New Roman" w:hAnsi="Times New Roman" w:cs="Times New Roman"/>
          </w:rPr>
          <w:t>графе 3</w:t>
        </w:r>
      </w:hyperlink>
      <w:r w:rsidRPr="009A3C38">
        <w:rPr>
          <w:rFonts w:ascii="Times New Roman" w:hAnsi="Times New Roman" w:cs="Times New Roman"/>
        </w:rPr>
        <w:t xml:space="preserve"> "Сведения о приеме, переводе, увольнении, начале договора ГПХ, окончании договора ГПХ" указываются следующие мероприятия:</w:t>
      </w:r>
    </w:p>
    <w:p w:rsidR="00DF1109" w:rsidRPr="009A3C38" w:rsidRDefault="00DF1109" w:rsidP="00DF1109">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680"/>
        <w:gridCol w:w="2494"/>
        <w:gridCol w:w="5896"/>
      </w:tblGrid>
      <w:tr w:rsidR="00DF1109" w:rsidRPr="009A3C38" w:rsidTr="009A3C38">
        <w:tc>
          <w:tcPr>
            <w:tcW w:w="680"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Код</w:t>
            </w:r>
          </w:p>
        </w:tc>
        <w:tc>
          <w:tcPr>
            <w:tcW w:w="2494"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Наименование мероприятия</w:t>
            </w:r>
          </w:p>
        </w:tc>
        <w:tc>
          <w:tcPr>
            <w:tcW w:w="5896"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Полное наименование мероприятия</w:t>
            </w:r>
          </w:p>
        </w:tc>
      </w:tr>
      <w:tr w:rsidR="00DF1109" w:rsidRPr="009A3C38" w:rsidTr="009A3C38">
        <w:tc>
          <w:tcPr>
            <w:tcW w:w="680"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1</w:t>
            </w:r>
          </w:p>
        </w:tc>
        <w:tc>
          <w:tcPr>
            <w:tcW w:w="2494"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rPr>
                <w:rFonts w:ascii="Times New Roman" w:hAnsi="Times New Roman" w:cs="Times New Roman"/>
              </w:rPr>
            </w:pPr>
            <w:r w:rsidRPr="009A3C38">
              <w:rPr>
                <w:rFonts w:ascii="Times New Roman" w:hAnsi="Times New Roman" w:cs="Times New Roman"/>
              </w:rPr>
              <w:t>ПРИЕМ</w:t>
            </w:r>
          </w:p>
        </w:tc>
        <w:tc>
          <w:tcPr>
            <w:tcW w:w="5896"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прием на работу (службу)</w:t>
            </w:r>
          </w:p>
        </w:tc>
      </w:tr>
      <w:tr w:rsidR="00DF1109" w:rsidRPr="009A3C38" w:rsidTr="009A3C38">
        <w:tc>
          <w:tcPr>
            <w:tcW w:w="680"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2</w:t>
            </w:r>
          </w:p>
        </w:tc>
        <w:tc>
          <w:tcPr>
            <w:tcW w:w="2494"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rPr>
                <w:rFonts w:ascii="Times New Roman" w:hAnsi="Times New Roman" w:cs="Times New Roman"/>
              </w:rPr>
            </w:pPr>
            <w:r w:rsidRPr="009A3C38">
              <w:rPr>
                <w:rFonts w:ascii="Times New Roman" w:hAnsi="Times New Roman" w:cs="Times New Roman"/>
              </w:rPr>
              <w:t>ПЕРЕВОД</w:t>
            </w:r>
          </w:p>
        </w:tc>
        <w:tc>
          <w:tcPr>
            <w:tcW w:w="5896"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перевод на другую работу</w:t>
            </w:r>
          </w:p>
        </w:tc>
      </w:tr>
      <w:tr w:rsidR="00DF1109" w:rsidRPr="009A3C38" w:rsidTr="009A3C38">
        <w:tc>
          <w:tcPr>
            <w:tcW w:w="680"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3</w:t>
            </w:r>
          </w:p>
        </w:tc>
        <w:tc>
          <w:tcPr>
            <w:tcW w:w="2494"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rPr>
                <w:rFonts w:ascii="Times New Roman" w:hAnsi="Times New Roman" w:cs="Times New Roman"/>
              </w:rPr>
            </w:pPr>
            <w:r w:rsidRPr="009A3C38">
              <w:rPr>
                <w:rFonts w:ascii="Times New Roman" w:hAnsi="Times New Roman" w:cs="Times New Roman"/>
              </w:rPr>
              <w:t>ПЕРЕИМЕНОВАНИЕ</w:t>
            </w:r>
          </w:p>
        </w:tc>
        <w:tc>
          <w:tcPr>
            <w:tcW w:w="5896"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изменение наименования страхователя</w:t>
            </w:r>
          </w:p>
        </w:tc>
      </w:tr>
      <w:tr w:rsidR="00DF1109" w:rsidRPr="009A3C38" w:rsidTr="009A3C38">
        <w:tc>
          <w:tcPr>
            <w:tcW w:w="680"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4</w:t>
            </w:r>
          </w:p>
        </w:tc>
        <w:tc>
          <w:tcPr>
            <w:tcW w:w="2494"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rPr>
                <w:rFonts w:ascii="Times New Roman" w:hAnsi="Times New Roman" w:cs="Times New Roman"/>
              </w:rPr>
            </w:pPr>
            <w:r w:rsidRPr="009A3C38">
              <w:rPr>
                <w:rFonts w:ascii="Times New Roman" w:hAnsi="Times New Roman" w:cs="Times New Roman"/>
              </w:rPr>
              <w:t>УСТАНОВЛЕНИЕ (ПРИСВОЕНИЕ)</w:t>
            </w:r>
          </w:p>
        </w:tc>
        <w:tc>
          <w:tcPr>
            <w:tcW w:w="5896"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установление (присвоение) работнику второй и последующей профессии, специальности или иной квалификации, заполняется с указанием разрядов, классов или иных категорий этих профессий, специальностей или уровней квалификации (класс, категория, классный чин и другое)</w:t>
            </w:r>
          </w:p>
        </w:tc>
      </w:tr>
      <w:tr w:rsidR="00DF1109" w:rsidRPr="009A3C38" w:rsidTr="009A3C38">
        <w:tc>
          <w:tcPr>
            <w:tcW w:w="680"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5</w:t>
            </w:r>
          </w:p>
        </w:tc>
        <w:tc>
          <w:tcPr>
            <w:tcW w:w="2494"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rPr>
                <w:rFonts w:ascii="Times New Roman" w:hAnsi="Times New Roman" w:cs="Times New Roman"/>
              </w:rPr>
            </w:pPr>
            <w:r w:rsidRPr="009A3C38">
              <w:rPr>
                <w:rFonts w:ascii="Times New Roman" w:hAnsi="Times New Roman" w:cs="Times New Roman"/>
              </w:rPr>
              <w:t>УВОЛЬНЕНИЕ</w:t>
            </w:r>
          </w:p>
        </w:tc>
        <w:tc>
          <w:tcPr>
            <w:tcW w:w="5896"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увольнение с работы</w:t>
            </w:r>
          </w:p>
        </w:tc>
      </w:tr>
      <w:tr w:rsidR="00DF1109" w:rsidRPr="009A3C38" w:rsidTr="009A3C38">
        <w:tc>
          <w:tcPr>
            <w:tcW w:w="680"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6</w:t>
            </w:r>
          </w:p>
        </w:tc>
        <w:tc>
          <w:tcPr>
            <w:tcW w:w="2494"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rPr>
                <w:rFonts w:ascii="Times New Roman" w:hAnsi="Times New Roman" w:cs="Times New Roman"/>
              </w:rPr>
            </w:pPr>
            <w:r w:rsidRPr="009A3C38">
              <w:rPr>
                <w:rFonts w:ascii="Times New Roman" w:hAnsi="Times New Roman" w:cs="Times New Roman"/>
              </w:rPr>
              <w:t>ЗАПРЕТ ЗАНИМАТЬ ДОЛЖНОСТЬ (ВИД ДЕЯТЕЛЬНОСТИ)</w:t>
            </w:r>
          </w:p>
        </w:tc>
        <w:tc>
          <w:tcPr>
            <w:tcW w:w="5896"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лишение права в соответствии с приговором суда занимать определенные должности или заниматься определенной деятельностью</w:t>
            </w:r>
          </w:p>
        </w:tc>
      </w:tr>
      <w:tr w:rsidR="00DF1109" w:rsidRPr="009A3C38" w:rsidTr="009A3C38">
        <w:tc>
          <w:tcPr>
            <w:tcW w:w="680"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7</w:t>
            </w:r>
          </w:p>
        </w:tc>
        <w:tc>
          <w:tcPr>
            <w:tcW w:w="2494"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rPr>
                <w:rFonts w:ascii="Times New Roman" w:hAnsi="Times New Roman" w:cs="Times New Roman"/>
              </w:rPr>
            </w:pPr>
            <w:r w:rsidRPr="009A3C38">
              <w:rPr>
                <w:rFonts w:ascii="Times New Roman" w:hAnsi="Times New Roman" w:cs="Times New Roman"/>
              </w:rPr>
              <w:t>ПРИОСТАНОВЛЕНИЕ</w:t>
            </w:r>
          </w:p>
        </w:tc>
        <w:tc>
          <w:tcPr>
            <w:tcW w:w="5896"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приостановление действия заключенного трудового договора, при котором за работником сохраняется рабочее место, в соответствии со статьей 351.7 Трудового кодекса Российской Федерации</w:t>
            </w:r>
          </w:p>
        </w:tc>
      </w:tr>
      <w:tr w:rsidR="00DF1109" w:rsidRPr="009A3C38" w:rsidTr="009A3C38">
        <w:tc>
          <w:tcPr>
            <w:tcW w:w="680"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8</w:t>
            </w:r>
          </w:p>
        </w:tc>
        <w:tc>
          <w:tcPr>
            <w:tcW w:w="2494"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rPr>
                <w:rFonts w:ascii="Times New Roman" w:hAnsi="Times New Roman" w:cs="Times New Roman"/>
              </w:rPr>
            </w:pPr>
            <w:r w:rsidRPr="009A3C38">
              <w:rPr>
                <w:rFonts w:ascii="Times New Roman" w:hAnsi="Times New Roman" w:cs="Times New Roman"/>
              </w:rPr>
              <w:t>ВОЗОБНОВЛЕНИЕ</w:t>
            </w:r>
          </w:p>
        </w:tc>
        <w:tc>
          <w:tcPr>
            <w:tcW w:w="5896"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возобновление действия ранее заключенного трудового договора, при котором за работником сохранялось рабочее место, в соответствии со статьей 351.7 Трудового кодекса Российской Федерации</w:t>
            </w:r>
          </w:p>
        </w:tc>
      </w:tr>
      <w:tr w:rsidR="00DF1109" w:rsidRPr="009A3C38" w:rsidTr="009A3C38">
        <w:tc>
          <w:tcPr>
            <w:tcW w:w="680"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9</w:t>
            </w:r>
          </w:p>
        </w:tc>
        <w:tc>
          <w:tcPr>
            <w:tcW w:w="2494"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rPr>
                <w:rFonts w:ascii="Times New Roman" w:hAnsi="Times New Roman" w:cs="Times New Roman"/>
              </w:rPr>
            </w:pPr>
            <w:r w:rsidRPr="009A3C38">
              <w:rPr>
                <w:rFonts w:ascii="Times New Roman" w:hAnsi="Times New Roman" w:cs="Times New Roman"/>
              </w:rPr>
              <w:t>НАЧАЛО ДОГОВОРА ГПХ</w:t>
            </w:r>
          </w:p>
        </w:tc>
        <w:tc>
          <w:tcPr>
            <w:tcW w:w="5896"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jc w:val="both"/>
              <w:rPr>
                <w:rFonts w:ascii="Times New Roman" w:hAnsi="Times New Roman" w:cs="Times New Roman"/>
              </w:rPr>
            </w:pPr>
            <w:proofErr w:type="gramStart"/>
            <w:r w:rsidRPr="009A3C38">
              <w:rPr>
                <w:rFonts w:ascii="Times New Roman" w:hAnsi="Times New Roman" w:cs="Times New Roman"/>
              </w:rPr>
              <w:t>начало периода работы по договору гражданско-правового характера, предметом которого является выполнение работ (оказание услуг), договору авторского заказа, договору об отчуждении исключительного права на результаты интеллектуальной деятельности, издательскому лицензионному договору, лицензионному договору о предоставлении права использования результатов интеллектуальной деятельности, в том числе договору о передаче полномочий по управлению правами, заключенному с организацией по управлению правами на коллективной основе, на вознаграждение по</w:t>
            </w:r>
            <w:proofErr w:type="gramEnd"/>
            <w:r w:rsidRPr="009A3C38">
              <w:rPr>
                <w:rFonts w:ascii="Times New Roman" w:hAnsi="Times New Roman" w:cs="Times New Roman"/>
              </w:rPr>
              <w:t xml:space="preserve"> </w:t>
            </w:r>
            <w:proofErr w:type="gramStart"/>
            <w:r w:rsidRPr="009A3C38">
              <w:rPr>
                <w:rFonts w:ascii="Times New Roman" w:hAnsi="Times New Roman" w:cs="Times New Roman"/>
              </w:rPr>
              <w:t>которому</w:t>
            </w:r>
            <w:proofErr w:type="gramEnd"/>
            <w:r w:rsidRPr="009A3C38">
              <w:rPr>
                <w:rFonts w:ascii="Times New Roman" w:hAnsi="Times New Roman" w:cs="Times New Roman"/>
              </w:rPr>
              <w:t xml:space="preserve"> в соответствии с законодательством Российской Федерации о налогах и сборах начисляются страховые взносы</w:t>
            </w:r>
          </w:p>
        </w:tc>
      </w:tr>
      <w:tr w:rsidR="00DF1109" w:rsidRPr="009A3C38" w:rsidTr="009A3C38">
        <w:tc>
          <w:tcPr>
            <w:tcW w:w="680"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10</w:t>
            </w:r>
          </w:p>
        </w:tc>
        <w:tc>
          <w:tcPr>
            <w:tcW w:w="2494"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rPr>
                <w:rFonts w:ascii="Times New Roman" w:hAnsi="Times New Roman" w:cs="Times New Roman"/>
              </w:rPr>
            </w:pPr>
            <w:r w:rsidRPr="009A3C38">
              <w:rPr>
                <w:rFonts w:ascii="Times New Roman" w:hAnsi="Times New Roman" w:cs="Times New Roman"/>
              </w:rPr>
              <w:t>ОКОНЧАНИЕ ДОГОВОРА ГПХ</w:t>
            </w:r>
          </w:p>
        </w:tc>
        <w:tc>
          <w:tcPr>
            <w:tcW w:w="5896"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jc w:val="both"/>
              <w:rPr>
                <w:rFonts w:ascii="Times New Roman" w:hAnsi="Times New Roman" w:cs="Times New Roman"/>
              </w:rPr>
            </w:pPr>
            <w:proofErr w:type="gramStart"/>
            <w:r w:rsidRPr="009A3C38">
              <w:rPr>
                <w:rFonts w:ascii="Times New Roman" w:hAnsi="Times New Roman" w:cs="Times New Roman"/>
              </w:rPr>
              <w:t>окончание периода работы по договору гражданско-правового характера, предметом которого является выполнение работ (оказание услуг), договору авторского заказа, договору об отчуждении исключительного права на результаты интеллектуальной деятельности, издательскому лицензионному договору, лицензионному договору о предоставлении права использования результатов интеллектуальной деятельности, в том числе договору о передаче полномочий по управлению правами, заключенному с организацией по управлению правами на коллективной основе, на вознаграждение по</w:t>
            </w:r>
            <w:proofErr w:type="gramEnd"/>
            <w:r w:rsidRPr="009A3C38">
              <w:rPr>
                <w:rFonts w:ascii="Times New Roman" w:hAnsi="Times New Roman" w:cs="Times New Roman"/>
              </w:rPr>
              <w:t xml:space="preserve"> </w:t>
            </w:r>
            <w:proofErr w:type="gramStart"/>
            <w:r w:rsidRPr="009A3C38">
              <w:rPr>
                <w:rFonts w:ascii="Times New Roman" w:hAnsi="Times New Roman" w:cs="Times New Roman"/>
              </w:rPr>
              <w:t>которому</w:t>
            </w:r>
            <w:proofErr w:type="gramEnd"/>
            <w:r w:rsidRPr="009A3C38">
              <w:rPr>
                <w:rFonts w:ascii="Times New Roman" w:hAnsi="Times New Roman" w:cs="Times New Roman"/>
              </w:rPr>
              <w:t xml:space="preserve"> в соответствии с законодательством Российской Федерации о налогах и сборах начисляются страховые взносы</w:t>
            </w:r>
          </w:p>
        </w:tc>
      </w:tr>
    </w:tbl>
    <w:p w:rsidR="00DF1109" w:rsidRPr="009A3C38" w:rsidRDefault="00DF1109" w:rsidP="00DF1109">
      <w:pPr>
        <w:pStyle w:val="ConsPlusNormal"/>
        <w:jc w:val="both"/>
        <w:rPr>
          <w:rFonts w:ascii="Times New Roman" w:hAnsi="Times New Roman" w:cs="Times New Roman"/>
        </w:rPr>
      </w:pPr>
    </w:p>
    <w:p w:rsidR="00DF1109" w:rsidRPr="009A3C38" w:rsidRDefault="00DF1109" w:rsidP="00DF1109">
      <w:pPr>
        <w:pStyle w:val="ConsPlusNormal"/>
        <w:ind w:firstLine="540"/>
        <w:jc w:val="both"/>
        <w:rPr>
          <w:rFonts w:ascii="Times New Roman" w:hAnsi="Times New Roman" w:cs="Times New Roman"/>
        </w:rPr>
      </w:pPr>
      <w:r w:rsidRPr="009A3C38">
        <w:rPr>
          <w:rFonts w:ascii="Times New Roman" w:hAnsi="Times New Roman" w:cs="Times New Roman"/>
        </w:rPr>
        <w:t xml:space="preserve">Кадровое мероприятие "Увольнение" указывается в </w:t>
      </w:r>
      <w:hyperlink w:anchor="Par312" w:tooltip="3" w:history="1">
        <w:r w:rsidRPr="009A3C38">
          <w:rPr>
            <w:rFonts w:ascii="Times New Roman" w:hAnsi="Times New Roman" w:cs="Times New Roman"/>
          </w:rPr>
          <w:t>графе 3</w:t>
        </w:r>
      </w:hyperlink>
      <w:r w:rsidRPr="009A3C38">
        <w:rPr>
          <w:rFonts w:ascii="Times New Roman" w:hAnsi="Times New Roman" w:cs="Times New Roman"/>
        </w:rPr>
        <w:t xml:space="preserve"> "Сведения о приеме, переводе, </w:t>
      </w:r>
      <w:r w:rsidRPr="009A3C38">
        <w:rPr>
          <w:rFonts w:ascii="Times New Roman" w:hAnsi="Times New Roman" w:cs="Times New Roman"/>
        </w:rPr>
        <w:lastRenderedPageBreak/>
        <w:t>увольнении, начале договора ГПХ, окончании договора ГПХ" при увольнении работника, в том числе при прекращении трудового договора в связи с осуществлением перевода работника по его просьбе или с его согласия на постоянную работу к другому работодателю.</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44. В </w:t>
      </w:r>
      <w:hyperlink w:anchor="Par313" w:tooltip="4" w:history="1">
        <w:r w:rsidRPr="009A3C38">
          <w:rPr>
            <w:rFonts w:ascii="Times New Roman" w:hAnsi="Times New Roman" w:cs="Times New Roman"/>
          </w:rPr>
          <w:t>графе 4</w:t>
        </w:r>
      </w:hyperlink>
      <w:r w:rsidRPr="009A3C38">
        <w:rPr>
          <w:rFonts w:ascii="Times New Roman" w:hAnsi="Times New Roman" w:cs="Times New Roman"/>
        </w:rPr>
        <w:t xml:space="preserve"> "Работа в районах Крайнего Севера/работа в местностях, приравненных к районам Крайнего Севера" указывается один из следующих кодов:</w:t>
      </w:r>
    </w:p>
    <w:p w:rsidR="00DF1109" w:rsidRPr="009A3C38" w:rsidRDefault="00DF1109" w:rsidP="00DF1109">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964"/>
        <w:gridCol w:w="8107"/>
      </w:tblGrid>
      <w:tr w:rsidR="00DF1109" w:rsidRPr="009A3C38" w:rsidTr="009A3C38">
        <w:tc>
          <w:tcPr>
            <w:tcW w:w="964"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Код</w:t>
            </w:r>
          </w:p>
        </w:tc>
        <w:tc>
          <w:tcPr>
            <w:tcW w:w="8107"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Территориальные условия работы</w:t>
            </w:r>
          </w:p>
        </w:tc>
      </w:tr>
      <w:tr w:rsidR="00DF1109" w:rsidRPr="009A3C38" w:rsidTr="009A3C38">
        <w:tc>
          <w:tcPr>
            <w:tcW w:w="964"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РКС</w:t>
            </w:r>
          </w:p>
        </w:tc>
        <w:tc>
          <w:tcPr>
            <w:tcW w:w="8107"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rPr>
                <w:rFonts w:ascii="Times New Roman" w:hAnsi="Times New Roman" w:cs="Times New Roman"/>
              </w:rPr>
            </w:pPr>
            <w:r w:rsidRPr="009A3C38">
              <w:rPr>
                <w:rFonts w:ascii="Times New Roman" w:hAnsi="Times New Roman" w:cs="Times New Roman"/>
              </w:rPr>
              <w:t>работа в районах Крайнего Севера</w:t>
            </w:r>
          </w:p>
        </w:tc>
      </w:tr>
      <w:tr w:rsidR="00DF1109" w:rsidRPr="009A3C38" w:rsidTr="009A3C38">
        <w:tc>
          <w:tcPr>
            <w:tcW w:w="964"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МКС</w:t>
            </w:r>
          </w:p>
        </w:tc>
        <w:tc>
          <w:tcPr>
            <w:tcW w:w="8107"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rPr>
                <w:rFonts w:ascii="Times New Roman" w:hAnsi="Times New Roman" w:cs="Times New Roman"/>
              </w:rPr>
            </w:pPr>
            <w:r w:rsidRPr="009A3C38">
              <w:rPr>
                <w:rFonts w:ascii="Times New Roman" w:hAnsi="Times New Roman" w:cs="Times New Roman"/>
              </w:rPr>
              <w:t>работа в местностях, приравненных к районам Крайнего Севера</w:t>
            </w:r>
          </w:p>
        </w:tc>
      </w:tr>
    </w:tbl>
    <w:p w:rsidR="00DF1109" w:rsidRPr="009A3C38" w:rsidRDefault="00DF1109" w:rsidP="00DF1109">
      <w:pPr>
        <w:pStyle w:val="ConsPlusNormal"/>
        <w:jc w:val="both"/>
        <w:rPr>
          <w:rFonts w:ascii="Times New Roman" w:hAnsi="Times New Roman" w:cs="Times New Roman"/>
        </w:rPr>
      </w:pPr>
    </w:p>
    <w:p w:rsidR="00DF1109" w:rsidRPr="009A3C38" w:rsidRDefault="000C1AF0" w:rsidP="00DF1109">
      <w:pPr>
        <w:pStyle w:val="ConsPlusNormal"/>
        <w:ind w:firstLine="540"/>
        <w:jc w:val="both"/>
        <w:rPr>
          <w:rFonts w:ascii="Times New Roman" w:hAnsi="Times New Roman" w:cs="Times New Roman"/>
        </w:rPr>
      </w:pPr>
      <w:hyperlink w:anchor="Par313" w:tooltip="4" w:history="1">
        <w:r w:rsidR="00DF1109" w:rsidRPr="009A3C38">
          <w:rPr>
            <w:rFonts w:ascii="Times New Roman" w:hAnsi="Times New Roman" w:cs="Times New Roman"/>
          </w:rPr>
          <w:t>Графа</w:t>
        </w:r>
      </w:hyperlink>
      <w:r w:rsidR="00DF1109" w:rsidRPr="009A3C38">
        <w:rPr>
          <w:rFonts w:ascii="Times New Roman" w:hAnsi="Times New Roman" w:cs="Times New Roman"/>
        </w:rPr>
        <w:t xml:space="preserve"> заполняется в отношении зарегистрированных лиц, осуществляющих работу (в том числе по договорам ГПХ) в районах Крайнего Севера/работу в местностях, приравненных к районам Крайнего Севера.</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45. В </w:t>
      </w:r>
      <w:hyperlink w:anchor="Par314" w:tooltip="5" w:history="1">
        <w:r w:rsidRPr="009A3C38">
          <w:rPr>
            <w:rFonts w:ascii="Times New Roman" w:hAnsi="Times New Roman" w:cs="Times New Roman"/>
          </w:rPr>
          <w:t>графе 5</w:t>
        </w:r>
      </w:hyperlink>
      <w:r w:rsidRPr="009A3C38">
        <w:rPr>
          <w:rFonts w:ascii="Times New Roman" w:hAnsi="Times New Roman" w:cs="Times New Roman"/>
        </w:rPr>
        <w:t xml:space="preserve"> "Трудовая функция (должность, профессия, специальность, квалификация, конкретный вид поручаемой работы), структурное подразделение" указываются наименование должности (работы), специальности, профессии с указанием квалификации, конкретный вид поручаемой работы и наименование структурного подразделения (если условие о работе в конкретном структурном подразделении включено в трудовой договор).</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Записи о наименовании трудовой функции (должности (работы), специальности, профессии с указанием квалификации, конкретном виде поручаемой работы) заполняются в соответствии со штатным расписанием работодателя. </w:t>
      </w:r>
      <w:proofErr w:type="gramStart"/>
      <w:r w:rsidRPr="009A3C38">
        <w:rPr>
          <w:rFonts w:ascii="Times New Roman" w:hAnsi="Times New Roman" w:cs="Times New Roman"/>
        </w:rPr>
        <w:t>В случае если в соответствии с федеральными законами с выполнением работ по определенным должностям, профессиям или специальностям связано предоставление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предусмотренным квалификационными справочниками, положениями профессиональных стандартов &lt;11&gt; или списками соответствующих должностей &lt;12&gt;.</w:t>
      </w:r>
      <w:proofErr w:type="gramEnd"/>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&lt;11&gt; Статьи 57, 195.3 Трудового кодекса Российской Федерации.</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&lt;12&gt; Часть 2 статьи 30 Федерального закона от 28 декабря 2013 г. N 400-ФЗ.</w:t>
      </w:r>
    </w:p>
    <w:p w:rsidR="00DF1109" w:rsidRPr="009A3C38" w:rsidRDefault="00DF1109" w:rsidP="00DF1109">
      <w:pPr>
        <w:pStyle w:val="ConsPlusNormal"/>
        <w:jc w:val="both"/>
        <w:rPr>
          <w:rFonts w:ascii="Times New Roman" w:hAnsi="Times New Roman" w:cs="Times New Roman"/>
        </w:rPr>
      </w:pPr>
    </w:p>
    <w:p w:rsidR="00DF1109" w:rsidRPr="009A3C38" w:rsidRDefault="00DF1109" w:rsidP="00DF1109">
      <w:pPr>
        <w:pStyle w:val="ConsPlusNormal"/>
        <w:ind w:firstLine="540"/>
        <w:jc w:val="both"/>
        <w:rPr>
          <w:rFonts w:ascii="Times New Roman" w:hAnsi="Times New Roman" w:cs="Times New Roman"/>
        </w:rPr>
      </w:pPr>
      <w:r w:rsidRPr="009A3C38">
        <w:rPr>
          <w:rFonts w:ascii="Times New Roman" w:hAnsi="Times New Roman" w:cs="Times New Roman"/>
        </w:rPr>
        <w:t xml:space="preserve">В </w:t>
      </w:r>
      <w:hyperlink w:anchor="Par314" w:tooltip="5" w:history="1">
        <w:r w:rsidRPr="009A3C38">
          <w:rPr>
            <w:rFonts w:ascii="Times New Roman" w:hAnsi="Times New Roman" w:cs="Times New Roman"/>
          </w:rPr>
          <w:t>графе 5</w:t>
        </w:r>
      </w:hyperlink>
      <w:r w:rsidRPr="009A3C38">
        <w:rPr>
          <w:rFonts w:ascii="Times New Roman" w:hAnsi="Times New Roman" w:cs="Times New Roman"/>
        </w:rPr>
        <w:t xml:space="preserve"> "Трудовая функция (должность, профессия, специальность, квалификация, конкретный вид поручаемой работы), структурное подразделение" также указывается одно из следующих значений в соответствии с видом договора:</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"0" - бессрочный трудовой договор;</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"0.1" - срочный трудовой договор, заключаемый на срок до 6 месяцев;</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"0.2" - срочный трудовой договор, заключаемый на срок более 6 месяцев;</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"1" - трудовой договор по совместительству;</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"1.1" - трудовой договор по совместительству, заключаемый на срок до 6 месяцев;</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"1.2" - трудовой договор по совместительству, заключаемый на срок более 6 месяцев.</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Для государственных и муниципальных служащих дополнительно указывается код должности по соответствующему реестру должностей &lt;13&gt;.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proofErr w:type="gramStart"/>
      <w:r w:rsidRPr="009A3C38">
        <w:rPr>
          <w:rFonts w:ascii="Times New Roman" w:hAnsi="Times New Roman" w:cs="Times New Roman"/>
        </w:rPr>
        <w:t>&lt;13&gt; Статья 9 Федерального закона от 27 мая 2003 г. N 58-ФЗ "О системе государственной службы Российской Федерации", статья 10 Федерального закона от 27 июля 2004 г. N 79-ФЗ "О государственной гражданской службе Российской Федерации, статья 7 Федерального закона от 2 мая 2007 г. N 25-ФЗ "О муниципальной службе в Российской Федерации".</w:t>
      </w:r>
      <w:proofErr w:type="gramEnd"/>
    </w:p>
    <w:p w:rsidR="00DF1109" w:rsidRPr="009A3C38" w:rsidRDefault="00DF1109" w:rsidP="00DF1109">
      <w:pPr>
        <w:pStyle w:val="ConsPlusNormal"/>
        <w:jc w:val="both"/>
        <w:rPr>
          <w:rFonts w:ascii="Times New Roman" w:hAnsi="Times New Roman" w:cs="Times New Roman"/>
        </w:rPr>
      </w:pPr>
    </w:p>
    <w:p w:rsidR="00DF1109" w:rsidRPr="009A3C38" w:rsidRDefault="00DF1109" w:rsidP="00DF1109">
      <w:pPr>
        <w:pStyle w:val="ConsPlusNormal"/>
        <w:ind w:firstLine="540"/>
        <w:jc w:val="both"/>
        <w:rPr>
          <w:rFonts w:ascii="Times New Roman" w:hAnsi="Times New Roman" w:cs="Times New Roman"/>
        </w:rPr>
      </w:pPr>
      <w:r w:rsidRPr="009A3C38">
        <w:rPr>
          <w:rFonts w:ascii="Times New Roman" w:hAnsi="Times New Roman" w:cs="Times New Roman"/>
        </w:rPr>
        <w:lastRenderedPageBreak/>
        <w:t>Установление (присвоение) работнику второй и последующей профессии, специальности или иной квалификации заполняется с указанием разрядов, классов или иных категорий этих профессий, специальностей или уровней квалификации (класс, категория, классный чин и тому подобное).</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Если в соответствии с приговором суда осужденный и не отбывший наказание работник лишен права занимать определенные должности или заниматься определенной деятельностью &lt;14&gt;, вносится запись о том, на каком основании, на какой срок и какую должность он лишен права занимать (какой деятельностью лишен права заниматься).</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&lt;14&gt; Статья 47 Уголовного кодекса Российской Федерации, статья 84 Трудового кодекса Российской Федерации.</w:t>
      </w:r>
    </w:p>
    <w:p w:rsidR="00DF1109" w:rsidRPr="009A3C38" w:rsidRDefault="00DF1109" w:rsidP="00DF1109">
      <w:pPr>
        <w:pStyle w:val="ConsPlusNormal"/>
        <w:jc w:val="both"/>
        <w:rPr>
          <w:rFonts w:ascii="Times New Roman" w:hAnsi="Times New Roman" w:cs="Times New Roman"/>
        </w:rPr>
      </w:pPr>
    </w:p>
    <w:p w:rsidR="00DF1109" w:rsidRPr="009A3C38" w:rsidRDefault="00DF1109" w:rsidP="00DF1109">
      <w:pPr>
        <w:pStyle w:val="ConsPlusNormal"/>
        <w:ind w:firstLine="540"/>
        <w:jc w:val="both"/>
        <w:rPr>
          <w:rFonts w:ascii="Times New Roman" w:hAnsi="Times New Roman" w:cs="Times New Roman"/>
        </w:rPr>
      </w:pPr>
      <w:r w:rsidRPr="009A3C38">
        <w:rPr>
          <w:rFonts w:ascii="Times New Roman" w:hAnsi="Times New Roman" w:cs="Times New Roman"/>
        </w:rPr>
        <w:t xml:space="preserve">В случае заключения договора ГПХ </w:t>
      </w:r>
      <w:hyperlink w:anchor="Par314" w:tooltip="5" w:history="1">
        <w:r w:rsidRPr="009A3C38">
          <w:rPr>
            <w:rFonts w:ascii="Times New Roman" w:hAnsi="Times New Roman" w:cs="Times New Roman"/>
          </w:rPr>
          <w:t>графа</w:t>
        </w:r>
      </w:hyperlink>
      <w:r w:rsidRPr="009A3C38">
        <w:rPr>
          <w:rFonts w:ascii="Times New Roman" w:hAnsi="Times New Roman" w:cs="Times New Roman"/>
        </w:rPr>
        <w:t xml:space="preserve"> "Трудовая функция (должность, профессия, специальность, квалификация, конкретный вид поручаемой работы), структурное подразделение" не заполняется.</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46. В </w:t>
      </w:r>
      <w:hyperlink w:anchor="Par315" w:tooltip="6" w:history="1">
        <w:r w:rsidRPr="009A3C38">
          <w:rPr>
            <w:rFonts w:ascii="Times New Roman" w:hAnsi="Times New Roman" w:cs="Times New Roman"/>
          </w:rPr>
          <w:t>графе 6</w:t>
        </w:r>
      </w:hyperlink>
      <w:r w:rsidRPr="009A3C38">
        <w:rPr>
          <w:rFonts w:ascii="Times New Roman" w:hAnsi="Times New Roman" w:cs="Times New Roman"/>
        </w:rPr>
        <w:t xml:space="preserve"> "Код выполняемой функции" указывается кодовое обозначение занятия, соответствующее занимаемой должности (профессии), виду трудовой деятельности, осуществляемой на рабочем месте при исполнении трудовых функций (работ, обязанностей) (далее - код ОКЗ), состоящее из пяти цифровых знаков в формате "XXXX.X", где:</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первые четыре знака - код наименования группы занятий в Общероссийском классификаторе занятий (ОКЗ);</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пятый знак - контрольное число.</w:t>
      </w:r>
    </w:p>
    <w:p w:rsidR="00DF1109" w:rsidRPr="009A3C38" w:rsidRDefault="000C1AF0" w:rsidP="00DF1109">
      <w:pPr>
        <w:pStyle w:val="ConsPlusNormal"/>
        <w:spacing w:before="200"/>
        <w:ind w:firstLine="540"/>
        <w:jc w:val="both"/>
        <w:rPr>
          <w:rFonts w:ascii="Times New Roman" w:hAnsi="Times New Roman" w:cs="Times New Roman"/>
        </w:rPr>
      </w:pPr>
      <w:hyperlink w:anchor="Par315" w:tooltip="6" w:history="1">
        <w:proofErr w:type="gramStart"/>
        <w:r w:rsidR="00DF1109" w:rsidRPr="009A3C38">
          <w:rPr>
            <w:rFonts w:ascii="Times New Roman" w:hAnsi="Times New Roman" w:cs="Times New Roman"/>
          </w:rPr>
          <w:t>Графа</w:t>
        </w:r>
      </w:hyperlink>
      <w:r w:rsidR="00DF1109" w:rsidRPr="009A3C38">
        <w:rPr>
          <w:rFonts w:ascii="Times New Roman" w:hAnsi="Times New Roman" w:cs="Times New Roman"/>
        </w:rPr>
        <w:t xml:space="preserve"> "Код выполняемой функции" обязательно должна быть заполнена, если вид мероприятия принимает значение "ПРИЕМ", "ПЕРЕВОД", "УСТАНОВЛЕНИЕ (ПРИСВОЕНИЕ)", "УВОЛЬНЕНИЕ", "ПРИОСТАНОВЛЕНИЕ", "ВОЗОБНОВЛЕНИЕ", "НАЧАЛО ДОГОВОРА ГПХ" или "ОКОНЧАНИЕ ДОГОВОРА ГПХ".</w:t>
      </w:r>
      <w:proofErr w:type="gramEnd"/>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Для договоров ГПХ в </w:t>
      </w:r>
      <w:hyperlink w:anchor="Par315" w:tooltip="6" w:history="1">
        <w:r w:rsidRPr="009A3C38">
          <w:rPr>
            <w:rFonts w:ascii="Times New Roman" w:hAnsi="Times New Roman" w:cs="Times New Roman"/>
          </w:rPr>
          <w:t>графе</w:t>
        </w:r>
      </w:hyperlink>
      <w:r w:rsidRPr="009A3C38">
        <w:rPr>
          <w:rFonts w:ascii="Times New Roman" w:hAnsi="Times New Roman" w:cs="Times New Roman"/>
        </w:rPr>
        <w:t xml:space="preserve"> "Код выполняемой функции" также указывается один из следующих кодов:</w:t>
      </w:r>
    </w:p>
    <w:p w:rsidR="00DF1109" w:rsidRPr="009A3C38" w:rsidRDefault="00DF1109" w:rsidP="00DF1109">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1644"/>
        <w:gridCol w:w="7427"/>
      </w:tblGrid>
      <w:tr w:rsidR="00DF1109" w:rsidRPr="009A3C38" w:rsidTr="009A3C38">
        <w:tc>
          <w:tcPr>
            <w:tcW w:w="1644"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Код</w:t>
            </w:r>
          </w:p>
        </w:tc>
        <w:tc>
          <w:tcPr>
            <w:tcW w:w="7427"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Вид договора</w:t>
            </w:r>
          </w:p>
        </w:tc>
      </w:tr>
      <w:tr w:rsidR="00DF1109" w:rsidRPr="009A3C38" w:rsidTr="009A3C38">
        <w:tc>
          <w:tcPr>
            <w:tcW w:w="1644"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ДГПХ</w:t>
            </w:r>
          </w:p>
        </w:tc>
        <w:tc>
          <w:tcPr>
            <w:tcW w:w="7427" w:type="dxa"/>
            <w:tcBorders>
              <w:top w:val="single" w:sz="4" w:space="0" w:color="auto"/>
              <w:left w:val="single" w:sz="4" w:space="0" w:color="auto"/>
              <w:bottom w:val="single" w:sz="4" w:space="0" w:color="auto"/>
              <w:right w:val="single" w:sz="4" w:space="0" w:color="auto"/>
            </w:tcBorders>
            <w:vAlign w:val="bottom"/>
          </w:tcPr>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договор гражданско-правового характера, предметом которого является выполнение работ (оказание услуг), за исключением договора, в соответствии с которым страхователь обязан уплачивать страховые взносы на обязательное социальное страхование от несчастных случаев на производстве и профессиональных заболеваний</w:t>
            </w:r>
          </w:p>
        </w:tc>
      </w:tr>
      <w:tr w:rsidR="00DF1109" w:rsidRPr="009A3C38" w:rsidTr="009A3C38">
        <w:tc>
          <w:tcPr>
            <w:tcW w:w="1644"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ДГПХФЛНС</w:t>
            </w:r>
          </w:p>
        </w:tc>
        <w:tc>
          <w:tcPr>
            <w:tcW w:w="7427"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договор гражданско-правового характера, предметом которого является выполнение работ (оказание услуг), в соответствии с которым страхователь обязан уплачивать страховые взносы на обязательное социальное страхование от несчастных случаев на производстве и профессиональных заболеваний</w:t>
            </w:r>
          </w:p>
        </w:tc>
      </w:tr>
      <w:tr w:rsidR="00DF1109" w:rsidRPr="009A3C38" w:rsidTr="009A3C38">
        <w:tc>
          <w:tcPr>
            <w:tcW w:w="1644"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ДАВТ</w:t>
            </w:r>
          </w:p>
        </w:tc>
        <w:tc>
          <w:tcPr>
            <w:tcW w:w="7427"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договор авторского заказа, за исключением договора, в соответствии с которым страхователь обязан уплачивать страховые взносы на обязательное социальное страхование от несчастных случаев на производстве и профессиональных заболеваний</w:t>
            </w:r>
          </w:p>
        </w:tc>
      </w:tr>
      <w:tr w:rsidR="00DF1109" w:rsidRPr="009A3C38" w:rsidTr="009A3C38">
        <w:tc>
          <w:tcPr>
            <w:tcW w:w="1644"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ДАВТФЛНС</w:t>
            </w:r>
          </w:p>
        </w:tc>
        <w:tc>
          <w:tcPr>
            <w:tcW w:w="7427"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договор авторского заказа, в соответствии с которым страхователь обязан уплачивать страховые взносы на обязательное социальное страхование от несчастных случаев на производстве и профессиональных заболеваний</w:t>
            </w:r>
          </w:p>
        </w:tc>
      </w:tr>
      <w:tr w:rsidR="00DF1109" w:rsidRPr="009A3C38" w:rsidTr="009A3C38">
        <w:tc>
          <w:tcPr>
            <w:tcW w:w="1644"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ДОИП</w:t>
            </w:r>
          </w:p>
        </w:tc>
        <w:tc>
          <w:tcPr>
            <w:tcW w:w="7427"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договор об отчуждении исключительного права на результаты интеллектуальной деятельности</w:t>
            </w:r>
          </w:p>
        </w:tc>
      </w:tr>
      <w:tr w:rsidR="00DF1109" w:rsidRPr="009A3C38" w:rsidTr="009A3C38">
        <w:tc>
          <w:tcPr>
            <w:tcW w:w="1644"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ИЗЛД</w:t>
            </w:r>
          </w:p>
        </w:tc>
        <w:tc>
          <w:tcPr>
            <w:tcW w:w="7427"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издательский лицензионный договор</w:t>
            </w:r>
          </w:p>
        </w:tc>
      </w:tr>
      <w:tr w:rsidR="00DF1109" w:rsidRPr="009A3C38" w:rsidTr="009A3C38">
        <w:tc>
          <w:tcPr>
            <w:tcW w:w="1644"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ЛДПИ</w:t>
            </w:r>
          </w:p>
        </w:tc>
        <w:tc>
          <w:tcPr>
            <w:tcW w:w="7427"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 xml:space="preserve">лицензионный договор о предоставлении права использования результатов </w:t>
            </w:r>
            <w:r w:rsidRPr="009A3C38">
              <w:rPr>
                <w:rFonts w:ascii="Times New Roman" w:hAnsi="Times New Roman" w:cs="Times New Roman"/>
              </w:rPr>
              <w:lastRenderedPageBreak/>
              <w:t>интеллектуальной деятельности, в том числе договор о передаче полномочий по управлению правами, заключенный с организацией по управлению правами на коллективной основе</w:t>
            </w:r>
          </w:p>
        </w:tc>
      </w:tr>
    </w:tbl>
    <w:p w:rsidR="00DF1109" w:rsidRPr="009A3C38" w:rsidRDefault="00DF1109" w:rsidP="00DF1109">
      <w:pPr>
        <w:pStyle w:val="ConsPlusNormal"/>
        <w:jc w:val="both"/>
        <w:rPr>
          <w:rFonts w:ascii="Times New Roman" w:hAnsi="Times New Roman" w:cs="Times New Roman"/>
        </w:rPr>
      </w:pPr>
    </w:p>
    <w:p w:rsidR="00DF1109" w:rsidRPr="009A3C38" w:rsidRDefault="00DF1109" w:rsidP="00DF1109">
      <w:pPr>
        <w:pStyle w:val="ConsPlusNormal"/>
        <w:ind w:firstLine="540"/>
        <w:jc w:val="both"/>
        <w:rPr>
          <w:rFonts w:ascii="Times New Roman" w:hAnsi="Times New Roman" w:cs="Times New Roman"/>
        </w:rPr>
      </w:pPr>
      <w:proofErr w:type="gramStart"/>
      <w:r w:rsidRPr="009A3C38">
        <w:rPr>
          <w:rFonts w:ascii="Times New Roman" w:hAnsi="Times New Roman" w:cs="Times New Roman"/>
        </w:rPr>
        <w:t>При представлении государственными органами сведений о трудовой деятельности в отношении отдельных категорий зарегистрированных лиц в соответствии с абзацем</w:t>
      </w:r>
      <w:proofErr w:type="gramEnd"/>
      <w:r w:rsidRPr="009A3C38">
        <w:rPr>
          <w:rFonts w:ascii="Times New Roman" w:hAnsi="Times New Roman" w:cs="Times New Roman"/>
        </w:rPr>
        <w:t xml:space="preserve"> вторым пункта 10 статьи 11 Федерального закона от 1 апреля 1996 г. N 27-ФЗ в </w:t>
      </w:r>
      <w:hyperlink w:anchor="Par315" w:tooltip="6" w:history="1">
        <w:r w:rsidRPr="009A3C38">
          <w:rPr>
            <w:rFonts w:ascii="Times New Roman" w:hAnsi="Times New Roman" w:cs="Times New Roman"/>
          </w:rPr>
          <w:t>графе</w:t>
        </w:r>
      </w:hyperlink>
      <w:r w:rsidRPr="009A3C38">
        <w:rPr>
          <w:rFonts w:ascii="Times New Roman" w:hAnsi="Times New Roman" w:cs="Times New Roman"/>
        </w:rPr>
        <w:t xml:space="preserve"> "Код выполняемой функции" дополнительно к коду ОКЗ указывается код "ОСОБ".</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При приеме (переводе) работника на дистанционную (удаленную) работу или работу на дому представляется кадровое мероприятие "ПРИЕМ" ("ПЕРЕВОД") с указанием в </w:t>
      </w:r>
      <w:hyperlink w:anchor="Par315" w:tooltip="6" w:history="1">
        <w:r w:rsidRPr="009A3C38">
          <w:rPr>
            <w:rFonts w:ascii="Times New Roman" w:hAnsi="Times New Roman" w:cs="Times New Roman"/>
          </w:rPr>
          <w:t>графе</w:t>
        </w:r>
      </w:hyperlink>
      <w:r w:rsidRPr="009A3C38">
        <w:rPr>
          <w:rFonts w:ascii="Times New Roman" w:hAnsi="Times New Roman" w:cs="Times New Roman"/>
        </w:rPr>
        <w:t xml:space="preserve"> "Код выполняемой функции" дополнительно к коду ОКЗ кода "ДИСТ" или "НДОМ".</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В случае приема (перевода) сотрудника на работу на условиях неполного рабочего времени представляется кадровое мероприятие "ПРИЕМ" ("ПЕРЕВОД") с указанием в </w:t>
      </w:r>
      <w:hyperlink w:anchor="Par315" w:tooltip="6" w:history="1">
        <w:r w:rsidRPr="009A3C38">
          <w:rPr>
            <w:rFonts w:ascii="Times New Roman" w:hAnsi="Times New Roman" w:cs="Times New Roman"/>
          </w:rPr>
          <w:t>графе</w:t>
        </w:r>
      </w:hyperlink>
      <w:r w:rsidRPr="009A3C38">
        <w:rPr>
          <w:rFonts w:ascii="Times New Roman" w:hAnsi="Times New Roman" w:cs="Times New Roman"/>
        </w:rPr>
        <w:t xml:space="preserve"> "Код выполняемой функции" кода "НЕПД" (для неполного рабочего дня) или кода "НЕПН" (для неполной рабочей недели).</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47. </w:t>
      </w:r>
      <w:proofErr w:type="gramStart"/>
      <w:r w:rsidRPr="009A3C38">
        <w:rPr>
          <w:rFonts w:ascii="Times New Roman" w:hAnsi="Times New Roman" w:cs="Times New Roman"/>
        </w:rPr>
        <w:t xml:space="preserve">В </w:t>
      </w:r>
      <w:hyperlink w:anchor="Par316" w:tooltip="7" w:history="1">
        <w:r w:rsidRPr="009A3C38">
          <w:rPr>
            <w:rFonts w:ascii="Times New Roman" w:hAnsi="Times New Roman" w:cs="Times New Roman"/>
          </w:rPr>
          <w:t>графе 7</w:t>
        </w:r>
      </w:hyperlink>
      <w:r w:rsidRPr="009A3C38">
        <w:rPr>
          <w:rFonts w:ascii="Times New Roman" w:hAnsi="Times New Roman" w:cs="Times New Roman"/>
        </w:rPr>
        <w:t xml:space="preserve"> "Причины увольнения, пункт, часть статьи, статья Трудового кодекса Российской Федерации, федерального закона" указывается код причины увольнения в соответствии с </w:t>
      </w:r>
      <w:hyperlink w:anchor="Par1968" w:tooltip="Коды причин увольнения, используемые" w:history="1">
        <w:r w:rsidRPr="009A3C38">
          <w:rPr>
            <w:rFonts w:ascii="Times New Roman" w:hAnsi="Times New Roman" w:cs="Times New Roman"/>
          </w:rPr>
          <w:t>разделом</w:t>
        </w:r>
      </w:hyperlink>
      <w:r w:rsidRPr="009A3C38">
        <w:rPr>
          <w:rFonts w:ascii="Times New Roman" w:hAnsi="Times New Roman" w:cs="Times New Roman"/>
        </w:rPr>
        <w:t xml:space="preserve"> "Коды причин увольнения, используемые при заполнении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приложения "Классификатор параметров, используемых при</w:t>
      </w:r>
      <w:proofErr w:type="gramEnd"/>
      <w:r w:rsidRPr="009A3C38">
        <w:rPr>
          <w:rFonts w:ascii="Times New Roman" w:hAnsi="Times New Roman" w:cs="Times New Roman"/>
        </w:rPr>
        <w:t xml:space="preserve"> </w:t>
      </w:r>
      <w:proofErr w:type="gramStart"/>
      <w:r w:rsidRPr="009A3C38">
        <w:rPr>
          <w:rFonts w:ascii="Times New Roman" w:hAnsi="Times New Roman" w:cs="Times New Roman"/>
        </w:rPr>
        <w:t>заполнении сведений для ведения индивидуального (персонифицированного) учета" (далее - Классификатор) к настоящему порядку, а также без каких-либо сокращений причина прекращения трудового договора в соответствии с положениями Трудового кодекса Российской Федерации или иного федерального закона.</w:t>
      </w:r>
      <w:proofErr w:type="gramEnd"/>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Если указан код "иное", то обязательно указываются реквизиты нормативного правового акта, а также пункт, часть статьи, статья, являющиеся основанием для увольнения.</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В случае прекращения договора ГПХ </w:t>
      </w:r>
      <w:hyperlink w:anchor="Par316" w:tooltip="7" w:history="1">
        <w:r w:rsidRPr="009A3C38">
          <w:rPr>
            <w:rFonts w:ascii="Times New Roman" w:hAnsi="Times New Roman" w:cs="Times New Roman"/>
          </w:rPr>
          <w:t>графа</w:t>
        </w:r>
      </w:hyperlink>
      <w:r w:rsidRPr="009A3C38">
        <w:rPr>
          <w:rFonts w:ascii="Times New Roman" w:hAnsi="Times New Roman" w:cs="Times New Roman"/>
        </w:rPr>
        <w:t xml:space="preserve"> "Причины увольнения, пункт, часть статьи, статья Трудового кодекса Российской Федерации, федерального закона" не заполняется.</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48. </w:t>
      </w:r>
      <w:proofErr w:type="gramStart"/>
      <w:r w:rsidRPr="009A3C38">
        <w:rPr>
          <w:rFonts w:ascii="Times New Roman" w:hAnsi="Times New Roman" w:cs="Times New Roman"/>
        </w:rPr>
        <w:t xml:space="preserve">В </w:t>
      </w:r>
      <w:hyperlink w:anchor="Par317" w:tooltip="8" w:history="1">
        <w:r w:rsidRPr="009A3C38">
          <w:rPr>
            <w:rFonts w:ascii="Times New Roman" w:hAnsi="Times New Roman" w:cs="Times New Roman"/>
          </w:rPr>
          <w:t>графе 8</w:t>
        </w:r>
      </w:hyperlink>
      <w:r w:rsidRPr="009A3C38">
        <w:rPr>
          <w:rFonts w:ascii="Times New Roman" w:hAnsi="Times New Roman" w:cs="Times New Roman"/>
        </w:rPr>
        <w:t xml:space="preserve"> "Наименование документа" подраздела "Основание" указывается наименование документа, подтверждающего оформление (прекращение) трудовых отношений (приема, перевода, приостановления, увольнения и так далее): приказа (распоряжения), иного решения или документа страхователя, или наименование договора ГПХ.</w:t>
      </w:r>
      <w:proofErr w:type="gramEnd"/>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49. В </w:t>
      </w:r>
      <w:hyperlink w:anchor="Par318" w:tooltip="9" w:history="1">
        <w:r w:rsidRPr="009A3C38">
          <w:rPr>
            <w:rFonts w:ascii="Times New Roman" w:hAnsi="Times New Roman" w:cs="Times New Roman"/>
          </w:rPr>
          <w:t>графе 9</w:t>
        </w:r>
      </w:hyperlink>
      <w:r w:rsidRPr="009A3C38">
        <w:rPr>
          <w:rFonts w:ascii="Times New Roman" w:hAnsi="Times New Roman" w:cs="Times New Roman"/>
        </w:rPr>
        <w:t xml:space="preserve"> "Дата" подраздела "Основание" указывается в формате ДД.ММ</w:t>
      </w:r>
      <w:proofErr w:type="gramStart"/>
      <w:r w:rsidRPr="009A3C38">
        <w:rPr>
          <w:rFonts w:ascii="Times New Roman" w:hAnsi="Times New Roman" w:cs="Times New Roman"/>
        </w:rPr>
        <w:t>.Г</w:t>
      </w:r>
      <w:proofErr w:type="gramEnd"/>
      <w:r w:rsidRPr="009A3C38">
        <w:rPr>
          <w:rFonts w:ascii="Times New Roman" w:hAnsi="Times New Roman" w:cs="Times New Roman"/>
        </w:rPr>
        <w:t>ГГГ: дата документа, подтверждающего оформление (прекращение) трудовых отношений; дата заключения договора ГПХ; дата прекращения договора ГПХ.</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50. В </w:t>
      </w:r>
      <w:hyperlink w:anchor="Par319" w:tooltip="10" w:history="1">
        <w:r w:rsidRPr="009A3C38">
          <w:rPr>
            <w:rFonts w:ascii="Times New Roman" w:hAnsi="Times New Roman" w:cs="Times New Roman"/>
          </w:rPr>
          <w:t>графе 10</w:t>
        </w:r>
      </w:hyperlink>
      <w:r w:rsidRPr="009A3C38">
        <w:rPr>
          <w:rFonts w:ascii="Times New Roman" w:hAnsi="Times New Roman" w:cs="Times New Roman"/>
        </w:rPr>
        <w:t xml:space="preserve"> "Номер документа" подраздела "Основание" указывается номер приказа (распоряжения), иного документа страхователя или номер договора ГПХ без указания знака "N".</w:t>
      </w:r>
    </w:p>
    <w:p w:rsidR="00DF1109" w:rsidRPr="009A3C38" w:rsidRDefault="00DF1109" w:rsidP="00DF1109">
      <w:pPr>
        <w:pStyle w:val="ConsPlusNormal"/>
        <w:spacing w:before="200"/>
        <w:ind w:firstLine="540"/>
        <w:jc w:val="both"/>
        <w:rPr>
          <w:rFonts w:ascii="Times New Roman" w:hAnsi="Times New Roman" w:cs="Times New Roman"/>
        </w:rPr>
      </w:pPr>
      <w:bookmarkStart w:id="2" w:name="Par1485"/>
      <w:bookmarkEnd w:id="2"/>
      <w:r w:rsidRPr="009A3C38">
        <w:rPr>
          <w:rFonts w:ascii="Times New Roman" w:hAnsi="Times New Roman" w:cs="Times New Roman"/>
        </w:rPr>
        <w:t xml:space="preserve">51. В случае если требуется отменить запись в ранее представленных страхователем сведениях о трудовой (иной) деятельности по зарегистрированному лицу, страхователем представляется </w:t>
      </w:r>
      <w:hyperlink w:anchor="Par289" w:tooltip=" Подраздел 1.1. Сведения о трудовой (иной) деятельности" w:history="1">
        <w:r w:rsidRPr="009A3C38">
          <w:rPr>
            <w:rFonts w:ascii="Times New Roman" w:hAnsi="Times New Roman" w:cs="Times New Roman"/>
          </w:rPr>
          <w:t>подраздел 1.1 подраздела 1</w:t>
        </w:r>
      </w:hyperlink>
      <w:r w:rsidRPr="009A3C38">
        <w:rPr>
          <w:rFonts w:ascii="Times New Roman" w:hAnsi="Times New Roman" w:cs="Times New Roman"/>
        </w:rPr>
        <w:t xml:space="preserve">, заполненный в полном соответствии с первоначальными сведениями, которые требуется отменить, при этом в </w:t>
      </w:r>
      <w:hyperlink w:anchor="Par320" w:tooltip="11" w:history="1">
        <w:r w:rsidRPr="009A3C38">
          <w:rPr>
            <w:rFonts w:ascii="Times New Roman" w:hAnsi="Times New Roman" w:cs="Times New Roman"/>
          </w:rPr>
          <w:t>графе 11</w:t>
        </w:r>
      </w:hyperlink>
      <w:r w:rsidRPr="009A3C38">
        <w:rPr>
          <w:rFonts w:ascii="Times New Roman" w:hAnsi="Times New Roman" w:cs="Times New Roman"/>
        </w:rPr>
        <w:t xml:space="preserve"> "Признак отмены записи" проставляется знак "X".</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52. В случае если требуется скорректировать (исправить) ранее представленные сведения о трудовой (иной) деятельности по зарегистрированному лицу, необходимо отменить ранее представленные сведения в соответствии с </w:t>
      </w:r>
      <w:hyperlink w:anchor="Par1485" w:tooltip="51. В случае если требуется отменить запись в ранее представленных страхователем сведениях о трудовой (иной) деятельности по зарегистрированному лицу, страхователем представляется подраздел 1.1 подраздела 1, заполненный в полном соответствии с первоначальными " w:history="1">
        <w:r w:rsidRPr="009A3C38">
          <w:rPr>
            <w:rFonts w:ascii="Times New Roman" w:hAnsi="Times New Roman" w:cs="Times New Roman"/>
          </w:rPr>
          <w:t>пунктом 51</w:t>
        </w:r>
      </w:hyperlink>
      <w:r w:rsidRPr="009A3C38">
        <w:rPr>
          <w:rFonts w:ascii="Times New Roman" w:hAnsi="Times New Roman" w:cs="Times New Roman"/>
        </w:rPr>
        <w:t xml:space="preserve"> настоящего порядка и в следующей строке заполнить скорректированные (исправленные) сведения.</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53. </w:t>
      </w:r>
      <w:proofErr w:type="gramStart"/>
      <w:r w:rsidRPr="009A3C38">
        <w:rPr>
          <w:rFonts w:ascii="Times New Roman" w:hAnsi="Times New Roman" w:cs="Times New Roman"/>
        </w:rPr>
        <w:t xml:space="preserve">При изменении наименования страхователя, в том числе в случае реорганизации страхователя, перевода зарегистрированного лица из одного обособленного подразделения юридического лица в другое, а также в случае снятия с учета в СФР юридического лица по месту нахождения обособленного подразделения (на зарегистрированных лиц, продолжающих работать в организации), в </w:t>
      </w:r>
      <w:hyperlink w:anchor="Par312" w:tooltip="3" w:history="1">
        <w:r w:rsidRPr="009A3C38">
          <w:rPr>
            <w:rFonts w:ascii="Times New Roman" w:hAnsi="Times New Roman" w:cs="Times New Roman"/>
          </w:rPr>
          <w:t>графе</w:t>
        </w:r>
      </w:hyperlink>
      <w:r w:rsidRPr="009A3C38">
        <w:rPr>
          <w:rFonts w:ascii="Times New Roman" w:hAnsi="Times New Roman" w:cs="Times New Roman"/>
        </w:rPr>
        <w:t xml:space="preserve"> "Сведения о приеме, переводе, увольнении, начале договора ГПХ, окончании договора ГПХ" отдельной строкой</w:t>
      </w:r>
      <w:proofErr w:type="gramEnd"/>
      <w:r w:rsidRPr="009A3C38">
        <w:rPr>
          <w:rFonts w:ascii="Times New Roman" w:hAnsi="Times New Roman" w:cs="Times New Roman"/>
        </w:rPr>
        <w:t xml:space="preserve"> указывается кадровое мероприятие "Переименование".</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Мероприятие "Переименование" заполняется в отношении каждого договора (трудового договора, </w:t>
      </w:r>
      <w:r w:rsidRPr="009A3C38">
        <w:rPr>
          <w:rFonts w:ascii="Times New Roman" w:hAnsi="Times New Roman" w:cs="Times New Roman"/>
        </w:rPr>
        <w:lastRenderedPageBreak/>
        <w:t>трудового договора по совместительству, договора гражданско-правового характера) зарегистрированного лица со страхователем.</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В </w:t>
      </w:r>
      <w:hyperlink w:anchor="Par312" w:tooltip="3" w:history="1">
        <w:r w:rsidRPr="009A3C38">
          <w:rPr>
            <w:rFonts w:ascii="Times New Roman" w:hAnsi="Times New Roman" w:cs="Times New Roman"/>
          </w:rPr>
          <w:t>графе</w:t>
        </w:r>
      </w:hyperlink>
      <w:r w:rsidRPr="009A3C38">
        <w:rPr>
          <w:rFonts w:ascii="Times New Roman" w:hAnsi="Times New Roman" w:cs="Times New Roman"/>
        </w:rPr>
        <w:t xml:space="preserve"> "Сведения о приеме, переводе, увольнении, начале договора ГПХ, окончании договора ГПХ" заполняются также прежний и новый регистрационные номера страхователя в СФР.</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В случае если переименование страхователя производится без изменения регистрационного номера, то в </w:t>
      </w:r>
      <w:hyperlink w:anchor="Par312" w:tooltip="3" w:history="1">
        <w:r w:rsidRPr="009A3C38">
          <w:rPr>
            <w:rFonts w:ascii="Times New Roman" w:hAnsi="Times New Roman" w:cs="Times New Roman"/>
          </w:rPr>
          <w:t>графе</w:t>
        </w:r>
      </w:hyperlink>
      <w:r w:rsidRPr="009A3C38">
        <w:rPr>
          <w:rFonts w:ascii="Times New Roman" w:hAnsi="Times New Roman" w:cs="Times New Roman"/>
        </w:rPr>
        <w:t xml:space="preserve"> "Сведения о приеме, переводе, увольнении, начале договора ГПХ, окончании договора ГПХ" дважды указывается действующий регистрационный номер в СФР.</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В </w:t>
      </w:r>
      <w:hyperlink w:anchor="Par311" w:tooltip="2" w:history="1">
        <w:r w:rsidRPr="009A3C38">
          <w:rPr>
            <w:rFonts w:ascii="Times New Roman" w:hAnsi="Times New Roman" w:cs="Times New Roman"/>
          </w:rPr>
          <w:t>графе</w:t>
        </w:r>
      </w:hyperlink>
      <w:r w:rsidRPr="009A3C38">
        <w:rPr>
          <w:rFonts w:ascii="Times New Roman" w:hAnsi="Times New Roman" w:cs="Times New Roman"/>
        </w:rPr>
        <w:t xml:space="preserve"> "Дата (число, месяц, год) приема, перевода, увольнения, начала договора ГПХ, окончания договора ГПХ" указывается дата, с которой произошло изменение наименования страхователя, в формате "ДД.ММ</w:t>
      </w:r>
      <w:proofErr w:type="gramStart"/>
      <w:r w:rsidRPr="009A3C38">
        <w:rPr>
          <w:rFonts w:ascii="Times New Roman" w:hAnsi="Times New Roman" w:cs="Times New Roman"/>
        </w:rPr>
        <w:t>.Г</w:t>
      </w:r>
      <w:proofErr w:type="gramEnd"/>
      <w:r w:rsidRPr="009A3C38">
        <w:rPr>
          <w:rFonts w:ascii="Times New Roman" w:hAnsi="Times New Roman" w:cs="Times New Roman"/>
        </w:rPr>
        <w:t>ГГГ".</w:t>
      </w:r>
    </w:p>
    <w:p w:rsidR="00DF1109" w:rsidRPr="009A3C38" w:rsidRDefault="00DF1109" w:rsidP="00DF1109">
      <w:pPr>
        <w:pStyle w:val="ConsPlusNormal"/>
        <w:spacing w:before="200"/>
        <w:ind w:firstLine="540"/>
        <w:jc w:val="both"/>
        <w:rPr>
          <w:rFonts w:ascii="Times New Roman" w:hAnsi="Times New Roman" w:cs="Times New Roman"/>
        </w:rPr>
      </w:pPr>
      <w:proofErr w:type="gramStart"/>
      <w:r w:rsidRPr="009A3C38">
        <w:rPr>
          <w:rFonts w:ascii="Times New Roman" w:hAnsi="Times New Roman" w:cs="Times New Roman"/>
        </w:rPr>
        <w:t xml:space="preserve">В </w:t>
      </w:r>
      <w:hyperlink w:anchor="Par314" w:tooltip="5" w:history="1">
        <w:r w:rsidRPr="009A3C38">
          <w:rPr>
            <w:rFonts w:ascii="Times New Roman" w:hAnsi="Times New Roman" w:cs="Times New Roman"/>
          </w:rPr>
          <w:t>графе</w:t>
        </w:r>
      </w:hyperlink>
      <w:r w:rsidRPr="009A3C38">
        <w:rPr>
          <w:rFonts w:ascii="Times New Roman" w:hAnsi="Times New Roman" w:cs="Times New Roman"/>
        </w:rPr>
        <w:t xml:space="preserve"> "Трудовая функция (должность, профессия, специальность, квалификация, конкретный вид поручаемой работы), структурное подразделение" указывается, что "Старое наименование страхователя" с конкретного числа переименовано в "Новое наименование страхователя".</w:t>
      </w:r>
      <w:proofErr w:type="gramEnd"/>
    </w:p>
    <w:p w:rsidR="00DF1109" w:rsidRPr="009A3C38" w:rsidRDefault="00DF1109" w:rsidP="00DF1109">
      <w:pPr>
        <w:pStyle w:val="ConsPlusNormal"/>
        <w:spacing w:before="200"/>
        <w:ind w:firstLine="540"/>
        <w:jc w:val="both"/>
        <w:rPr>
          <w:rFonts w:ascii="Times New Roman" w:hAnsi="Times New Roman" w:cs="Times New Roman"/>
        </w:rPr>
      </w:pPr>
      <w:proofErr w:type="gramStart"/>
      <w:r w:rsidRPr="009A3C38">
        <w:rPr>
          <w:rFonts w:ascii="Times New Roman" w:hAnsi="Times New Roman" w:cs="Times New Roman"/>
        </w:rPr>
        <w:t xml:space="preserve">В графах </w:t>
      </w:r>
      <w:hyperlink w:anchor="Par317" w:tooltip="8" w:history="1">
        <w:r w:rsidRPr="009A3C38">
          <w:rPr>
            <w:rFonts w:ascii="Times New Roman" w:hAnsi="Times New Roman" w:cs="Times New Roman"/>
          </w:rPr>
          <w:t>"Наименование документа"</w:t>
        </w:r>
      </w:hyperlink>
      <w:r w:rsidRPr="009A3C38">
        <w:rPr>
          <w:rFonts w:ascii="Times New Roman" w:hAnsi="Times New Roman" w:cs="Times New Roman"/>
        </w:rPr>
        <w:t xml:space="preserve">, </w:t>
      </w:r>
      <w:hyperlink w:anchor="Par318" w:tooltip="9" w:history="1">
        <w:r w:rsidRPr="009A3C38">
          <w:rPr>
            <w:rFonts w:ascii="Times New Roman" w:hAnsi="Times New Roman" w:cs="Times New Roman"/>
          </w:rPr>
          <w:t>"Дата"</w:t>
        </w:r>
      </w:hyperlink>
      <w:r w:rsidRPr="009A3C38">
        <w:rPr>
          <w:rFonts w:ascii="Times New Roman" w:hAnsi="Times New Roman" w:cs="Times New Roman"/>
        </w:rPr>
        <w:t xml:space="preserve">, </w:t>
      </w:r>
      <w:hyperlink w:anchor="Par319" w:tooltip="10" w:history="1">
        <w:r w:rsidRPr="009A3C38">
          <w:rPr>
            <w:rFonts w:ascii="Times New Roman" w:hAnsi="Times New Roman" w:cs="Times New Roman"/>
          </w:rPr>
          <w:t>"Номер документа"</w:t>
        </w:r>
      </w:hyperlink>
      <w:r w:rsidRPr="009A3C38">
        <w:rPr>
          <w:rFonts w:ascii="Times New Roman" w:hAnsi="Times New Roman" w:cs="Times New Roman"/>
        </w:rPr>
        <w:t xml:space="preserve"> подраздела "Основание" указываются реквизиты приказов (распоряжений), иных решений или документов, подтверждающих изменение наименования страхователя.</w:t>
      </w:r>
      <w:proofErr w:type="gramEnd"/>
    </w:p>
    <w:p w:rsidR="00DF1109" w:rsidRPr="009A3C38" w:rsidRDefault="00DF1109" w:rsidP="00DF1109">
      <w:pPr>
        <w:pStyle w:val="ConsPlusNormal"/>
        <w:jc w:val="both"/>
        <w:rPr>
          <w:rFonts w:ascii="Times New Roman" w:hAnsi="Times New Roman" w:cs="Times New Roman"/>
        </w:rPr>
      </w:pPr>
    </w:p>
    <w:p w:rsidR="00DF1109" w:rsidRPr="009A3C38" w:rsidRDefault="00DF1109" w:rsidP="00DF1109">
      <w:pPr>
        <w:pStyle w:val="ConsPlusTitle"/>
        <w:jc w:val="center"/>
        <w:outlineLvl w:val="1"/>
        <w:rPr>
          <w:rFonts w:ascii="Times New Roman" w:hAnsi="Times New Roman" w:cs="Times New Roman"/>
        </w:rPr>
      </w:pPr>
      <w:r w:rsidRPr="009A3C38">
        <w:rPr>
          <w:rFonts w:ascii="Times New Roman" w:hAnsi="Times New Roman" w:cs="Times New Roman"/>
        </w:rPr>
        <w:t xml:space="preserve">V. Заполнение </w:t>
      </w:r>
      <w:hyperlink w:anchor="Par333" w:tooltip=" Подраздел 1.2. Сведения о страховом стаже" w:history="1">
        <w:r w:rsidRPr="009A3C38">
          <w:rPr>
            <w:rFonts w:ascii="Times New Roman" w:hAnsi="Times New Roman" w:cs="Times New Roman"/>
          </w:rPr>
          <w:t>подраздела 1.2 подраздела 1</w:t>
        </w:r>
      </w:hyperlink>
      <w:r w:rsidRPr="009A3C38">
        <w:rPr>
          <w:rFonts w:ascii="Times New Roman" w:hAnsi="Times New Roman" w:cs="Times New Roman"/>
        </w:rPr>
        <w:t xml:space="preserve"> "Сведения</w:t>
      </w:r>
    </w:p>
    <w:p w:rsidR="00DF1109" w:rsidRPr="009A3C38" w:rsidRDefault="00DF1109" w:rsidP="00DF1109">
      <w:pPr>
        <w:pStyle w:val="ConsPlusTitle"/>
        <w:jc w:val="center"/>
        <w:rPr>
          <w:rFonts w:ascii="Times New Roman" w:hAnsi="Times New Roman" w:cs="Times New Roman"/>
        </w:rPr>
      </w:pPr>
      <w:r w:rsidRPr="009A3C38">
        <w:rPr>
          <w:rFonts w:ascii="Times New Roman" w:hAnsi="Times New Roman" w:cs="Times New Roman"/>
        </w:rPr>
        <w:t>о страховом стаже" формы ЕФС-1</w:t>
      </w:r>
    </w:p>
    <w:p w:rsidR="00DF1109" w:rsidRPr="009A3C38" w:rsidRDefault="00DF1109" w:rsidP="00DF1109">
      <w:pPr>
        <w:pStyle w:val="ConsPlusNormal"/>
        <w:jc w:val="both"/>
        <w:rPr>
          <w:rFonts w:ascii="Times New Roman" w:hAnsi="Times New Roman" w:cs="Times New Roman"/>
        </w:rPr>
      </w:pPr>
    </w:p>
    <w:p w:rsidR="00DF1109" w:rsidRPr="009A3C38" w:rsidRDefault="00DF1109" w:rsidP="00DF1109">
      <w:pPr>
        <w:pStyle w:val="ConsPlusNormal"/>
        <w:ind w:firstLine="540"/>
        <w:jc w:val="both"/>
        <w:rPr>
          <w:rFonts w:ascii="Times New Roman" w:hAnsi="Times New Roman" w:cs="Times New Roman"/>
        </w:rPr>
      </w:pPr>
      <w:r w:rsidRPr="009A3C38">
        <w:rPr>
          <w:rFonts w:ascii="Times New Roman" w:hAnsi="Times New Roman" w:cs="Times New Roman"/>
        </w:rPr>
        <w:t xml:space="preserve">54. В </w:t>
      </w:r>
      <w:hyperlink w:anchor="Par335" w:tooltip="Отчетный период:" w:history="1">
        <w:r w:rsidRPr="009A3C38">
          <w:rPr>
            <w:rFonts w:ascii="Times New Roman" w:hAnsi="Times New Roman" w:cs="Times New Roman"/>
          </w:rPr>
          <w:t>поле</w:t>
        </w:r>
      </w:hyperlink>
      <w:r w:rsidRPr="009A3C38">
        <w:rPr>
          <w:rFonts w:ascii="Times New Roman" w:hAnsi="Times New Roman" w:cs="Times New Roman"/>
        </w:rPr>
        <w:t xml:space="preserve"> "Отчетный период" указывается год, за который представляется </w:t>
      </w:r>
      <w:hyperlink w:anchor="Par333" w:tooltip=" Подраздел 1.2. Сведения о страховом стаже" w:history="1">
        <w:r w:rsidRPr="009A3C38">
          <w:rPr>
            <w:rFonts w:ascii="Times New Roman" w:hAnsi="Times New Roman" w:cs="Times New Roman"/>
          </w:rPr>
          <w:t>подраздел 1.2 подраздела 1</w:t>
        </w:r>
      </w:hyperlink>
      <w:r w:rsidRPr="009A3C38">
        <w:rPr>
          <w:rFonts w:ascii="Times New Roman" w:hAnsi="Times New Roman" w:cs="Times New Roman"/>
        </w:rPr>
        <w:t>, в формате ГГГГ.</w:t>
      </w:r>
    </w:p>
    <w:p w:rsidR="00DF1109" w:rsidRPr="009A3C38" w:rsidRDefault="000C1AF0" w:rsidP="00DF1109">
      <w:pPr>
        <w:pStyle w:val="ConsPlusNormal"/>
        <w:spacing w:before="200"/>
        <w:ind w:firstLine="540"/>
        <w:jc w:val="both"/>
        <w:rPr>
          <w:rFonts w:ascii="Times New Roman" w:hAnsi="Times New Roman" w:cs="Times New Roman"/>
        </w:rPr>
      </w:pPr>
      <w:hyperlink w:anchor="Par335" w:tooltip="Отчетный период:" w:history="1">
        <w:r w:rsidR="00DF1109" w:rsidRPr="009A3C38">
          <w:rPr>
            <w:rFonts w:ascii="Times New Roman" w:hAnsi="Times New Roman" w:cs="Times New Roman"/>
          </w:rPr>
          <w:t>Поле</w:t>
        </w:r>
      </w:hyperlink>
      <w:r w:rsidR="00DF1109" w:rsidRPr="009A3C38">
        <w:rPr>
          <w:rFonts w:ascii="Times New Roman" w:hAnsi="Times New Roman" w:cs="Times New Roman"/>
        </w:rPr>
        <w:t xml:space="preserve"> "Отчетный период" имеет значение, равное или больше "2023".</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55. В </w:t>
      </w:r>
      <w:hyperlink w:anchor="Par342" w:tooltip="Тип сведений:" w:history="1">
        <w:r w:rsidRPr="009A3C38">
          <w:rPr>
            <w:rFonts w:ascii="Times New Roman" w:hAnsi="Times New Roman" w:cs="Times New Roman"/>
          </w:rPr>
          <w:t>поле</w:t>
        </w:r>
      </w:hyperlink>
      <w:r w:rsidRPr="009A3C38">
        <w:rPr>
          <w:rFonts w:ascii="Times New Roman" w:hAnsi="Times New Roman" w:cs="Times New Roman"/>
        </w:rPr>
        <w:t xml:space="preserve"> "Тип сведений" знаком "X" отмечается тип представляемой формы: "Исходная", "Назначение пенсии", "Назначение выплат по ОСС &lt;15&gt;", "Корректирующая" или "Отменяющая".</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&lt;15&gt; Обязательное социальное страхование (далее - ОСС).</w:t>
      </w:r>
    </w:p>
    <w:p w:rsidR="00DF1109" w:rsidRPr="009A3C38" w:rsidRDefault="00DF1109" w:rsidP="00DF1109">
      <w:pPr>
        <w:pStyle w:val="ConsPlusNormal"/>
        <w:jc w:val="both"/>
        <w:rPr>
          <w:rFonts w:ascii="Times New Roman" w:hAnsi="Times New Roman" w:cs="Times New Roman"/>
        </w:rPr>
      </w:pPr>
    </w:p>
    <w:p w:rsidR="00DF1109" w:rsidRPr="009A3C38" w:rsidRDefault="00DF1109" w:rsidP="00DF1109">
      <w:pPr>
        <w:pStyle w:val="ConsPlusNormal"/>
        <w:ind w:firstLine="540"/>
        <w:jc w:val="both"/>
        <w:rPr>
          <w:rFonts w:ascii="Times New Roman" w:hAnsi="Times New Roman" w:cs="Times New Roman"/>
        </w:rPr>
      </w:pPr>
      <w:r w:rsidRPr="009A3C38">
        <w:rPr>
          <w:rFonts w:ascii="Times New Roman" w:hAnsi="Times New Roman" w:cs="Times New Roman"/>
        </w:rPr>
        <w:t>Формы с типом сведений "Назначение пенсии" представляются на застрахованных лиц, которым для установления пенсии, в том числе накопительной пенсии, срочной пенсионной выплаты или единовременной выплаты средств пенсионных накоплений, необходимо учесть период работы календарного года, срок представления отчетности за который не наступил.</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Форма с типом сведений "Назначение выплат по ОСС" представляется на застрахованное лицо, которое подало заявление о предоставлении отпуска по беременности и родам или отпуска по уходу за ребенком, для учета периода работы календарного года, срок представления отчетности за который не наступил.</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Формы с типом сведений "Назначение пенсии" и "Назначение выплат по ОСС" представляются и в случае отсутствия у застрахованного лица в указанный период работы календарного года сведений, подлежащих указанию в подразделах </w:t>
      </w:r>
      <w:hyperlink w:anchor="Par362" w:tooltip="Территориальные условия" w:history="1">
        <w:r w:rsidRPr="009A3C38">
          <w:rPr>
            <w:rFonts w:ascii="Times New Roman" w:hAnsi="Times New Roman" w:cs="Times New Roman"/>
          </w:rPr>
          <w:t>"Территориальные условия"</w:t>
        </w:r>
      </w:hyperlink>
      <w:r w:rsidRPr="009A3C38">
        <w:rPr>
          <w:rFonts w:ascii="Times New Roman" w:hAnsi="Times New Roman" w:cs="Times New Roman"/>
        </w:rPr>
        <w:t>, "</w:t>
      </w:r>
      <w:hyperlink w:anchor="Par363" w:tooltip="Особенности исчисления страхового стажа" w:history="1">
        <w:r w:rsidRPr="009A3C38">
          <w:rPr>
            <w:rFonts w:ascii="Times New Roman" w:hAnsi="Times New Roman" w:cs="Times New Roman"/>
          </w:rPr>
          <w:t>Особенности</w:t>
        </w:r>
      </w:hyperlink>
      <w:r w:rsidRPr="009A3C38">
        <w:rPr>
          <w:rFonts w:ascii="Times New Roman" w:hAnsi="Times New Roman" w:cs="Times New Roman"/>
        </w:rPr>
        <w:t xml:space="preserve"> исчисления страхового стажа", "</w:t>
      </w:r>
      <w:hyperlink w:anchor="Par364" w:tooltip="Условия досрочного назначения страховой пенсии" w:history="1">
        <w:r w:rsidRPr="009A3C38">
          <w:rPr>
            <w:rFonts w:ascii="Times New Roman" w:hAnsi="Times New Roman" w:cs="Times New Roman"/>
          </w:rPr>
          <w:t>Условия</w:t>
        </w:r>
      </w:hyperlink>
      <w:r w:rsidRPr="009A3C38">
        <w:rPr>
          <w:rFonts w:ascii="Times New Roman" w:hAnsi="Times New Roman" w:cs="Times New Roman"/>
        </w:rPr>
        <w:t xml:space="preserve"> досрочного назначения страховой пенсии", "</w:t>
      </w:r>
      <w:hyperlink w:anchor="Par365" w:tooltip="Результат специальной оценки условий труда" w:history="1">
        <w:r w:rsidRPr="009A3C38">
          <w:rPr>
            <w:rFonts w:ascii="Times New Roman" w:hAnsi="Times New Roman" w:cs="Times New Roman"/>
          </w:rPr>
          <w:t>Результат</w:t>
        </w:r>
      </w:hyperlink>
      <w:r w:rsidRPr="009A3C38">
        <w:rPr>
          <w:rFonts w:ascii="Times New Roman" w:hAnsi="Times New Roman" w:cs="Times New Roman"/>
        </w:rPr>
        <w:t xml:space="preserve"> специальной оценки условий труда".</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При наступлении срока представления сведений в отношении застрахованного лица, на которого была представлена форма с типом сведений "Назначение пенсии" или "Назначение выплат по ОСС", должна быть представлена форма с типом сведений "Исходная".</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Формы с типом "Назначение пенсии" и "Назначение выплат по ОСС" не могут быть представлены за период, данные по которому уже учтены на основании формы с типом "Исходная" или "Корректирующая".</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Форма с типом "Корректирующая" заполняется с целью корректировки сведений, учтенных на индивидуальном лицевом счете застрахованного </w:t>
      </w:r>
      <w:proofErr w:type="gramStart"/>
      <w:r w:rsidRPr="009A3C38">
        <w:rPr>
          <w:rFonts w:ascii="Times New Roman" w:hAnsi="Times New Roman" w:cs="Times New Roman"/>
        </w:rPr>
        <w:t>лица</w:t>
      </w:r>
      <w:proofErr w:type="gramEnd"/>
      <w:r w:rsidRPr="009A3C38">
        <w:rPr>
          <w:rFonts w:ascii="Times New Roman" w:hAnsi="Times New Roman" w:cs="Times New Roman"/>
        </w:rPr>
        <w:t xml:space="preserve"> на основании </w:t>
      </w:r>
      <w:hyperlink w:anchor="Par39" w:tooltip="Единая форма &quot;Сведения" w:history="1">
        <w:r w:rsidRPr="009A3C38">
          <w:rPr>
            <w:rFonts w:ascii="Times New Roman" w:hAnsi="Times New Roman" w:cs="Times New Roman"/>
          </w:rPr>
          <w:t>формы ЕФС-1</w:t>
        </w:r>
      </w:hyperlink>
      <w:r w:rsidRPr="009A3C38">
        <w:rPr>
          <w:rFonts w:ascii="Times New Roman" w:hAnsi="Times New Roman" w:cs="Times New Roman"/>
        </w:rPr>
        <w:t>, ранее представленной страхователем.</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На основании формы с типом сведений "Отменяющая" данные, учтенные на индивидуальном </w:t>
      </w:r>
      <w:r w:rsidRPr="009A3C38">
        <w:rPr>
          <w:rFonts w:ascii="Times New Roman" w:hAnsi="Times New Roman" w:cs="Times New Roman"/>
        </w:rPr>
        <w:lastRenderedPageBreak/>
        <w:t xml:space="preserve">лицевом счете застрахованного </w:t>
      </w:r>
      <w:proofErr w:type="gramStart"/>
      <w:r w:rsidRPr="009A3C38">
        <w:rPr>
          <w:rFonts w:ascii="Times New Roman" w:hAnsi="Times New Roman" w:cs="Times New Roman"/>
        </w:rPr>
        <w:t>лица</w:t>
      </w:r>
      <w:proofErr w:type="gramEnd"/>
      <w:r w:rsidRPr="009A3C38">
        <w:rPr>
          <w:rFonts w:ascii="Times New Roman" w:hAnsi="Times New Roman" w:cs="Times New Roman"/>
        </w:rPr>
        <w:t xml:space="preserve"> на основании </w:t>
      </w:r>
      <w:hyperlink w:anchor="Par39" w:tooltip="Единая форма &quot;Сведения" w:history="1">
        <w:r w:rsidRPr="009A3C38">
          <w:rPr>
            <w:rFonts w:ascii="Times New Roman" w:hAnsi="Times New Roman" w:cs="Times New Roman"/>
          </w:rPr>
          <w:t>формы ЕФС-1</w:t>
        </w:r>
      </w:hyperlink>
      <w:r w:rsidRPr="009A3C38">
        <w:rPr>
          <w:rFonts w:ascii="Times New Roman" w:hAnsi="Times New Roman" w:cs="Times New Roman"/>
        </w:rPr>
        <w:t>, за отчетный период, который корректируется, будут отменены.</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При представлении формы с типом сведений "Отменяющая" заполняется титульный </w:t>
      </w:r>
      <w:hyperlink w:anchor="Par39" w:tooltip="Единая форма &quot;Сведения" w:history="1">
        <w:r w:rsidRPr="009A3C38">
          <w:rPr>
            <w:rFonts w:ascii="Times New Roman" w:hAnsi="Times New Roman" w:cs="Times New Roman"/>
          </w:rPr>
          <w:t>лист</w:t>
        </w:r>
      </w:hyperlink>
      <w:r w:rsidRPr="009A3C38">
        <w:rPr>
          <w:rFonts w:ascii="Times New Roman" w:hAnsi="Times New Roman" w:cs="Times New Roman"/>
        </w:rPr>
        <w:t xml:space="preserve">, </w:t>
      </w:r>
      <w:hyperlink w:anchor="Par255" w:tooltip="Подраздел 1. Сведения о трудовой (иной) деятельности, страховом стаже, заработной плате зарегистрированного лица" w:history="1">
        <w:r w:rsidRPr="009A3C38">
          <w:rPr>
            <w:rFonts w:ascii="Times New Roman" w:hAnsi="Times New Roman" w:cs="Times New Roman"/>
          </w:rPr>
          <w:t>подраздел 1 раздела 1</w:t>
        </w:r>
      </w:hyperlink>
      <w:r w:rsidRPr="009A3C38">
        <w:rPr>
          <w:rFonts w:ascii="Times New Roman" w:hAnsi="Times New Roman" w:cs="Times New Roman"/>
        </w:rPr>
        <w:t xml:space="preserve"> (сведения о застрахованном лице) и </w:t>
      </w:r>
      <w:hyperlink w:anchor="Par353" w:tooltip="Корректируемый (отменяемый) период:" w:history="1">
        <w:r w:rsidRPr="009A3C38">
          <w:rPr>
            <w:rFonts w:ascii="Times New Roman" w:hAnsi="Times New Roman" w:cs="Times New Roman"/>
          </w:rPr>
          <w:t>поле</w:t>
        </w:r>
      </w:hyperlink>
      <w:r w:rsidRPr="009A3C38">
        <w:rPr>
          <w:rFonts w:ascii="Times New Roman" w:hAnsi="Times New Roman" w:cs="Times New Roman"/>
        </w:rPr>
        <w:t xml:space="preserve"> "Корректируемый (отменяемый) период".</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В одной </w:t>
      </w:r>
      <w:hyperlink w:anchor="Par39" w:tooltip="Единая форма &quot;Сведения" w:history="1">
        <w:r w:rsidRPr="009A3C38">
          <w:rPr>
            <w:rFonts w:ascii="Times New Roman" w:hAnsi="Times New Roman" w:cs="Times New Roman"/>
          </w:rPr>
          <w:t>форме ЕФС-1</w:t>
        </w:r>
      </w:hyperlink>
      <w:r w:rsidRPr="009A3C38">
        <w:rPr>
          <w:rFonts w:ascii="Times New Roman" w:hAnsi="Times New Roman" w:cs="Times New Roman"/>
        </w:rPr>
        <w:t xml:space="preserve"> не могут быть представлены данные с разным типом сведений (например, "Исходная" и "Корректирующая") за один и тот же отчетный период на одно и то же застрахованное лицо.</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56. В </w:t>
      </w:r>
      <w:hyperlink w:anchor="Par353" w:tooltip="Корректируемый (отменяемый) период:" w:history="1">
        <w:r w:rsidRPr="009A3C38">
          <w:rPr>
            <w:rFonts w:ascii="Times New Roman" w:hAnsi="Times New Roman" w:cs="Times New Roman"/>
          </w:rPr>
          <w:t>поле</w:t>
        </w:r>
      </w:hyperlink>
      <w:r w:rsidRPr="009A3C38">
        <w:rPr>
          <w:rFonts w:ascii="Times New Roman" w:hAnsi="Times New Roman" w:cs="Times New Roman"/>
        </w:rPr>
        <w:t xml:space="preserve"> "Корректируемый (отменяемый) период" указывается год, за который корректируются или отменяются сведения.</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57. </w:t>
      </w:r>
      <w:hyperlink w:anchor="Par377" w:tooltip="1" w:history="1">
        <w:r w:rsidRPr="009A3C38">
          <w:rPr>
            <w:rFonts w:ascii="Times New Roman" w:hAnsi="Times New Roman" w:cs="Times New Roman"/>
          </w:rPr>
          <w:t>Графа 1</w:t>
        </w:r>
      </w:hyperlink>
      <w:r w:rsidRPr="009A3C38">
        <w:rPr>
          <w:rFonts w:ascii="Times New Roman" w:hAnsi="Times New Roman" w:cs="Times New Roman"/>
        </w:rPr>
        <w:t xml:space="preserve"> "N </w:t>
      </w:r>
      <w:proofErr w:type="spellStart"/>
      <w:proofErr w:type="gramStart"/>
      <w:r w:rsidRPr="009A3C38">
        <w:rPr>
          <w:rFonts w:ascii="Times New Roman" w:hAnsi="Times New Roman" w:cs="Times New Roman"/>
        </w:rPr>
        <w:t>п</w:t>
      </w:r>
      <w:proofErr w:type="spellEnd"/>
      <w:proofErr w:type="gramEnd"/>
      <w:r w:rsidRPr="009A3C38">
        <w:rPr>
          <w:rFonts w:ascii="Times New Roman" w:hAnsi="Times New Roman" w:cs="Times New Roman"/>
        </w:rPr>
        <w:t>/</w:t>
      </w:r>
      <w:proofErr w:type="spellStart"/>
      <w:r w:rsidRPr="009A3C38">
        <w:rPr>
          <w:rFonts w:ascii="Times New Roman" w:hAnsi="Times New Roman" w:cs="Times New Roman"/>
        </w:rPr>
        <w:t>п</w:t>
      </w:r>
      <w:proofErr w:type="spellEnd"/>
      <w:r w:rsidRPr="009A3C38">
        <w:rPr>
          <w:rFonts w:ascii="Times New Roman" w:hAnsi="Times New Roman" w:cs="Times New Roman"/>
        </w:rPr>
        <w:t xml:space="preserve">" таблицы заполняется сквозной нумерацией. Номер присваивается строке в случае </w:t>
      </w:r>
      <w:proofErr w:type="gramStart"/>
      <w:r w:rsidRPr="009A3C38">
        <w:rPr>
          <w:rFonts w:ascii="Times New Roman" w:hAnsi="Times New Roman" w:cs="Times New Roman"/>
        </w:rPr>
        <w:t>необходимости отражения нескольких периодов работы застрахованного лица</w:t>
      </w:r>
      <w:proofErr w:type="gramEnd"/>
      <w:r w:rsidRPr="009A3C38">
        <w:rPr>
          <w:rFonts w:ascii="Times New Roman" w:hAnsi="Times New Roman" w:cs="Times New Roman"/>
        </w:rPr>
        <w:t>. Номера должны указываться в порядке возрастания без пропусков и повторений.</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58. Даты, указанные в </w:t>
      </w:r>
      <w:hyperlink w:anchor="Par378" w:tooltip="2" w:history="1">
        <w:r w:rsidRPr="009A3C38">
          <w:rPr>
            <w:rFonts w:ascii="Times New Roman" w:hAnsi="Times New Roman" w:cs="Times New Roman"/>
          </w:rPr>
          <w:t>графах 2</w:t>
        </w:r>
      </w:hyperlink>
      <w:r w:rsidRPr="009A3C38">
        <w:rPr>
          <w:rFonts w:ascii="Times New Roman" w:hAnsi="Times New Roman" w:cs="Times New Roman"/>
        </w:rPr>
        <w:t xml:space="preserve"> и </w:t>
      </w:r>
      <w:hyperlink w:anchor="Par379" w:tooltip="3" w:history="1">
        <w:r w:rsidRPr="009A3C38">
          <w:rPr>
            <w:rFonts w:ascii="Times New Roman" w:hAnsi="Times New Roman" w:cs="Times New Roman"/>
          </w:rPr>
          <w:t>3</w:t>
        </w:r>
      </w:hyperlink>
      <w:r w:rsidRPr="009A3C38">
        <w:rPr>
          <w:rFonts w:ascii="Times New Roman" w:hAnsi="Times New Roman" w:cs="Times New Roman"/>
        </w:rPr>
        <w:t xml:space="preserve"> подраздела "Период работы", должны находиться в пределах отчетного периода, указанного в </w:t>
      </w:r>
      <w:hyperlink w:anchor="Par335" w:tooltip="Отчетный период:" w:history="1">
        <w:r w:rsidRPr="009A3C38">
          <w:rPr>
            <w:rFonts w:ascii="Times New Roman" w:hAnsi="Times New Roman" w:cs="Times New Roman"/>
          </w:rPr>
          <w:t>поле</w:t>
        </w:r>
      </w:hyperlink>
      <w:r w:rsidRPr="009A3C38">
        <w:rPr>
          <w:rFonts w:ascii="Times New Roman" w:hAnsi="Times New Roman" w:cs="Times New Roman"/>
        </w:rPr>
        <w:t xml:space="preserve"> "Отчетный период", и содержать значения в формате ДД.ММ</w:t>
      </w:r>
      <w:proofErr w:type="gramStart"/>
      <w:r w:rsidRPr="009A3C38">
        <w:rPr>
          <w:rFonts w:ascii="Times New Roman" w:hAnsi="Times New Roman" w:cs="Times New Roman"/>
        </w:rPr>
        <w:t>.Г</w:t>
      </w:r>
      <w:proofErr w:type="gramEnd"/>
      <w:r w:rsidRPr="009A3C38">
        <w:rPr>
          <w:rFonts w:ascii="Times New Roman" w:hAnsi="Times New Roman" w:cs="Times New Roman"/>
        </w:rPr>
        <w:t>ГГГ.</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Для </w:t>
      </w:r>
      <w:hyperlink w:anchor="Par39" w:tooltip="Единая форма &quot;Сведения" w:history="1">
        <w:r w:rsidRPr="009A3C38">
          <w:rPr>
            <w:rFonts w:ascii="Times New Roman" w:hAnsi="Times New Roman" w:cs="Times New Roman"/>
          </w:rPr>
          <w:t>формы ЕФС-1</w:t>
        </w:r>
      </w:hyperlink>
      <w:r w:rsidRPr="009A3C38">
        <w:rPr>
          <w:rFonts w:ascii="Times New Roman" w:hAnsi="Times New Roman" w:cs="Times New Roman"/>
        </w:rPr>
        <w:t xml:space="preserve"> с типом "Назначение пенсии" в </w:t>
      </w:r>
      <w:hyperlink w:anchor="Par361" w:tooltip="Период работы" w:history="1">
        <w:r w:rsidRPr="009A3C38">
          <w:rPr>
            <w:rFonts w:ascii="Times New Roman" w:hAnsi="Times New Roman" w:cs="Times New Roman"/>
          </w:rPr>
          <w:t>графе</w:t>
        </w:r>
      </w:hyperlink>
      <w:r w:rsidRPr="009A3C38">
        <w:rPr>
          <w:rFonts w:ascii="Times New Roman" w:hAnsi="Times New Roman" w:cs="Times New Roman"/>
        </w:rPr>
        <w:t xml:space="preserve"> "Период работы" указываются даты в пределах от даты начала отчетного периода, указанного в </w:t>
      </w:r>
      <w:hyperlink w:anchor="Par335" w:tooltip="Отчетный период:" w:history="1">
        <w:r w:rsidRPr="009A3C38">
          <w:rPr>
            <w:rFonts w:ascii="Times New Roman" w:hAnsi="Times New Roman" w:cs="Times New Roman"/>
          </w:rPr>
          <w:t>поле</w:t>
        </w:r>
      </w:hyperlink>
      <w:r w:rsidRPr="009A3C38">
        <w:rPr>
          <w:rFonts w:ascii="Times New Roman" w:hAnsi="Times New Roman" w:cs="Times New Roman"/>
        </w:rPr>
        <w:t xml:space="preserve"> "Отчетный период", по дату, предшествующую дате предполагаемого выхода застрахованного лица на пенсию.</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При представлении </w:t>
      </w:r>
      <w:hyperlink w:anchor="Par39" w:tooltip="Единая форма &quot;Сведения" w:history="1">
        <w:r w:rsidRPr="009A3C38">
          <w:rPr>
            <w:rFonts w:ascii="Times New Roman" w:hAnsi="Times New Roman" w:cs="Times New Roman"/>
          </w:rPr>
          <w:t>формы ЕФС-1</w:t>
        </w:r>
      </w:hyperlink>
      <w:r w:rsidRPr="009A3C38">
        <w:rPr>
          <w:rFonts w:ascii="Times New Roman" w:hAnsi="Times New Roman" w:cs="Times New Roman"/>
        </w:rPr>
        <w:t xml:space="preserve"> с типом "Назначение выплат по ОСС" </w:t>
      </w:r>
      <w:hyperlink w:anchor="Par361" w:tooltip="Период работы" w:history="1">
        <w:r w:rsidRPr="009A3C38">
          <w:rPr>
            <w:rFonts w:ascii="Times New Roman" w:hAnsi="Times New Roman" w:cs="Times New Roman"/>
          </w:rPr>
          <w:t>графа</w:t>
        </w:r>
      </w:hyperlink>
      <w:r w:rsidRPr="009A3C38">
        <w:rPr>
          <w:rFonts w:ascii="Times New Roman" w:hAnsi="Times New Roman" w:cs="Times New Roman"/>
        </w:rPr>
        <w:t xml:space="preserve"> "Период работы" заполняется двумя строками:</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в первой строке указываются даты в пределах от даты начала отчетного периода, указанного в </w:t>
      </w:r>
      <w:hyperlink w:anchor="Par335" w:tooltip="Отчетный период:" w:history="1">
        <w:r w:rsidRPr="009A3C38">
          <w:rPr>
            <w:rFonts w:ascii="Times New Roman" w:hAnsi="Times New Roman" w:cs="Times New Roman"/>
          </w:rPr>
          <w:t>поле</w:t>
        </w:r>
      </w:hyperlink>
      <w:r w:rsidRPr="009A3C38">
        <w:rPr>
          <w:rFonts w:ascii="Times New Roman" w:hAnsi="Times New Roman" w:cs="Times New Roman"/>
        </w:rPr>
        <w:t xml:space="preserve"> "Отчетный период", по дату, предшествующую дате начала отпуска по беременности и родам или отпуска по уходу за ребенком;</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во второй строке отражается один день отпуска по беременности и родам или отпуска по уходу за ребенком (дата фактического начала отпуска) с указанием в </w:t>
      </w:r>
      <w:hyperlink w:anchor="Par383" w:tooltip="7" w:history="1">
        <w:r w:rsidRPr="009A3C38">
          <w:rPr>
            <w:rFonts w:ascii="Times New Roman" w:hAnsi="Times New Roman" w:cs="Times New Roman"/>
          </w:rPr>
          <w:t>графе 7</w:t>
        </w:r>
      </w:hyperlink>
      <w:r w:rsidRPr="009A3C38">
        <w:rPr>
          <w:rFonts w:ascii="Times New Roman" w:hAnsi="Times New Roman" w:cs="Times New Roman"/>
        </w:rPr>
        <w:t xml:space="preserve"> "Дополнительные сведения" кода "ДЕКРЕТ" или "ДЕТИ" ("ДЕТИПРЛ").</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59. В </w:t>
      </w:r>
      <w:hyperlink w:anchor="Par380" w:tooltip="4" w:history="1">
        <w:r w:rsidRPr="009A3C38">
          <w:rPr>
            <w:rFonts w:ascii="Times New Roman" w:hAnsi="Times New Roman" w:cs="Times New Roman"/>
          </w:rPr>
          <w:t>графе 4</w:t>
        </w:r>
      </w:hyperlink>
      <w:r w:rsidRPr="009A3C38">
        <w:rPr>
          <w:rFonts w:ascii="Times New Roman" w:hAnsi="Times New Roman" w:cs="Times New Roman"/>
        </w:rPr>
        <w:t xml:space="preserve"> "Код" подраздела "Территориальные условия" указываются коды в соответствии с </w:t>
      </w:r>
      <w:hyperlink w:anchor="Par3352" w:tooltip="Коды территориальных условий, используемые" w:history="1">
        <w:r w:rsidRPr="009A3C38">
          <w:rPr>
            <w:rFonts w:ascii="Times New Roman" w:hAnsi="Times New Roman" w:cs="Times New Roman"/>
          </w:rPr>
          <w:t>разделом</w:t>
        </w:r>
      </w:hyperlink>
      <w:r w:rsidRPr="009A3C38">
        <w:rPr>
          <w:rFonts w:ascii="Times New Roman" w:hAnsi="Times New Roman" w:cs="Times New Roman"/>
        </w:rPr>
        <w:t xml:space="preserve"> "Коды территориальных условий, используемые при заполнении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Классификатора.</w:t>
      </w:r>
    </w:p>
    <w:p w:rsidR="00DF1109" w:rsidRPr="009A3C38" w:rsidRDefault="00DF1109" w:rsidP="00DF1109">
      <w:pPr>
        <w:pStyle w:val="ConsPlusNormal"/>
        <w:spacing w:before="200"/>
        <w:ind w:firstLine="540"/>
        <w:jc w:val="both"/>
        <w:rPr>
          <w:rFonts w:ascii="Times New Roman" w:hAnsi="Times New Roman" w:cs="Times New Roman"/>
        </w:rPr>
      </w:pPr>
      <w:proofErr w:type="gramStart"/>
      <w:r w:rsidRPr="009A3C38">
        <w:rPr>
          <w:rFonts w:ascii="Times New Roman" w:hAnsi="Times New Roman" w:cs="Times New Roman"/>
        </w:rPr>
        <w:t>Код "РКС" указывается в случае осуществления застрахованным лицом работы в районах Крайнего Севера, предусмотренных одновременно Перечнем районов Крайнего Севера и местностей, приравненных к районам Крайнего Севера, на которые распространяется действие указов Президиума Верховного Совета СССР от 10 февраля 1960 г. и от 26 сентября 1967 г. о льготах для лиц, работающих в этих районах и местностях, утвержденным постановлением Совета Министров</w:t>
      </w:r>
      <w:proofErr w:type="gramEnd"/>
      <w:r w:rsidRPr="009A3C38">
        <w:rPr>
          <w:rFonts w:ascii="Times New Roman" w:hAnsi="Times New Roman" w:cs="Times New Roman"/>
        </w:rPr>
        <w:t xml:space="preserve"> </w:t>
      </w:r>
      <w:proofErr w:type="gramStart"/>
      <w:r w:rsidRPr="009A3C38">
        <w:rPr>
          <w:rFonts w:ascii="Times New Roman" w:hAnsi="Times New Roman" w:cs="Times New Roman"/>
        </w:rPr>
        <w:t>СССР от 10 ноября 1967 г. N 1029 "О порядке применения Указа Президиума Верховного Совета СССР от 26 сентября 1967 г. "О расширении льгот для лиц, работающих в районах Крайнего Севера и в местностях, приравненных к районам Крайнего Севера" &lt;16&gt;, действовавшим на 31 декабря 2001 года, и Перечнем районов Крайнего Севера и местностей, приравненных к районам Крайнего Севера, в целях</w:t>
      </w:r>
      <w:proofErr w:type="gramEnd"/>
      <w:r w:rsidRPr="009A3C38">
        <w:rPr>
          <w:rFonts w:ascii="Times New Roman" w:hAnsi="Times New Roman" w:cs="Times New Roman"/>
        </w:rPr>
        <w:t xml:space="preserve"> </w:t>
      </w:r>
      <w:proofErr w:type="gramStart"/>
      <w:r w:rsidRPr="009A3C38">
        <w:rPr>
          <w:rFonts w:ascii="Times New Roman" w:hAnsi="Times New Roman" w:cs="Times New Roman"/>
        </w:rPr>
        <w:t>предоставления государственных гарантий и компенсаций для лиц, работающих и проживающих в этих районах и местностях, утвержденным постановлением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w:t>
      </w:r>
      <w:proofErr w:type="gramEnd"/>
      <w:r w:rsidRPr="009A3C38">
        <w:rPr>
          <w:rFonts w:ascii="Times New Roman" w:hAnsi="Times New Roman" w:cs="Times New Roman"/>
        </w:rPr>
        <w:t xml:space="preserve"> некоторых актов Правительства Российской Федерации и признании не </w:t>
      </w:r>
      <w:proofErr w:type="gramStart"/>
      <w:r w:rsidRPr="009A3C38">
        <w:rPr>
          <w:rFonts w:ascii="Times New Roman" w:hAnsi="Times New Roman" w:cs="Times New Roman"/>
        </w:rPr>
        <w:t>действующими</w:t>
      </w:r>
      <w:proofErr w:type="gramEnd"/>
      <w:r w:rsidRPr="009A3C38">
        <w:rPr>
          <w:rFonts w:ascii="Times New Roman" w:hAnsi="Times New Roman" w:cs="Times New Roman"/>
        </w:rPr>
        <w:t xml:space="preserve"> на территории Российской Федерации некоторых актов Совета Министров СССР" &lt;17&gt;, действующим в отчетном периоде.</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&lt;16</w:t>
      </w:r>
      <w:proofErr w:type="gramStart"/>
      <w:r w:rsidRPr="009A3C38">
        <w:rPr>
          <w:rFonts w:ascii="Times New Roman" w:hAnsi="Times New Roman" w:cs="Times New Roman"/>
        </w:rPr>
        <w:t>&gt; Д</w:t>
      </w:r>
      <w:proofErr w:type="gramEnd"/>
      <w:r w:rsidRPr="009A3C38">
        <w:rPr>
          <w:rFonts w:ascii="Times New Roman" w:hAnsi="Times New Roman" w:cs="Times New Roman"/>
        </w:rPr>
        <w:t>алее - Перечень, утвержденный постановлением Совмина СССР от 10 ноября 1967 г. N 1029.</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&lt;17</w:t>
      </w:r>
      <w:proofErr w:type="gramStart"/>
      <w:r w:rsidRPr="009A3C38">
        <w:rPr>
          <w:rFonts w:ascii="Times New Roman" w:hAnsi="Times New Roman" w:cs="Times New Roman"/>
        </w:rPr>
        <w:t>&gt; Д</w:t>
      </w:r>
      <w:proofErr w:type="gramEnd"/>
      <w:r w:rsidRPr="009A3C38">
        <w:rPr>
          <w:rFonts w:ascii="Times New Roman" w:hAnsi="Times New Roman" w:cs="Times New Roman"/>
        </w:rPr>
        <w:t>алее - Перечень, утвержденный постановлением Правительства Российской Федерации от 16 ноября 2021 г. N 1946.</w:t>
      </w:r>
    </w:p>
    <w:p w:rsidR="00DF1109" w:rsidRPr="009A3C38" w:rsidRDefault="00DF1109" w:rsidP="00DF1109">
      <w:pPr>
        <w:pStyle w:val="ConsPlusNormal"/>
        <w:jc w:val="both"/>
        <w:rPr>
          <w:rFonts w:ascii="Times New Roman" w:hAnsi="Times New Roman" w:cs="Times New Roman"/>
        </w:rPr>
      </w:pPr>
    </w:p>
    <w:p w:rsidR="00DF1109" w:rsidRPr="009A3C38" w:rsidRDefault="00DF1109" w:rsidP="00DF1109">
      <w:pPr>
        <w:pStyle w:val="ConsPlusNormal"/>
        <w:ind w:firstLine="540"/>
        <w:jc w:val="both"/>
        <w:rPr>
          <w:rFonts w:ascii="Times New Roman" w:hAnsi="Times New Roman" w:cs="Times New Roman"/>
        </w:rPr>
      </w:pPr>
      <w:proofErr w:type="gramStart"/>
      <w:r w:rsidRPr="009A3C38">
        <w:rPr>
          <w:rFonts w:ascii="Times New Roman" w:hAnsi="Times New Roman" w:cs="Times New Roman"/>
        </w:rPr>
        <w:t xml:space="preserve">Код "МКС" указывается в случае осуществления застрахованным лицом работы в местностях, </w:t>
      </w:r>
      <w:r w:rsidRPr="009A3C38">
        <w:rPr>
          <w:rFonts w:ascii="Times New Roman" w:hAnsi="Times New Roman" w:cs="Times New Roman"/>
        </w:rPr>
        <w:lastRenderedPageBreak/>
        <w:t>приравненных к районам Крайнего Севера, предусмотренных одновременно Перечнем, утвержденным постановлением Совмина СССР от 10 ноября 1967 г. N 1029, действовавшим на 31 декабря 2001 года, и Перечнем, утвержденным постановлением Правительства Российской Федерации от 16 ноября 2021 г. N 1946, действующим в отчетном периоде.</w:t>
      </w:r>
      <w:proofErr w:type="gramEnd"/>
    </w:p>
    <w:p w:rsidR="00DF1109" w:rsidRPr="009A3C38" w:rsidRDefault="00DF1109" w:rsidP="00DF1109">
      <w:pPr>
        <w:pStyle w:val="ConsPlusNormal"/>
        <w:spacing w:before="200"/>
        <w:ind w:firstLine="540"/>
        <w:jc w:val="both"/>
        <w:rPr>
          <w:rFonts w:ascii="Times New Roman" w:hAnsi="Times New Roman" w:cs="Times New Roman"/>
        </w:rPr>
      </w:pPr>
      <w:proofErr w:type="gramStart"/>
      <w:r w:rsidRPr="009A3C38">
        <w:rPr>
          <w:rFonts w:ascii="Times New Roman" w:hAnsi="Times New Roman" w:cs="Times New Roman"/>
        </w:rPr>
        <w:t>Код "РКСР" указывается в случае осуществления застрахованным лицом работы в районах Крайнего Севера, предусмотренных Перечнем, утвержденным постановлением Правительства Российской Федерации от 16 ноября 2021 г. N 1946, действующим в отчетном периоде, но не относившихся согласно Перечню, утвержденному постановлением Совмина СССР от 10 ноября 1967 г. N 1029, действовавшему на 31 декабря 2001 года, к районам Крайнего Севера либо к местностям</w:t>
      </w:r>
      <w:proofErr w:type="gramEnd"/>
      <w:r w:rsidRPr="009A3C38">
        <w:rPr>
          <w:rFonts w:ascii="Times New Roman" w:hAnsi="Times New Roman" w:cs="Times New Roman"/>
        </w:rPr>
        <w:t xml:space="preserve">, </w:t>
      </w:r>
      <w:proofErr w:type="gramStart"/>
      <w:r w:rsidRPr="009A3C38">
        <w:rPr>
          <w:rFonts w:ascii="Times New Roman" w:hAnsi="Times New Roman" w:cs="Times New Roman"/>
        </w:rPr>
        <w:t>приравненным к районам Крайнего Севера.</w:t>
      </w:r>
      <w:proofErr w:type="gramEnd"/>
    </w:p>
    <w:p w:rsidR="00DF1109" w:rsidRPr="009A3C38" w:rsidRDefault="00DF1109" w:rsidP="00DF1109">
      <w:pPr>
        <w:pStyle w:val="ConsPlusNormal"/>
        <w:spacing w:before="200"/>
        <w:ind w:firstLine="540"/>
        <w:jc w:val="both"/>
        <w:rPr>
          <w:rFonts w:ascii="Times New Roman" w:hAnsi="Times New Roman" w:cs="Times New Roman"/>
        </w:rPr>
      </w:pPr>
      <w:proofErr w:type="gramStart"/>
      <w:r w:rsidRPr="009A3C38">
        <w:rPr>
          <w:rFonts w:ascii="Times New Roman" w:hAnsi="Times New Roman" w:cs="Times New Roman"/>
        </w:rPr>
        <w:t>Код "МКСР" указывается в случае осуществления застрахованным лицом работы в местностях, приравненных к районам Крайнего Севера, предусмотренных Перечнем, утвержденным постановлением Правительства Российской Федерации от 16 ноября 2021 г. N 1946, действующим в отчетном периоде, но не относившихся согласно Перечню, утвержденному постановлением Совмина СССР от 10 ноября 1967 г. N 1029, действовавшему на 31 декабря 2001 года, к районам Крайнего Севера</w:t>
      </w:r>
      <w:proofErr w:type="gramEnd"/>
      <w:r w:rsidRPr="009A3C38">
        <w:rPr>
          <w:rFonts w:ascii="Times New Roman" w:hAnsi="Times New Roman" w:cs="Times New Roman"/>
        </w:rPr>
        <w:t xml:space="preserve"> либо к местностям, приравненным к районам Крайнего Севера.</w:t>
      </w:r>
    </w:p>
    <w:p w:rsidR="00DF1109" w:rsidRPr="009A3C38" w:rsidRDefault="00DF1109" w:rsidP="00DF1109">
      <w:pPr>
        <w:pStyle w:val="ConsPlusNormal"/>
        <w:spacing w:before="200"/>
        <w:ind w:firstLine="540"/>
        <w:jc w:val="both"/>
        <w:rPr>
          <w:rFonts w:ascii="Times New Roman" w:hAnsi="Times New Roman" w:cs="Times New Roman"/>
        </w:rPr>
      </w:pPr>
      <w:proofErr w:type="gramStart"/>
      <w:r w:rsidRPr="009A3C38">
        <w:rPr>
          <w:rFonts w:ascii="Times New Roman" w:hAnsi="Times New Roman" w:cs="Times New Roman"/>
        </w:rPr>
        <w:t>Код "МКС-РКСР" указывается в случае осуществления застрахованным лицом работы в районах Крайнего Севера, предусмотренных Перечнем, утвержденным постановлением Правительства Российской Федерации от 16 ноября 2021 г. N 1946, действующим в отчетном периоде, которые согласно Перечню, утвержденному постановлением Совмина СССР от 10 ноября 1967 г. N 1029, действовавшему на 31 декабря 2001 года, относились к местностям, приравненным к районам Крайнего Севера.</w:t>
      </w:r>
      <w:proofErr w:type="gramEnd"/>
    </w:p>
    <w:p w:rsidR="00DF1109" w:rsidRPr="009A3C38" w:rsidRDefault="00DF1109" w:rsidP="00DF1109">
      <w:pPr>
        <w:pStyle w:val="ConsPlusNormal"/>
        <w:spacing w:before="200"/>
        <w:ind w:firstLine="540"/>
        <w:jc w:val="both"/>
        <w:rPr>
          <w:rFonts w:ascii="Times New Roman" w:hAnsi="Times New Roman" w:cs="Times New Roman"/>
        </w:rPr>
      </w:pPr>
      <w:proofErr w:type="gramStart"/>
      <w:r w:rsidRPr="009A3C38">
        <w:rPr>
          <w:rFonts w:ascii="Times New Roman" w:hAnsi="Times New Roman" w:cs="Times New Roman"/>
        </w:rPr>
        <w:t>Код "Ч31" указывается в случае осуществления застрахованным лицом работы в зоне отчуждения, установленной разделом I Перечня населенных пунктов, находящихся в границах зон радиоактивного загрязнения вследствие катастрофы на Чернобыльской АЭС, утвержденного распоряжением Правительства Российской Федерации от 28 марта 2023 г. N 745-р &lt;18&gt;.</w:t>
      </w:r>
      <w:proofErr w:type="gramEnd"/>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&lt;18</w:t>
      </w:r>
      <w:proofErr w:type="gramStart"/>
      <w:r w:rsidRPr="009A3C38">
        <w:rPr>
          <w:rFonts w:ascii="Times New Roman" w:hAnsi="Times New Roman" w:cs="Times New Roman"/>
        </w:rPr>
        <w:t>&gt; Д</w:t>
      </w:r>
      <w:proofErr w:type="gramEnd"/>
      <w:r w:rsidRPr="009A3C38">
        <w:rPr>
          <w:rFonts w:ascii="Times New Roman" w:hAnsi="Times New Roman" w:cs="Times New Roman"/>
        </w:rPr>
        <w:t>алее - Перечень, утвержденный распоряжением Правительства Российской Федерации от 28 марта 2023 г. N 745-р.</w:t>
      </w:r>
    </w:p>
    <w:p w:rsidR="00DF1109" w:rsidRPr="009A3C38" w:rsidRDefault="00DF1109" w:rsidP="00DF1109">
      <w:pPr>
        <w:pStyle w:val="ConsPlusNormal"/>
        <w:jc w:val="both"/>
        <w:rPr>
          <w:rFonts w:ascii="Times New Roman" w:hAnsi="Times New Roman" w:cs="Times New Roman"/>
        </w:rPr>
      </w:pPr>
    </w:p>
    <w:p w:rsidR="00DF1109" w:rsidRPr="009A3C38" w:rsidRDefault="00DF1109" w:rsidP="00DF1109">
      <w:pPr>
        <w:pStyle w:val="ConsPlusNormal"/>
        <w:ind w:firstLine="540"/>
        <w:jc w:val="both"/>
        <w:rPr>
          <w:rFonts w:ascii="Times New Roman" w:hAnsi="Times New Roman" w:cs="Times New Roman"/>
        </w:rPr>
      </w:pPr>
      <w:r w:rsidRPr="009A3C38">
        <w:rPr>
          <w:rFonts w:ascii="Times New Roman" w:hAnsi="Times New Roman" w:cs="Times New Roman"/>
        </w:rPr>
        <w:t>Код "Ч33" указывается в случае осуществления застрахованным лицом работы в зоне проживания с правом на отселение, установленной разделом III Перечня, утвержденного распоряжением Правительства Российской Федерации от 28 марта 2023 г. N 745-р.</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Код "Ч34" указывается в случае осуществления застрахованным лицом работы в зоне проживания с льготным социально-экономическим статусом, установленной разделом IV Перечня, утвержденного распоряжением Правительства Российской Федерации от 28 марта 2023 г. N 745-р.</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Код "Ч35" указывается в случае осуществления застрахованным лицом работы в зоне отселения, установленной разделом II Перечня, утвержденного распоряжением Правительства Российской Федерации от 28 марта 2023 г. N 745-р.</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Код "Ч36" указывается в случае осуществления застрахованным лицом работы в зоне отселения (не проживающим в этой зоне), установленной разделом II Перечня, утвержденного распоряжением Правительства Российской Федерации от 28 марта 2023 г. N 745-р.</w:t>
      </w:r>
    </w:p>
    <w:p w:rsidR="00DF1109" w:rsidRPr="009A3C38" w:rsidRDefault="00DF1109" w:rsidP="00DF1109">
      <w:pPr>
        <w:pStyle w:val="ConsPlusNormal"/>
        <w:spacing w:before="200"/>
        <w:ind w:firstLine="540"/>
        <w:jc w:val="both"/>
        <w:rPr>
          <w:rFonts w:ascii="Times New Roman" w:hAnsi="Times New Roman" w:cs="Times New Roman"/>
        </w:rPr>
      </w:pPr>
      <w:bookmarkStart w:id="3" w:name="Par1538"/>
      <w:bookmarkEnd w:id="3"/>
      <w:r w:rsidRPr="009A3C38">
        <w:rPr>
          <w:rFonts w:ascii="Times New Roman" w:hAnsi="Times New Roman" w:cs="Times New Roman"/>
        </w:rPr>
        <w:t xml:space="preserve">60. </w:t>
      </w:r>
      <w:proofErr w:type="gramStart"/>
      <w:r w:rsidRPr="009A3C38">
        <w:rPr>
          <w:rFonts w:ascii="Times New Roman" w:hAnsi="Times New Roman" w:cs="Times New Roman"/>
        </w:rPr>
        <w:t>Периоды работы в районах Крайнего Севера и приравненных к ним местностях, которая выполнялась в режиме неполной рабочей недели, но полного рабочего дня, в связи с сокращением объемов производства, исчисляются по фактически отработанному времени в соответствии с пунктом 6 Правил исчисления периодов работы, дающей право на досрочное назначение трудовой пенсии по старости в соответствии со статьями 27 и 28 Федерального закона</w:t>
      </w:r>
      <w:proofErr w:type="gramEnd"/>
      <w:r w:rsidRPr="009A3C38">
        <w:rPr>
          <w:rFonts w:ascii="Times New Roman" w:hAnsi="Times New Roman" w:cs="Times New Roman"/>
        </w:rPr>
        <w:t xml:space="preserve"> "О трудовых пенсиях в Российской Федерации", утвержденных постановлением Правительства Российской Федерации от 11 июля 2002 г. N 516 &lt;19&gt; (для кодов "РКС", "МКС", "РКСР", "МКСР", "МКС-РКСР").</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&lt;19</w:t>
      </w:r>
      <w:proofErr w:type="gramStart"/>
      <w:r w:rsidRPr="009A3C38">
        <w:rPr>
          <w:rFonts w:ascii="Times New Roman" w:hAnsi="Times New Roman" w:cs="Times New Roman"/>
        </w:rPr>
        <w:t>&gt; Д</w:t>
      </w:r>
      <w:proofErr w:type="gramEnd"/>
      <w:r w:rsidRPr="009A3C38">
        <w:rPr>
          <w:rFonts w:ascii="Times New Roman" w:hAnsi="Times New Roman" w:cs="Times New Roman"/>
        </w:rPr>
        <w:t>алее - Правила, утвержденные постановлением Правительства Российской Федерации от 11 июля 2002 г. N 516.</w:t>
      </w:r>
    </w:p>
    <w:p w:rsidR="00DF1109" w:rsidRPr="009A3C38" w:rsidRDefault="00DF1109" w:rsidP="00DF1109">
      <w:pPr>
        <w:pStyle w:val="ConsPlusNormal"/>
        <w:jc w:val="both"/>
        <w:rPr>
          <w:rFonts w:ascii="Times New Roman" w:hAnsi="Times New Roman" w:cs="Times New Roman"/>
        </w:rPr>
      </w:pPr>
    </w:p>
    <w:p w:rsidR="00DF1109" w:rsidRPr="009A3C38" w:rsidRDefault="00DF1109" w:rsidP="00DF1109">
      <w:pPr>
        <w:pStyle w:val="ConsPlusNormal"/>
        <w:ind w:firstLine="540"/>
        <w:jc w:val="both"/>
        <w:rPr>
          <w:rFonts w:ascii="Times New Roman" w:hAnsi="Times New Roman" w:cs="Times New Roman"/>
        </w:rPr>
      </w:pPr>
      <w:bookmarkStart w:id="4" w:name="Par1542"/>
      <w:bookmarkEnd w:id="4"/>
      <w:r w:rsidRPr="009A3C38">
        <w:rPr>
          <w:rFonts w:ascii="Times New Roman" w:hAnsi="Times New Roman" w:cs="Times New Roman"/>
        </w:rPr>
        <w:t xml:space="preserve">61. Периоды работы, учитываемые в соответствии со статьей 36 Закона Российской Федерации от 15 </w:t>
      </w:r>
      <w:r w:rsidRPr="009A3C38">
        <w:rPr>
          <w:rFonts w:ascii="Times New Roman" w:hAnsi="Times New Roman" w:cs="Times New Roman"/>
        </w:rPr>
        <w:lastRenderedPageBreak/>
        <w:t>мая 1991 г. N 1244-I "О социальной защите граждан, подвергшихся воздействию радиации вследствие катастрофы на Чернобыльской АЭС" гражданам, занятым на работах в зоне отселения (не проживающим в этой зоне), исчисляются по фактически отработанному времени (код "Ч36").</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62. </w:t>
      </w:r>
      <w:proofErr w:type="gramStart"/>
      <w:r w:rsidRPr="009A3C38">
        <w:rPr>
          <w:rFonts w:ascii="Times New Roman" w:hAnsi="Times New Roman" w:cs="Times New Roman"/>
        </w:rPr>
        <w:t>Количество месяцев, принимаемых к зачету в стаж работы в районах Крайнего Севера и приравненных к ним местностях и в стаж работы гражданам, занятым на работах в зоне отселения, определяется путем деления суммарного числа фактически отработанных полных дней на число рабочих дней в месяце, исчисленное в среднем за год, 21,2 - при пятидневной рабочей неделе;</w:t>
      </w:r>
      <w:proofErr w:type="gramEnd"/>
      <w:r w:rsidRPr="009A3C38">
        <w:rPr>
          <w:rFonts w:ascii="Times New Roman" w:hAnsi="Times New Roman" w:cs="Times New Roman"/>
        </w:rPr>
        <w:t xml:space="preserve"> 25,4 - при шестидневной рабочей неделе. Полученное после этого действия число при необходимости округляется до двух знаков. Целая часть полученного числа составляет количество календарных месяцев. Для окончательного расчета дробная часть числа </w:t>
      </w:r>
      <w:proofErr w:type="gramStart"/>
      <w:r w:rsidRPr="009A3C38">
        <w:rPr>
          <w:rFonts w:ascii="Times New Roman" w:hAnsi="Times New Roman" w:cs="Times New Roman"/>
        </w:rPr>
        <w:t>переводится в календарные дни из расчета 1 календарный месяц равен</w:t>
      </w:r>
      <w:proofErr w:type="gramEnd"/>
      <w:r w:rsidRPr="009A3C38">
        <w:rPr>
          <w:rFonts w:ascii="Times New Roman" w:hAnsi="Times New Roman" w:cs="Times New Roman"/>
        </w:rPr>
        <w:t xml:space="preserve"> 30 дням. При переводе во внимание принимается целая часть числа, округление не допускается.</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63. Для каждого из периодов работы, предусмотренной </w:t>
      </w:r>
      <w:hyperlink w:anchor="Par1538" w:tooltip="60. Периоды работы в районах Крайнего Севера и приравненных к ним местностях, которая выполнялась в режиме неполной рабочей недели, но полного рабочего дня, в связи с сокращением объемов производства, исчисляются по фактически отработанному времени в соответст" w:history="1">
        <w:r w:rsidRPr="009A3C38">
          <w:rPr>
            <w:rFonts w:ascii="Times New Roman" w:hAnsi="Times New Roman" w:cs="Times New Roman"/>
          </w:rPr>
          <w:t>пунктами 60</w:t>
        </w:r>
      </w:hyperlink>
      <w:r w:rsidRPr="009A3C38">
        <w:rPr>
          <w:rFonts w:ascii="Times New Roman" w:hAnsi="Times New Roman" w:cs="Times New Roman"/>
        </w:rPr>
        <w:t xml:space="preserve"> - </w:t>
      </w:r>
      <w:hyperlink w:anchor="Par1542" w:tooltip="61. Периоды работы, учитываемые в соответствии со статьей 36 Закона Российской Федерации от 15 мая 1991 г. N 1244-I &quot;О социальной защите граждан, подвергшихся воздействию радиации вследствие катастрофы на Чернобыльской АЭС&quot; гражданам, занятым на работах в зоне" w:history="1">
        <w:r w:rsidRPr="009A3C38">
          <w:rPr>
            <w:rFonts w:ascii="Times New Roman" w:hAnsi="Times New Roman" w:cs="Times New Roman"/>
          </w:rPr>
          <w:t>61</w:t>
        </w:r>
      </w:hyperlink>
      <w:r w:rsidRPr="009A3C38">
        <w:rPr>
          <w:rFonts w:ascii="Times New Roman" w:hAnsi="Times New Roman" w:cs="Times New Roman"/>
        </w:rPr>
        <w:t xml:space="preserve">, ограниченных датами, указанными в </w:t>
      </w:r>
      <w:hyperlink w:anchor="Par378" w:tooltip="2" w:history="1">
        <w:r w:rsidRPr="009A3C38">
          <w:rPr>
            <w:rFonts w:ascii="Times New Roman" w:hAnsi="Times New Roman" w:cs="Times New Roman"/>
          </w:rPr>
          <w:t>графах 2</w:t>
        </w:r>
      </w:hyperlink>
      <w:r w:rsidRPr="009A3C38">
        <w:rPr>
          <w:rFonts w:ascii="Times New Roman" w:hAnsi="Times New Roman" w:cs="Times New Roman"/>
        </w:rPr>
        <w:t xml:space="preserve"> и </w:t>
      </w:r>
      <w:hyperlink w:anchor="Par379" w:tooltip="3" w:history="1">
        <w:r w:rsidRPr="009A3C38">
          <w:rPr>
            <w:rFonts w:ascii="Times New Roman" w:hAnsi="Times New Roman" w:cs="Times New Roman"/>
          </w:rPr>
          <w:t>3</w:t>
        </w:r>
      </w:hyperlink>
      <w:r w:rsidRPr="009A3C38">
        <w:rPr>
          <w:rFonts w:ascii="Times New Roman" w:hAnsi="Times New Roman" w:cs="Times New Roman"/>
        </w:rPr>
        <w:t xml:space="preserve"> "Период работы", в </w:t>
      </w:r>
      <w:hyperlink w:anchor="Par383" w:tooltip="7" w:history="1">
        <w:r w:rsidRPr="009A3C38">
          <w:rPr>
            <w:rFonts w:ascii="Times New Roman" w:hAnsi="Times New Roman" w:cs="Times New Roman"/>
          </w:rPr>
          <w:t>графе 7</w:t>
        </w:r>
      </w:hyperlink>
      <w:r w:rsidRPr="009A3C38">
        <w:rPr>
          <w:rFonts w:ascii="Times New Roman" w:hAnsi="Times New Roman" w:cs="Times New Roman"/>
        </w:rPr>
        <w:t xml:space="preserve"> "Дополнительные сведения" подраздела "Особенности исчисления страхового стажа" отражается рабочее время в переведенном в указанном порядке календарном исчислении (месяц, день).</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64. </w:t>
      </w:r>
      <w:proofErr w:type="gramStart"/>
      <w:r w:rsidRPr="009A3C38">
        <w:rPr>
          <w:rFonts w:ascii="Times New Roman" w:hAnsi="Times New Roman" w:cs="Times New Roman"/>
        </w:rPr>
        <w:t>Код "СЕЛО" указывается в соответствии со Списком работ, производств, профессий, должностей, специальностей, в соответствии с которыми устанавливается повышение размера фиксированной выплаты к страховой пенсии по старости и к страховой пенсии по инвалидности в соответствии с частью 14 статьи 17 Федерального закона "О страховых пенсиях", утвержденным постановлением Правительства Российской Федерации от 29 ноября 2018 г. N 1440 "Об утверждении списка работ</w:t>
      </w:r>
      <w:proofErr w:type="gramEnd"/>
      <w:r w:rsidRPr="009A3C38">
        <w:rPr>
          <w:rFonts w:ascii="Times New Roman" w:hAnsi="Times New Roman" w:cs="Times New Roman"/>
        </w:rPr>
        <w:t xml:space="preserve">, </w:t>
      </w:r>
      <w:proofErr w:type="gramStart"/>
      <w:r w:rsidRPr="009A3C38">
        <w:rPr>
          <w:rFonts w:ascii="Times New Roman" w:hAnsi="Times New Roman" w:cs="Times New Roman"/>
        </w:rPr>
        <w:t>производств, профессий, должностей, специальностей, в соответствии с которыми устанавливается повышение размера фиксированной выплаты к страховой пенсии по старости и к страховой пенсии по инвалидности в соответствии с частью 14 статьи 17 Федерального закона "О страховых пенсиях", и правил исчисления периодов работы (деятельности), дающей право на установление повышения фиксированной выплаты к страховой пенсии по старости и к страховой пенсии по инвалидности</w:t>
      </w:r>
      <w:proofErr w:type="gramEnd"/>
      <w:r w:rsidRPr="009A3C38">
        <w:rPr>
          <w:rFonts w:ascii="Times New Roman" w:hAnsi="Times New Roman" w:cs="Times New Roman"/>
        </w:rPr>
        <w:t xml:space="preserve"> в соответствии с частью 14 статьи 17 Федерального закона "О страховых пенсиях" &lt;20&gt;.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&lt;20</w:t>
      </w:r>
      <w:proofErr w:type="gramStart"/>
      <w:r w:rsidRPr="009A3C38">
        <w:rPr>
          <w:rFonts w:ascii="Times New Roman" w:hAnsi="Times New Roman" w:cs="Times New Roman"/>
        </w:rPr>
        <w:t>&gt; Д</w:t>
      </w:r>
      <w:proofErr w:type="gramEnd"/>
      <w:r w:rsidRPr="009A3C38">
        <w:rPr>
          <w:rFonts w:ascii="Times New Roman" w:hAnsi="Times New Roman" w:cs="Times New Roman"/>
        </w:rPr>
        <w:t>алее - Список, утвержденный постановлением Правительства Российской Федерации от 29 ноября 2018 г. N 1440.</w:t>
      </w:r>
    </w:p>
    <w:p w:rsidR="00DF1109" w:rsidRPr="009A3C38" w:rsidRDefault="00DF1109" w:rsidP="00DF1109">
      <w:pPr>
        <w:pStyle w:val="ConsPlusNormal"/>
        <w:jc w:val="both"/>
        <w:rPr>
          <w:rFonts w:ascii="Times New Roman" w:hAnsi="Times New Roman" w:cs="Times New Roman"/>
        </w:rPr>
      </w:pPr>
    </w:p>
    <w:p w:rsidR="00DF1109" w:rsidRPr="009A3C38" w:rsidRDefault="00DF1109" w:rsidP="00DF1109">
      <w:pPr>
        <w:pStyle w:val="ConsPlusNormal"/>
        <w:ind w:firstLine="540"/>
        <w:jc w:val="both"/>
        <w:rPr>
          <w:rFonts w:ascii="Times New Roman" w:hAnsi="Times New Roman" w:cs="Times New Roman"/>
        </w:rPr>
      </w:pPr>
      <w:r w:rsidRPr="009A3C38">
        <w:rPr>
          <w:rFonts w:ascii="Times New Roman" w:hAnsi="Times New Roman" w:cs="Times New Roman"/>
        </w:rPr>
        <w:t xml:space="preserve">65. В </w:t>
      </w:r>
      <w:hyperlink w:anchor="Par381" w:tooltip="5" w:history="1">
        <w:r w:rsidRPr="009A3C38">
          <w:rPr>
            <w:rFonts w:ascii="Times New Roman" w:hAnsi="Times New Roman" w:cs="Times New Roman"/>
          </w:rPr>
          <w:t>графе 5</w:t>
        </w:r>
      </w:hyperlink>
      <w:r w:rsidRPr="009A3C38">
        <w:rPr>
          <w:rFonts w:ascii="Times New Roman" w:hAnsi="Times New Roman" w:cs="Times New Roman"/>
        </w:rPr>
        <w:t xml:space="preserve"> "Районный коэффициент" подраздела "Территориальные условия" при наличии в </w:t>
      </w:r>
      <w:hyperlink w:anchor="Par380" w:tooltip="4" w:history="1">
        <w:r w:rsidRPr="009A3C38">
          <w:rPr>
            <w:rFonts w:ascii="Times New Roman" w:hAnsi="Times New Roman" w:cs="Times New Roman"/>
          </w:rPr>
          <w:t>графе 4</w:t>
        </w:r>
      </w:hyperlink>
      <w:r w:rsidRPr="009A3C38">
        <w:rPr>
          <w:rFonts w:ascii="Times New Roman" w:hAnsi="Times New Roman" w:cs="Times New Roman"/>
        </w:rPr>
        <w:t xml:space="preserve"> "Код" кодов "РКС", "МКС", "РКСР", "МКСР", "МКС-РКСР", "ОКУ" указывается районный коэффициент, предусмотренный за работу в местностях с особыми климатическими условиями, в формате "X.X" или "X.XX".</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66. </w:t>
      </w:r>
      <w:proofErr w:type="gramStart"/>
      <w:r w:rsidRPr="009A3C38">
        <w:rPr>
          <w:rFonts w:ascii="Times New Roman" w:hAnsi="Times New Roman" w:cs="Times New Roman"/>
        </w:rPr>
        <w:t xml:space="preserve">В </w:t>
      </w:r>
      <w:hyperlink w:anchor="Par382" w:tooltip="6" w:history="1">
        <w:r w:rsidRPr="009A3C38">
          <w:rPr>
            <w:rFonts w:ascii="Times New Roman" w:hAnsi="Times New Roman" w:cs="Times New Roman"/>
          </w:rPr>
          <w:t>графе 6</w:t>
        </w:r>
      </w:hyperlink>
      <w:r w:rsidRPr="009A3C38">
        <w:rPr>
          <w:rFonts w:ascii="Times New Roman" w:hAnsi="Times New Roman" w:cs="Times New Roman"/>
        </w:rPr>
        <w:t xml:space="preserve"> "Основание (код)" подраздела "Особенности исчисления страхового стажа" указывается код в соответствии с </w:t>
      </w:r>
      <w:hyperlink w:anchor="Par3448" w:tooltip="Коды &quot;Особенности исчисления страхового стажа:" w:history="1">
        <w:r w:rsidRPr="009A3C38">
          <w:rPr>
            <w:rFonts w:ascii="Times New Roman" w:hAnsi="Times New Roman" w:cs="Times New Roman"/>
          </w:rPr>
          <w:t>разделом</w:t>
        </w:r>
      </w:hyperlink>
      <w:r w:rsidRPr="009A3C38">
        <w:rPr>
          <w:rFonts w:ascii="Times New Roman" w:hAnsi="Times New Roman" w:cs="Times New Roman"/>
        </w:rPr>
        <w:t xml:space="preserve"> "Коды "Особенности исчисления страхового стажа: основание", используемые при заполнении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Классификатора.</w:t>
      </w:r>
      <w:proofErr w:type="gramEnd"/>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67. Код "СЕЗОН" заполняется только при условии, если отработан полный сезон на работах, предусмотренных перечнем сезонных работ, или полный навигационный период на водном транспорте.</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68. </w:t>
      </w:r>
      <w:proofErr w:type="gramStart"/>
      <w:r w:rsidRPr="009A3C38">
        <w:rPr>
          <w:rFonts w:ascii="Times New Roman" w:hAnsi="Times New Roman" w:cs="Times New Roman"/>
        </w:rPr>
        <w:t xml:space="preserve">Код "ПОЛЕ" заполняется, если в </w:t>
      </w:r>
      <w:hyperlink w:anchor="Par384" w:tooltip="8" w:history="1">
        <w:r w:rsidRPr="009A3C38">
          <w:rPr>
            <w:rFonts w:ascii="Times New Roman" w:hAnsi="Times New Roman" w:cs="Times New Roman"/>
          </w:rPr>
          <w:t>графе 8</w:t>
        </w:r>
      </w:hyperlink>
      <w:r w:rsidRPr="009A3C38">
        <w:rPr>
          <w:rFonts w:ascii="Times New Roman" w:hAnsi="Times New Roman" w:cs="Times New Roman"/>
        </w:rPr>
        <w:t xml:space="preserve"> "Особые условия труда (код)" указан код "27-6" и только при условии, что работа в экспедициях, партиях, отрядах, на участках и в бригадах на полевых работах (геологоразведочных, поисковых, топографо-геодезических, геофизических, гидрографических, гидрологических, лесоустроительных и изыскательных) выполнялась непосредственно в полевых условиях.</w:t>
      </w:r>
      <w:proofErr w:type="gramEnd"/>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69. </w:t>
      </w:r>
      <w:proofErr w:type="gramStart"/>
      <w:r w:rsidRPr="009A3C38">
        <w:rPr>
          <w:rFonts w:ascii="Times New Roman" w:hAnsi="Times New Roman" w:cs="Times New Roman"/>
        </w:rPr>
        <w:t xml:space="preserve">Для застрахованного лица, имеющего период получения пособия по безработице, период участия в оплачиваемых общественных работах и период переезда или переселения по направлению государственной службы занятости в другую местность для трудоустройства в соответствии с пунктом 4 части 1 статьи 12 Федерального закона от 28 декабря 2013 г. N 400-ФЗ, в </w:t>
      </w:r>
      <w:hyperlink w:anchor="Par382" w:tooltip="6" w:history="1">
        <w:r w:rsidRPr="009A3C38">
          <w:rPr>
            <w:rFonts w:ascii="Times New Roman" w:hAnsi="Times New Roman" w:cs="Times New Roman"/>
          </w:rPr>
          <w:t>графе 6</w:t>
        </w:r>
      </w:hyperlink>
      <w:r w:rsidRPr="009A3C38">
        <w:rPr>
          <w:rFonts w:ascii="Times New Roman" w:hAnsi="Times New Roman" w:cs="Times New Roman"/>
        </w:rPr>
        <w:t xml:space="preserve"> "Основание (код)" подраздела "Особенности исчисления страхового стажа" указывается значение</w:t>
      </w:r>
      <w:proofErr w:type="gramEnd"/>
      <w:r w:rsidRPr="009A3C38">
        <w:rPr>
          <w:rFonts w:ascii="Times New Roman" w:hAnsi="Times New Roman" w:cs="Times New Roman"/>
        </w:rPr>
        <w:t xml:space="preserve"> "БЕЗР".</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70. </w:t>
      </w:r>
      <w:proofErr w:type="gramStart"/>
      <w:r w:rsidRPr="009A3C38">
        <w:rPr>
          <w:rFonts w:ascii="Times New Roman" w:hAnsi="Times New Roman" w:cs="Times New Roman"/>
        </w:rPr>
        <w:t xml:space="preserve">В </w:t>
      </w:r>
      <w:hyperlink w:anchor="Par383" w:tooltip="7" w:history="1">
        <w:r w:rsidRPr="009A3C38">
          <w:rPr>
            <w:rFonts w:ascii="Times New Roman" w:hAnsi="Times New Roman" w:cs="Times New Roman"/>
          </w:rPr>
          <w:t>графе 7</w:t>
        </w:r>
      </w:hyperlink>
      <w:r w:rsidRPr="009A3C38">
        <w:rPr>
          <w:rFonts w:ascii="Times New Roman" w:hAnsi="Times New Roman" w:cs="Times New Roman"/>
        </w:rPr>
        <w:t xml:space="preserve"> "Дополнительные сведения" подраздела "Особенности исчисления страхового стажа" указываются периоды работы застрахованного лица в соответствии с кодами </w:t>
      </w:r>
      <w:hyperlink w:anchor="Par3484" w:tooltip="Коды &quot;Особенности исчисления страхового стажа:" w:history="1">
        <w:r w:rsidRPr="009A3C38">
          <w:rPr>
            <w:rFonts w:ascii="Times New Roman" w:hAnsi="Times New Roman" w:cs="Times New Roman"/>
          </w:rPr>
          <w:t>раздела</w:t>
        </w:r>
      </w:hyperlink>
      <w:r w:rsidRPr="009A3C38">
        <w:rPr>
          <w:rFonts w:ascii="Times New Roman" w:hAnsi="Times New Roman" w:cs="Times New Roman"/>
        </w:rPr>
        <w:t xml:space="preserve"> "Коды "Особенности исчисления страхового стажа: дополнительные сведения", используемые при заполнении формы "Сведения для ведения индивидуального (персонифицированного) учета и сведения о начисленных страховых взносах </w:t>
      </w:r>
      <w:r w:rsidRPr="009A3C38">
        <w:rPr>
          <w:rFonts w:ascii="Times New Roman" w:hAnsi="Times New Roman" w:cs="Times New Roman"/>
        </w:rPr>
        <w:lastRenderedPageBreak/>
        <w:t>на обязательное социальное страхование от несчастных случаев на производстве и профессиональных заболеваний (ЕФС-1)" Классификатора.</w:t>
      </w:r>
      <w:proofErr w:type="gramEnd"/>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71. В случае если выплата и иное вознаграждение по гражданско-правовому договору произведены в отчетном периоде, указывается код "ДОГОВОР". Если выплата и иное вознаграждение за работу по договору отсутствуют, указывается код "НЕОПЛДОГ" или "НЕОПЛАВТ".</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72. При заполнении периода работы осужденных лиц в </w:t>
      </w:r>
      <w:hyperlink w:anchor="Par383" w:tooltip="7" w:history="1">
        <w:r w:rsidRPr="009A3C38">
          <w:rPr>
            <w:rFonts w:ascii="Times New Roman" w:hAnsi="Times New Roman" w:cs="Times New Roman"/>
          </w:rPr>
          <w:t>графе 7</w:t>
        </w:r>
      </w:hyperlink>
      <w:r w:rsidRPr="009A3C38">
        <w:rPr>
          <w:rFonts w:ascii="Times New Roman" w:hAnsi="Times New Roman" w:cs="Times New Roman"/>
        </w:rPr>
        <w:t xml:space="preserve"> "Дополнительные сведения" подраздела "Особенности исчисления страхового стажа" указывается количество засчитанных в страховой стаж календарных месяцев и дней работы осужденного застрахованного лица.</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73. </w:t>
      </w:r>
      <w:proofErr w:type="gramStart"/>
      <w:r w:rsidRPr="009A3C38">
        <w:rPr>
          <w:rFonts w:ascii="Times New Roman" w:hAnsi="Times New Roman" w:cs="Times New Roman"/>
        </w:rPr>
        <w:t>Код "ДЛОТПУСК" может быть указан только в сочетании с кодами особых условий труда и кодами основания для досрочного назначения страховой пенсии (</w:t>
      </w:r>
      <w:hyperlink w:anchor="Par384" w:tooltip="8" w:history="1">
        <w:r w:rsidRPr="009A3C38">
          <w:rPr>
            <w:rFonts w:ascii="Times New Roman" w:hAnsi="Times New Roman" w:cs="Times New Roman"/>
          </w:rPr>
          <w:t>графы 8</w:t>
        </w:r>
      </w:hyperlink>
      <w:r w:rsidRPr="009A3C38">
        <w:rPr>
          <w:rFonts w:ascii="Times New Roman" w:hAnsi="Times New Roman" w:cs="Times New Roman"/>
        </w:rPr>
        <w:t xml:space="preserve"> и </w:t>
      </w:r>
      <w:hyperlink w:anchor="Par385" w:tooltip="9" w:history="1">
        <w:r w:rsidRPr="009A3C38">
          <w:rPr>
            <w:rFonts w:ascii="Times New Roman" w:hAnsi="Times New Roman" w:cs="Times New Roman"/>
          </w:rPr>
          <w:t>9</w:t>
        </w:r>
      </w:hyperlink>
      <w:r w:rsidRPr="009A3C38">
        <w:rPr>
          <w:rFonts w:ascii="Times New Roman" w:hAnsi="Times New Roman" w:cs="Times New Roman"/>
        </w:rPr>
        <w:t>) и заполняется только для периодов работы, предусмотренных пунктами 1 - 18 части 1 статьи 30 Федерального закона от 28 декабря 2013 г. N 400-ФЗ, за которые отсутствуют данные о начислении страховых взносов по дополнительному тарифу.</w:t>
      </w:r>
      <w:proofErr w:type="gramEnd"/>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74. </w:t>
      </w:r>
      <w:proofErr w:type="gramStart"/>
      <w:r w:rsidRPr="009A3C38">
        <w:rPr>
          <w:rFonts w:ascii="Times New Roman" w:hAnsi="Times New Roman" w:cs="Times New Roman"/>
        </w:rPr>
        <w:t xml:space="preserve">Для застрахованных лиц, работающих в территориальных условиях или на видах работ, дающих право на досрочное назначение страховой пенсии по старости, код территориальных условий или код особых условий труда и код основания для досрочного назначения страховой пенсии по старости не указывается, если в </w:t>
      </w:r>
      <w:hyperlink w:anchor="Par383" w:tooltip="7" w:history="1">
        <w:r w:rsidRPr="009A3C38">
          <w:rPr>
            <w:rFonts w:ascii="Times New Roman" w:hAnsi="Times New Roman" w:cs="Times New Roman"/>
          </w:rPr>
          <w:t>графе 7</w:t>
        </w:r>
      </w:hyperlink>
      <w:r w:rsidRPr="009A3C38">
        <w:rPr>
          <w:rFonts w:ascii="Times New Roman" w:hAnsi="Times New Roman" w:cs="Times New Roman"/>
        </w:rPr>
        <w:t xml:space="preserve"> "Дополнительные сведения" указаны коды (за исключением случаев, указанных в </w:t>
      </w:r>
      <w:hyperlink w:anchor="Par1559" w:tooltip="75. Код &quot;КВАЛИФОБ&quot; для периодов профессионального обучения или дополнительного профессионального образования с отрывом от работы застрахованных лиц, работающих в районах Крайнего Севера и приравненных к ним местностях либо на видах работ, дающих право на досро" w:history="1">
        <w:r w:rsidRPr="009A3C38">
          <w:rPr>
            <w:rFonts w:ascii="Times New Roman" w:hAnsi="Times New Roman" w:cs="Times New Roman"/>
          </w:rPr>
          <w:t>пункте 75</w:t>
        </w:r>
      </w:hyperlink>
      <w:r w:rsidRPr="009A3C38">
        <w:rPr>
          <w:rFonts w:ascii="Times New Roman" w:hAnsi="Times New Roman" w:cs="Times New Roman"/>
        </w:rPr>
        <w:t>) "ДЕТИ", "НЕОПЛ", "КВАЛИФОЦ", "ОБЩЕСТ", "СДКРОВ</w:t>
      </w:r>
      <w:proofErr w:type="gramEnd"/>
      <w:r w:rsidRPr="009A3C38">
        <w:rPr>
          <w:rFonts w:ascii="Times New Roman" w:hAnsi="Times New Roman" w:cs="Times New Roman"/>
        </w:rPr>
        <w:t>", "ОТСТРАН", "ПРОСТОЙ", "УЧОТПУСК", "ДЛДЕТИ", "ДЕТИПРЛ", "ЧАЭС", "ДОПВЫХ", "ДИСПР".</w:t>
      </w:r>
    </w:p>
    <w:p w:rsidR="00DF1109" w:rsidRPr="009A3C38" w:rsidRDefault="00DF1109" w:rsidP="00DF1109">
      <w:pPr>
        <w:pStyle w:val="ConsPlusNormal"/>
        <w:spacing w:before="200"/>
        <w:ind w:firstLine="540"/>
        <w:jc w:val="both"/>
        <w:rPr>
          <w:rFonts w:ascii="Times New Roman" w:hAnsi="Times New Roman" w:cs="Times New Roman"/>
        </w:rPr>
      </w:pPr>
      <w:bookmarkStart w:id="5" w:name="Par1559"/>
      <w:bookmarkEnd w:id="5"/>
      <w:r w:rsidRPr="009A3C38">
        <w:rPr>
          <w:rFonts w:ascii="Times New Roman" w:hAnsi="Times New Roman" w:cs="Times New Roman"/>
        </w:rPr>
        <w:t xml:space="preserve">75. </w:t>
      </w:r>
      <w:proofErr w:type="gramStart"/>
      <w:r w:rsidRPr="009A3C38">
        <w:rPr>
          <w:rFonts w:ascii="Times New Roman" w:hAnsi="Times New Roman" w:cs="Times New Roman"/>
        </w:rPr>
        <w:t>Код "КВАЛИФОБ" для периодов профессионального обучения или дополнительного профессионального образования с отрывом от работы застрахованных лиц, работающих в районах Крайнего Севера и приравненных к ним местностях либо на видах работ, дающих право на досрочное назначение страховой пенсии по старости, может указываться с одновременным указанием кодов территориальных условий ("РКС", "МКС", "РКСР", "МКСР", "МКС-РКСР"), особых условий труда и оснований досрочного назначения страховой</w:t>
      </w:r>
      <w:proofErr w:type="gramEnd"/>
      <w:r w:rsidRPr="009A3C38">
        <w:rPr>
          <w:rFonts w:ascii="Times New Roman" w:hAnsi="Times New Roman" w:cs="Times New Roman"/>
        </w:rPr>
        <w:t xml:space="preserve"> пенсии по старости, а для периодов прохождения независимой оценки квалификации для застрахованных лиц, работающих в территориальных условиях или на видах работ, дающих право на досрочное назначение страховой пенсии по старости, - без указания кодов территориальных условий, особых условий труда и оснований для досрочного назначения страховой пенсии по старости.</w:t>
      </w:r>
    </w:p>
    <w:p w:rsidR="00DF1109" w:rsidRPr="009A3C38" w:rsidRDefault="00DF1109" w:rsidP="00DF1109">
      <w:pPr>
        <w:pStyle w:val="ConsPlusNormal"/>
        <w:spacing w:before="200"/>
        <w:ind w:firstLine="540"/>
        <w:jc w:val="both"/>
        <w:rPr>
          <w:rFonts w:ascii="Times New Roman" w:hAnsi="Times New Roman" w:cs="Times New Roman"/>
        </w:rPr>
      </w:pPr>
      <w:proofErr w:type="gramStart"/>
      <w:r w:rsidRPr="009A3C38">
        <w:rPr>
          <w:rFonts w:ascii="Times New Roman" w:hAnsi="Times New Roman" w:cs="Times New Roman"/>
        </w:rPr>
        <w:t>Код "КВАЛИФОБ" для периодов профессионального обучения или дополнительного профессионального образования с отрывом от работы застрахованных лиц, работающих в районах Крайнего Севера и приравненных к ним местностях, указывается с одновременным указанием кодов территориальных условий ("РКС", "МКС", "РКСР", "МКСР", "МКС-РКСР") независимо от того, где проходило обучение (в районах Крайнего Севера и приравненных к ним местностях или за их пределами).</w:t>
      </w:r>
      <w:proofErr w:type="gramEnd"/>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76. Код "ДЕТИ" заполняется в </w:t>
      </w:r>
      <w:hyperlink w:anchor="Par383" w:tooltip="7" w:history="1">
        <w:r w:rsidRPr="009A3C38">
          <w:rPr>
            <w:rFonts w:ascii="Times New Roman" w:hAnsi="Times New Roman" w:cs="Times New Roman"/>
          </w:rPr>
          <w:t>графе 7</w:t>
        </w:r>
      </w:hyperlink>
      <w:r w:rsidRPr="009A3C38">
        <w:rPr>
          <w:rFonts w:ascii="Times New Roman" w:hAnsi="Times New Roman" w:cs="Times New Roman"/>
        </w:rPr>
        <w:t xml:space="preserve"> "Дополнительные сведения" в случае предоставления родителю ребенка отпуска по уходу за ребенком в возрасте до полутора лет.</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Код "ДЕТИ" может указываться с одновременным указанием кода территориальных условий "СЕЛО" для периода отпуска по уходу за ребенком до достижения им возраста полутора лет, предоставляемого родителю ребенка в период осуществления работы, предусмотренной Списком, утвержденным постановлением Правительства Российской Федерации от 29 ноября 2018 г. N 1440.</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77. Код "ДЛДЕТИ" заполняется в </w:t>
      </w:r>
      <w:hyperlink w:anchor="Par383" w:tooltip="7" w:history="1">
        <w:r w:rsidRPr="009A3C38">
          <w:rPr>
            <w:rFonts w:ascii="Times New Roman" w:hAnsi="Times New Roman" w:cs="Times New Roman"/>
          </w:rPr>
          <w:t>графе 7</w:t>
        </w:r>
      </w:hyperlink>
      <w:r w:rsidRPr="009A3C38">
        <w:rPr>
          <w:rFonts w:ascii="Times New Roman" w:hAnsi="Times New Roman" w:cs="Times New Roman"/>
        </w:rPr>
        <w:t xml:space="preserve"> "Дополнительные сведения" в случае предоставления родителю ребенка отпуска по уходу за ребенком в возрасте от полутора лет до трех лет.</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78. Код "ДЕТИПРЛ" заполняется в </w:t>
      </w:r>
      <w:hyperlink w:anchor="Par383" w:tooltip="7" w:history="1">
        <w:r w:rsidRPr="009A3C38">
          <w:rPr>
            <w:rFonts w:ascii="Times New Roman" w:hAnsi="Times New Roman" w:cs="Times New Roman"/>
          </w:rPr>
          <w:t>графе 7</w:t>
        </w:r>
      </w:hyperlink>
      <w:r w:rsidRPr="009A3C38">
        <w:rPr>
          <w:rFonts w:ascii="Times New Roman" w:hAnsi="Times New Roman" w:cs="Times New Roman"/>
        </w:rPr>
        <w:t xml:space="preserve"> "Дополнительные сведения" в случае предоставления отпуска по уходу за ребенком до достижения им возраста трех лет бабушке, дедушке, другим родственникам или опекунам, фактически осуществляющим уход за ребенком.</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79. Код "ЗГДС" заполняется в </w:t>
      </w:r>
      <w:hyperlink w:anchor="Par383" w:tooltip="7" w:history="1">
        <w:r w:rsidRPr="009A3C38">
          <w:rPr>
            <w:rFonts w:ascii="Times New Roman" w:hAnsi="Times New Roman" w:cs="Times New Roman"/>
          </w:rPr>
          <w:t>графе 7</w:t>
        </w:r>
      </w:hyperlink>
      <w:r w:rsidRPr="009A3C38">
        <w:rPr>
          <w:rFonts w:ascii="Times New Roman" w:hAnsi="Times New Roman" w:cs="Times New Roman"/>
        </w:rPr>
        <w:t xml:space="preserve"> "Дополнительные сведения" в случае замещения лицом государственной должности субъекта Российской Федерации, замещаемой на постоянной основе.</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80. Код "ЗГД" заполняется в </w:t>
      </w:r>
      <w:hyperlink w:anchor="Par383" w:tooltip="7" w:history="1">
        <w:r w:rsidRPr="009A3C38">
          <w:rPr>
            <w:rFonts w:ascii="Times New Roman" w:hAnsi="Times New Roman" w:cs="Times New Roman"/>
          </w:rPr>
          <w:t>графе 7</w:t>
        </w:r>
      </w:hyperlink>
      <w:r w:rsidRPr="009A3C38">
        <w:rPr>
          <w:rFonts w:ascii="Times New Roman" w:hAnsi="Times New Roman" w:cs="Times New Roman"/>
        </w:rPr>
        <w:t xml:space="preserve"> "Дополнительные сведения" в случае замещения лицом государственной должности Российской Федерации.</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81. Код "ЗГГС" заполняется в </w:t>
      </w:r>
      <w:hyperlink w:anchor="Par383" w:tooltip="7" w:history="1">
        <w:r w:rsidRPr="009A3C38">
          <w:rPr>
            <w:rFonts w:ascii="Times New Roman" w:hAnsi="Times New Roman" w:cs="Times New Roman"/>
          </w:rPr>
          <w:t>графе 7</w:t>
        </w:r>
      </w:hyperlink>
      <w:r w:rsidRPr="009A3C38">
        <w:rPr>
          <w:rFonts w:ascii="Times New Roman" w:hAnsi="Times New Roman" w:cs="Times New Roman"/>
        </w:rPr>
        <w:t xml:space="preserve"> "Дополнительные сведения" в случае замещения лицом должности государственной гражданской службы Российской Федерации.</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82. Код "ЗМС" заполняется в </w:t>
      </w:r>
      <w:hyperlink w:anchor="Par383" w:tooltip="7" w:history="1">
        <w:r w:rsidRPr="009A3C38">
          <w:rPr>
            <w:rFonts w:ascii="Times New Roman" w:hAnsi="Times New Roman" w:cs="Times New Roman"/>
          </w:rPr>
          <w:t>графе 7</w:t>
        </w:r>
      </w:hyperlink>
      <w:r w:rsidRPr="009A3C38">
        <w:rPr>
          <w:rFonts w:ascii="Times New Roman" w:hAnsi="Times New Roman" w:cs="Times New Roman"/>
        </w:rPr>
        <w:t xml:space="preserve"> "Дополнительные сведения" в случае замещения лицом </w:t>
      </w:r>
      <w:r w:rsidRPr="009A3C38">
        <w:rPr>
          <w:rFonts w:ascii="Times New Roman" w:hAnsi="Times New Roman" w:cs="Times New Roman"/>
        </w:rPr>
        <w:lastRenderedPageBreak/>
        <w:t>должности муниципальной службы.</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83. Код "ЗМД" в </w:t>
      </w:r>
      <w:hyperlink w:anchor="Par383" w:tooltip="7" w:history="1">
        <w:r w:rsidRPr="009A3C38">
          <w:rPr>
            <w:rFonts w:ascii="Times New Roman" w:hAnsi="Times New Roman" w:cs="Times New Roman"/>
          </w:rPr>
          <w:t>графе 7</w:t>
        </w:r>
      </w:hyperlink>
      <w:r w:rsidRPr="009A3C38">
        <w:rPr>
          <w:rFonts w:ascii="Times New Roman" w:hAnsi="Times New Roman" w:cs="Times New Roman"/>
        </w:rPr>
        <w:t xml:space="preserve"> "Дополнительные сведения" заполняется в случае замещения лицом на постоянной основе муниципальной должности.</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84. Код "ВОЕНСЛ" указывается в </w:t>
      </w:r>
      <w:hyperlink w:anchor="Par383" w:tooltip="7" w:history="1">
        <w:r w:rsidRPr="009A3C38">
          <w:rPr>
            <w:rFonts w:ascii="Times New Roman" w:hAnsi="Times New Roman" w:cs="Times New Roman"/>
          </w:rPr>
          <w:t>графе 7</w:t>
        </w:r>
      </w:hyperlink>
      <w:r w:rsidRPr="009A3C38">
        <w:rPr>
          <w:rFonts w:ascii="Times New Roman" w:hAnsi="Times New Roman" w:cs="Times New Roman"/>
        </w:rPr>
        <w:t xml:space="preserve"> "Дополнительные сведения" для периодов службы, при которых за работником сохранялось рабочее место, в соответствии со статьей 351.7 Трудового кодекса Российской Федерации.</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При указании в </w:t>
      </w:r>
      <w:hyperlink w:anchor="Par383" w:tooltip="7" w:history="1">
        <w:r w:rsidRPr="009A3C38">
          <w:rPr>
            <w:rFonts w:ascii="Times New Roman" w:hAnsi="Times New Roman" w:cs="Times New Roman"/>
          </w:rPr>
          <w:t>графе 7</w:t>
        </w:r>
      </w:hyperlink>
      <w:r w:rsidRPr="009A3C38">
        <w:rPr>
          <w:rFonts w:ascii="Times New Roman" w:hAnsi="Times New Roman" w:cs="Times New Roman"/>
        </w:rPr>
        <w:t xml:space="preserve"> "Дополнительные сведения" кода "ВОЕНСЛ" не допускается указание других кодов в </w:t>
      </w:r>
      <w:hyperlink w:anchor="Par383" w:tooltip="7" w:history="1">
        <w:r w:rsidRPr="009A3C38">
          <w:rPr>
            <w:rFonts w:ascii="Times New Roman" w:hAnsi="Times New Roman" w:cs="Times New Roman"/>
          </w:rPr>
          <w:t>графе 7</w:t>
        </w:r>
      </w:hyperlink>
      <w:r w:rsidRPr="009A3C38">
        <w:rPr>
          <w:rFonts w:ascii="Times New Roman" w:hAnsi="Times New Roman" w:cs="Times New Roman"/>
        </w:rPr>
        <w:t xml:space="preserve">, заполнение </w:t>
      </w:r>
      <w:hyperlink w:anchor="Par380" w:tooltip="4" w:history="1">
        <w:r w:rsidRPr="009A3C38">
          <w:rPr>
            <w:rFonts w:ascii="Times New Roman" w:hAnsi="Times New Roman" w:cs="Times New Roman"/>
          </w:rPr>
          <w:t>граф 4</w:t>
        </w:r>
      </w:hyperlink>
      <w:r w:rsidRPr="009A3C38">
        <w:rPr>
          <w:rFonts w:ascii="Times New Roman" w:hAnsi="Times New Roman" w:cs="Times New Roman"/>
        </w:rPr>
        <w:t xml:space="preserve"> - </w:t>
      </w:r>
      <w:hyperlink w:anchor="Par382" w:tooltip="6" w:history="1">
        <w:r w:rsidRPr="009A3C38">
          <w:rPr>
            <w:rFonts w:ascii="Times New Roman" w:hAnsi="Times New Roman" w:cs="Times New Roman"/>
          </w:rPr>
          <w:t>6</w:t>
        </w:r>
      </w:hyperlink>
      <w:r w:rsidRPr="009A3C38">
        <w:rPr>
          <w:rFonts w:ascii="Times New Roman" w:hAnsi="Times New Roman" w:cs="Times New Roman"/>
        </w:rPr>
        <w:t xml:space="preserve">, </w:t>
      </w:r>
      <w:hyperlink w:anchor="Par384" w:tooltip="8" w:history="1">
        <w:r w:rsidRPr="009A3C38">
          <w:rPr>
            <w:rFonts w:ascii="Times New Roman" w:hAnsi="Times New Roman" w:cs="Times New Roman"/>
          </w:rPr>
          <w:t>8</w:t>
        </w:r>
      </w:hyperlink>
      <w:r w:rsidRPr="009A3C38">
        <w:rPr>
          <w:rFonts w:ascii="Times New Roman" w:hAnsi="Times New Roman" w:cs="Times New Roman"/>
        </w:rPr>
        <w:t xml:space="preserve"> - </w:t>
      </w:r>
      <w:hyperlink w:anchor="Par386" w:tooltip="10" w:history="1">
        <w:r w:rsidRPr="009A3C38">
          <w:rPr>
            <w:rFonts w:ascii="Times New Roman" w:hAnsi="Times New Roman" w:cs="Times New Roman"/>
          </w:rPr>
          <w:t>10</w:t>
        </w:r>
      </w:hyperlink>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85. </w:t>
      </w:r>
      <w:proofErr w:type="gramStart"/>
      <w:r w:rsidRPr="009A3C38">
        <w:rPr>
          <w:rFonts w:ascii="Times New Roman" w:hAnsi="Times New Roman" w:cs="Times New Roman"/>
        </w:rPr>
        <w:t xml:space="preserve">При необходимости отражения одновременно более одного кода, указанного в </w:t>
      </w:r>
      <w:hyperlink w:anchor="Par3484" w:tooltip="Коды &quot;Особенности исчисления страхового стажа:" w:history="1">
        <w:r w:rsidRPr="009A3C38">
          <w:rPr>
            <w:rFonts w:ascii="Times New Roman" w:hAnsi="Times New Roman" w:cs="Times New Roman"/>
          </w:rPr>
          <w:t>разделе</w:t>
        </w:r>
      </w:hyperlink>
      <w:r w:rsidRPr="009A3C38">
        <w:rPr>
          <w:rFonts w:ascii="Times New Roman" w:hAnsi="Times New Roman" w:cs="Times New Roman"/>
        </w:rPr>
        <w:t xml:space="preserve"> "Коды "Исчисление страхового стажа: дополнительные сведения", используемые при заполнении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Классификатора, коды указываются двумя строчками в следующем порядке:</w:t>
      </w:r>
      <w:proofErr w:type="gramEnd"/>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в первой строке отражается период с одним из кодов "ЗГДС", "ЗГД", "ЗГГС", "ЗМС", "ЗМД", указывается весь период в рамках отчетного периода;</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во второй строке отражается период с другим кодом дополнительных сведений для исчисления страхового стажа (например, "ВРНЕТРУД"). При этом период с другим кодом дополнительных сведений для исчисления страхового стажа находится внутри периода или равен периоду, указанному в первой строке.</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86. В </w:t>
      </w:r>
      <w:hyperlink w:anchor="Par384" w:tooltip="8" w:history="1">
        <w:r w:rsidRPr="009A3C38">
          <w:rPr>
            <w:rFonts w:ascii="Times New Roman" w:hAnsi="Times New Roman" w:cs="Times New Roman"/>
          </w:rPr>
          <w:t>графе 8</w:t>
        </w:r>
      </w:hyperlink>
      <w:r w:rsidRPr="009A3C38">
        <w:rPr>
          <w:rFonts w:ascii="Times New Roman" w:hAnsi="Times New Roman" w:cs="Times New Roman"/>
        </w:rPr>
        <w:t xml:space="preserve"> "Особые условия труда (код)" подраздела "Условия досрочного назначения страховой пенсии" указываются периоды работы застрахованного лица в условиях, дающих право на досрочное назначение пенсии. Коды особых условий указываются в соответствии с </w:t>
      </w:r>
      <w:hyperlink w:anchor="Par3622" w:tooltip="Коды &quot;Условия досрочного назначения страховой пенсии:" w:history="1">
        <w:r w:rsidRPr="009A3C38">
          <w:rPr>
            <w:rFonts w:ascii="Times New Roman" w:hAnsi="Times New Roman" w:cs="Times New Roman"/>
          </w:rPr>
          <w:t>разделом</w:t>
        </w:r>
      </w:hyperlink>
      <w:r w:rsidRPr="009A3C38">
        <w:rPr>
          <w:rFonts w:ascii="Times New Roman" w:hAnsi="Times New Roman" w:cs="Times New Roman"/>
        </w:rPr>
        <w:t xml:space="preserve"> "Коды "Условия досрочного назначения страховой пенсии: особые условия труда", используемые при заполнении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Классификатора.</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87. </w:t>
      </w:r>
      <w:proofErr w:type="gramStart"/>
      <w:r w:rsidRPr="009A3C38">
        <w:rPr>
          <w:rFonts w:ascii="Times New Roman" w:hAnsi="Times New Roman" w:cs="Times New Roman"/>
        </w:rPr>
        <w:t xml:space="preserve">В </w:t>
      </w:r>
      <w:hyperlink w:anchor="Par385" w:tooltip="9" w:history="1">
        <w:r w:rsidRPr="009A3C38">
          <w:rPr>
            <w:rFonts w:ascii="Times New Roman" w:hAnsi="Times New Roman" w:cs="Times New Roman"/>
          </w:rPr>
          <w:t>графе 9</w:t>
        </w:r>
      </w:hyperlink>
      <w:r w:rsidRPr="009A3C38">
        <w:rPr>
          <w:rFonts w:ascii="Times New Roman" w:hAnsi="Times New Roman" w:cs="Times New Roman"/>
        </w:rPr>
        <w:t xml:space="preserve"> "Основание (код)" подраздела "Условия досрочного назначения пенсии" указываются коды в соответствии с </w:t>
      </w:r>
      <w:hyperlink w:anchor="Par3695" w:tooltip="Коды &quot;Условия досрочного назначения страховой пенсии:" w:history="1">
        <w:r w:rsidRPr="009A3C38">
          <w:rPr>
            <w:rFonts w:ascii="Times New Roman" w:hAnsi="Times New Roman" w:cs="Times New Roman"/>
          </w:rPr>
          <w:t>разделом</w:t>
        </w:r>
      </w:hyperlink>
      <w:r w:rsidRPr="009A3C38">
        <w:rPr>
          <w:rFonts w:ascii="Times New Roman" w:hAnsi="Times New Roman" w:cs="Times New Roman"/>
        </w:rPr>
        <w:t xml:space="preserve"> "Коды "Условия досрочного назначения страховой пенсии: основание", используемые при заполнении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Классификатора.</w:t>
      </w:r>
      <w:proofErr w:type="gramEnd"/>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88. </w:t>
      </w:r>
      <w:proofErr w:type="gramStart"/>
      <w:r w:rsidRPr="009A3C38">
        <w:rPr>
          <w:rFonts w:ascii="Times New Roman" w:hAnsi="Times New Roman" w:cs="Times New Roman"/>
        </w:rPr>
        <w:t>Коды особых условий труда или коды основания для досрочного назначения страховой пенсии (</w:t>
      </w:r>
      <w:hyperlink w:anchor="Par384" w:tooltip="8" w:history="1">
        <w:r w:rsidRPr="009A3C38">
          <w:rPr>
            <w:rFonts w:ascii="Times New Roman" w:hAnsi="Times New Roman" w:cs="Times New Roman"/>
          </w:rPr>
          <w:t>графы 8</w:t>
        </w:r>
      </w:hyperlink>
      <w:r w:rsidRPr="009A3C38">
        <w:rPr>
          <w:rFonts w:ascii="Times New Roman" w:hAnsi="Times New Roman" w:cs="Times New Roman"/>
        </w:rPr>
        <w:t xml:space="preserve"> и </w:t>
      </w:r>
      <w:hyperlink w:anchor="Par385" w:tooltip="9" w:history="1">
        <w:r w:rsidRPr="009A3C38">
          <w:rPr>
            <w:rFonts w:ascii="Times New Roman" w:hAnsi="Times New Roman" w:cs="Times New Roman"/>
          </w:rPr>
          <w:t>9</w:t>
        </w:r>
      </w:hyperlink>
      <w:r w:rsidRPr="009A3C38">
        <w:rPr>
          <w:rFonts w:ascii="Times New Roman" w:hAnsi="Times New Roman" w:cs="Times New Roman"/>
        </w:rPr>
        <w:t>) указываются за периоды работы, дающей право на досрочное назначение страховой пенсии по старости в соответствии с пунктами 1 - 18 части 1 статьи 30 Федерального закона от 28 декабря 2013 г. N 400-ФЗ (в случае, если класс условий труда на рабочем месте по данной работе</w:t>
      </w:r>
      <w:proofErr w:type="gramEnd"/>
      <w:r w:rsidRPr="009A3C38">
        <w:rPr>
          <w:rFonts w:ascii="Times New Roman" w:hAnsi="Times New Roman" w:cs="Times New Roman"/>
        </w:rPr>
        <w:t xml:space="preserve"> соответствовал вредному и (или) опасному классу условий труда, установленному по результатам специальной оценки условий труда), за которые уплачены страховые взносы по дополнительному тарифу, а также периоды, в течение которых работодателем в пользу работника уплачивались взносы по договорам досрочного негосударственного пенсионного обеспечения.</w:t>
      </w:r>
    </w:p>
    <w:p w:rsidR="00DF1109" w:rsidRPr="009A3C38" w:rsidRDefault="00DF1109" w:rsidP="00DF1109">
      <w:pPr>
        <w:pStyle w:val="ConsPlusNormal"/>
        <w:spacing w:before="200"/>
        <w:ind w:firstLine="540"/>
        <w:jc w:val="both"/>
        <w:rPr>
          <w:rFonts w:ascii="Times New Roman" w:hAnsi="Times New Roman" w:cs="Times New Roman"/>
        </w:rPr>
      </w:pPr>
      <w:proofErr w:type="gramStart"/>
      <w:r w:rsidRPr="009A3C38">
        <w:rPr>
          <w:rFonts w:ascii="Times New Roman" w:hAnsi="Times New Roman" w:cs="Times New Roman"/>
        </w:rPr>
        <w:t>При выполнении работником видов работ, дающих застрахованному лицу право на досрочное назначение страховой пенсии по старости в соответствии со статьей 30 Федерального закона от 28 декабря 2013 г. N 400-ФЗ и со Списками N 1 и 2 производств, работ, профессий, должностей и показателей, дающих право на льготное обеспечение, утвержденными постановлением Кабинета Министров СССР от 26 января 1991 г. N 10</w:t>
      </w:r>
      <w:proofErr w:type="gramEnd"/>
      <w:r w:rsidRPr="009A3C38">
        <w:rPr>
          <w:rFonts w:ascii="Times New Roman" w:hAnsi="Times New Roman" w:cs="Times New Roman"/>
        </w:rPr>
        <w:t xml:space="preserve"> "Об утверждении Списков производств, работ, профессий, должностей и показателей, дающих право на досрочное пенсионное обеспечение", код профессии работника </w:t>
      </w:r>
      <w:proofErr w:type="gramStart"/>
      <w:r w:rsidRPr="009A3C38">
        <w:rPr>
          <w:rFonts w:ascii="Times New Roman" w:hAnsi="Times New Roman" w:cs="Times New Roman"/>
        </w:rPr>
        <w:t xml:space="preserve">указывается в соответствии с </w:t>
      </w:r>
      <w:hyperlink w:anchor="Par1961" w:tooltip="КЛАССИФИКАТОР" w:history="1">
        <w:r w:rsidRPr="009A3C38">
          <w:rPr>
            <w:rFonts w:ascii="Times New Roman" w:hAnsi="Times New Roman" w:cs="Times New Roman"/>
          </w:rPr>
          <w:t>Классификатором</w:t>
        </w:r>
      </w:hyperlink>
      <w:r w:rsidRPr="009A3C38">
        <w:rPr>
          <w:rFonts w:ascii="Times New Roman" w:hAnsi="Times New Roman" w:cs="Times New Roman"/>
        </w:rPr>
        <w:t xml:space="preserve"> в следующей строке начиная</w:t>
      </w:r>
      <w:proofErr w:type="gramEnd"/>
      <w:r w:rsidRPr="009A3C38">
        <w:rPr>
          <w:rFonts w:ascii="Times New Roman" w:hAnsi="Times New Roman" w:cs="Times New Roman"/>
        </w:rPr>
        <w:t xml:space="preserve"> с </w:t>
      </w:r>
      <w:hyperlink w:anchor="Par384" w:tooltip="8" w:history="1">
        <w:r w:rsidRPr="009A3C38">
          <w:rPr>
            <w:rFonts w:ascii="Times New Roman" w:hAnsi="Times New Roman" w:cs="Times New Roman"/>
          </w:rPr>
          <w:t>графы</w:t>
        </w:r>
      </w:hyperlink>
      <w:r w:rsidRPr="009A3C38">
        <w:rPr>
          <w:rFonts w:ascii="Times New Roman" w:hAnsi="Times New Roman" w:cs="Times New Roman"/>
        </w:rPr>
        <w:t xml:space="preserve"> "Особые условия труда (код)". Запись кода не ограничена шириной </w:t>
      </w:r>
      <w:hyperlink w:anchor="Par384" w:tooltip="8" w:history="1">
        <w:r w:rsidRPr="009A3C38">
          <w:rPr>
            <w:rFonts w:ascii="Times New Roman" w:hAnsi="Times New Roman" w:cs="Times New Roman"/>
          </w:rPr>
          <w:t>графы</w:t>
        </w:r>
      </w:hyperlink>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89. Сведения о времени пребывания под водой (часов, минут) указываются в </w:t>
      </w:r>
      <w:hyperlink w:anchor="Par386" w:tooltip="10" w:history="1">
        <w:r w:rsidRPr="009A3C38">
          <w:rPr>
            <w:rFonts w:ascii="Times New Roman" w:hAnsi="Times New Roman" w:cs="Times New Roman"/>
          </w:rPr>
          <w:t>графе 10</w:t>
        </w:r>
      </w:hyperlink>
      <w:r w:rsidRPr="009A3C38">
        <w:rPr>
          <w:rFonts w:ascii="Times New Roman" w:hAnsi="Times New Roman" w:cs="Times New Roman"/>
        </w:rPr>
        <w:t xml:space="preserve"> "Занятость" только в отношении водолазов и других застрахованных лиц, работающих под водой.</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90. Сведения о налете часов застрахованных лиц - работников летного состава (часов, минут) указываются в </w:t>
      </w:r>
      <w:hyperlink w:anchor="Par386" w:tooltip="10" w:history="1">
        <w:r w:rsidRPr="009A3C38">
          <w:rPr>
            <w:rFonts w:ascii="Times New Roman" w:hAnsi="Times New Roman" w:cs="Times New Roman"/>
          </w:rPr>
          <w:t>графе 10</w:t>
        </w:r>
      </w:hyperlink>
      <w:r w:rsidRPr="009A3C38">
        <w:rPr>
          <w:rFonts w:ascii="Times New Roman" w:hAnsi="Times New Roman" w:cs="Times New Roman"/>
        </w:rPr>
        <w:t xml:space="preserve"> "Занятость" только в случае, если в </w:t>
      </w:r>
      <w:hyperlink w:anchor="Par385" w:tooltip="9" w:history="1">
        <w:r w:rsidRPr="009A3C38">
          <w:rPr>
            <w:rFonts w:ascii="Times New Roman" w:hAnsi="Times New Roman" w:cs="Times New Roman"/>
          </w:rPr>
          <w:t>графе 9</w:t>
        </w:r>
      </w:hyperlink>
      <w:r w:rsidRPr="009A3C38">
        <w:rPr>
          <w:rFonts w:ascii="Times New Roman" w:hAnsi="Times New Roman" w:cs="Times New Roman"/>
        </w:rPr>
        <w:t xml:space="preserve"> "Основание (код)" указан один из кодов: </w:t>
      </w:r>
      <w:r w:rsidRPr="009A3C38">
        <w:rPr>
          <w:rFonts w:ascii="Times New Roman" w:hAnsi="Times New Roman" w:cs="Times New Roman"/>
        </w:rPr>
        <w:lastRenderedPageBreak/>
        <w:t>"САМОЛЕТ", "СПЕЦАВ".</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91. Сведения о налете часов застрахованных лиц - участников испытательных полетов (часов, минут) указываются в </w:t>
      </w:r>
      <w:hyperlink w:anchor="Par386" w:tooltip="10" w:history="1">
        <w:r w:rsidRPr="009A3C38">
          <w:rPr>
            <w:rFonts w:ascii="Times New Roman" w:hAnsi="Times New Roman" w:cs="Times New Roman"/>
          </w:rPr>
          <w:t>графе 10</w:t>
        </w:r>
      </w:hyperlink>
      <w:r w:rsidRPr="009A3C38">
        <w:rPr>
          <w:rFonts w:ascii="Times New Roman" w:hAnsi="Times New Roman" w:cs="Times New Roman"/>
        </w:rPr>
        <w:t xml:space="preserve"> "Занятость" в случае, если в </w:t>
      </w:r>
      <w:hyperlink w:anchor="Par385" w:tooltip="9" w:history="1">
        <w:r w:rsidRPr="009A3C38">
          <w:rPr>
            <w:rFonts w:ascii="Times New Roman" w:hAnsi="Times New Roman" w:cs="Times New Roman"/>
          </w:rPr>
          <w:t>графе 9</w:t>
        </w:r>
      </w:hyperlink>
      <w:r w:rsidRPr="009A3C38">
        <w:rPr>
          <w:rFonts w:ascii="Times New Roman" w:hAnsi="Times New Roman" w:cs="Times New Roman"/>
        </w:rPr>
        <w:t xml:space="preserve"> "Основание (код)" указан один из кодов "ИТСИСП", "ИТСМАВ", "ИНСПЕКТ", "ЛЕТИСП".</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92. Объем работ (доля ставки) по занимаемой должности, выполняемой медицинскими работниками, указывается в </w:t>
      </w:r>
      <w:hyperlink w:anchor="Par386" w:tooltip="10" w:history="1">
        <w:r w:rsidRPr="009A3C38">
          <w:rPr>
            <w:rFonts w:ascii="Times New Roman" w:hAnsi="Times New Roman" w:cs="Times New Roman"/>
          </w:rPr>
          <w:t>графе 10</w:t>
        </w:r>
      </w:hyperlink>
      <w:r w:rsidRPr="009A3C38">
        <w:rPr>
          <w:rFonts w:ascii="Times New Roman" w:hAnsi="Times New Roman" w:cs="Times New Roman"/>
        </w:rPr>
        <w:t xml:space="preserve"> "Занятость" одновременно с указанием в </w:t>
      </w:r>
      <w:hyperlink w:anchor="Par385" w:tooltip="9" w:history="1">
        <w:r w:rsidRPr="009A3C38">
          <w:rPr>
            <w:rFonts w:ascii="Times New Roman" w:hAnsi="Times New Roman" w:cs="Times New Roman"/>
          </w:rPr>
          <w:t>графе 9</w:t>
        </w:r>
      </w:hyperlink>
      <w:r w:rsidRPr="009A3C38">
        <w:rPr>
          <w:rFonts w:ascii="Times New Roman" w:hAnsi="Times New Roman" w:cs="Times New Roman"/>
        </w:rPr>
        <w:t xml:space="preserve"> "Основание (код)" одного из кодов: "27-СМ", "27-ГД", "27-СМХР", "27-ГДХР".</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93. Ставка (доля ставки) и количество учебных часов, отработанных педагогами в школах и других учреждениях для детей, указываются в </w:t>
      </w:r>
      <w:hyperlink w:anchor="Par386" w:tooltip="10" w:history="1">
        <w:r w:rsidRPr="009A3C38">
          <w:rPr>
            <w:rFonts w:ascii="Times New Roman" w:hAnsi="Times New Roman" w:cs="Times New Roman"/>
          </w:rPr>
          <w:t>графе 10</w:t>
        </w:r>
      </w:hyperlink>
      <w:r w:rsidRPr="009A3C38">
        <w:rPr>
          <w:rFonts w:ascii="Times New Roman" w:hAnsi="Times New Roman" w:cs="Times New Roman"/>
        </w:rPr>
        <w:t xml:space="preserve"> "Занятость" одновременно с указанием в </w:t>
      </w:r>
      <w:hyperlink w:anchor="Par385" w:tooltip="9" w:history="1">
        <w:r w:rsidRPr="009A3C38">
          <w:rPr>
            <w:rFonts w:ascii="Times New Roman" w:hAnsi="Times New Roman" w:cs="Times New Roman"/>
          </w:rPr>
          <w:t>графе 9</w:t>
        </w:r>
      </w:hyperlink>
      <w:r w:rsidRPr="009A3C38">
        <w:rPr>
          <w:rFonts w:ascii="Times New Roman" w:hAnsi="Times New Roman" w:cs="Times New Roman"/>
        </w:rPr>
        <w:t xml:space="preserve"> "Основание (код)" одного из значений "27-ПД", "27-ПДРК".</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94. </w:t>
      </w:r>
      <w:proofErr w:type="gramStart"/>
      <w:r w:rsidRPr="009A3C38">
        <w:rPr>
          <w:rFonts w:ascii="Times New Roman" w:hAnsi="Times New Roman" w:cs="Times New Roman"/>
        </w:rPr>
        <w:t xml:space="preserve">Если в </w:t>
      </w:r>
      <w:hyperlink w:anchor="Par385" w:tooltip="9" w:history="1">
        <w:r w:rsidRPr="009A3C38">
          <w:rPr>
            <w:rFonts w:ascii="Times New Roman" w:hAnsi="Times New Roman" w:cs="Times New Roman"/>
          </w:rPr>
          <w:t>графе 9</w:t>
        </w:r>
      </w:hyperlink>
      <w:r w:rsidRPr="009A3C38">
        <w:rPr>
          <w:rFonts w:ascii="Times New Roman" w:hAnsi="Times New Roman" w:cs="Times New Roman"/>
        </w:rPr>
        <w:t xml:space="preserve"> "Основание (код)" указано значение "27-ПД", указание количества учебных часов необязательно, в том числе по должностям и учреждениям, предусмотренным пунктом 6 Правил исчисления периодов работы, дающей право на досрочное назначение трудовой пенсии по старости лицам, осуществлявшим педагогическую деятельность в учреждениях для детей, в соответствии с подпунктом 19 пункта 1 статьи 27 Федерального закона "О трудовых пенсиях в</w:t>
      </w:r>
      <w:proofErr w:type="gramEnd"/>
      <w:r w:rsidRPr="009A3C38">
        <w:rPr>
          <w:rFonts w:ascii="Times New Roman" w:hAnsi="Times New Roman" w:cs="Times New Roman"/>
        </w:rPr>
        <w:t xml:space="preserve"> </w:t>
      </w:r>
      <w:proofErr w:type="gramStart"/>
      <w:r w:rsidRPr="009A3C38">
        <w:rPr>
          <w:rFonts w:ascii="Times New Roman" w:hAnsi="Times New Roman" w:cs="Times New Roman"/>
        </w:rPr>
        <w:t>Российской Федерации", утвержденных постановлением Правительства Российской Федерации от 29 октября 2002 г. N 781 &lt;21&gt; (работа в должности учителя начальных классов общеобразовательных учреждений, указанных в пункте 1.1 раздела "Наименование учреждений" Списка должностей и учреждений, работа в которых засчитывается в стаж работы, дающей право на досрочное назначение трудовой пенсии по старости лицам, осуществлявшим педагогическую деятельность в учреждениях для детей, в соответствии</w:t>
      </w:r>
      <w:proofErr w:type="gramEnd"/>
      <w:r w:rsidRPr="009A3C38">
        <w:rPr>
          <w:rFonts w:ascii="Times New Roman" w:hAnsi="Times New Roman" w:cs="Times New Roman"/>
        </w:rPr>
        <w:t xml:space="preserve"> </w:t>
      </w:r>
      <w:proofErr w:type="gramStart"/>
      <w:r w:rsidRPr="009A3C38">
        <w:rPr>
          <w:rFonts w:ascii="Times New Roman" w:hAnsi="Times New Roman" w:cs="Times New Roman"/>
        </w:rPr>
        <w:t>с подпунктом 19 пункта 1 статьи 27 Федерального закона "О трудовых пенсиях в Российской Федерации", утвержденного постановлением Правительства Российской Федерации от 29 октября 2002 г. N 781 &lt;22&gt;, учителя расположенных в сельской местности общеобразовательных школ всех наименований (за исключением вечерних (сменных) и открытых (сменных) общеобразовательных школ) включается в стаж работы независимо от объема выполняемой учебной нагрузки).</w:t>
      </w:r>
      <w:proofErr w:type="gramEnd"/>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&lt;21</w:t>
      </w:r>
      <w:proofErr w:type="gramStart"/>
      <w:r w:rsidRPr="009A3C38">
        <w:rPr>
          <w:rFonts w:ascii="Times New Roman" w:hAnsi="Times New Roman" w:cs="Times New Roman"/>
        </w:rPr>
        <w:t>&gt; Д</w:t>
      </w:r>
      <w:proofErr w:type="gramEnd"/>
      <w:r w:rsidRPr="009A3C38">
        <w:rPr>
          <w:rFonts w:ascii="Times New Roman" w:hAnsi="Times New Roman" w:cs="Times New Roman"/>
        </w:rPr>
        <w:t>алее - Правила, утвержденные постановлением Правительства Российской Федерации от 29 октября 2002 г. N 781.</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&lt;22</w:t>
      </w:r>
      <w:proofErr w:type="gramStart"/>
      <w:r w:rsidRPr="009A3C38">
        <w:rPr>
          <w:rFonts w:ascii="Times New Roman" w:hAnsi="Times New Roman" w:cs="Times New Roman"/>
        </w:rPr>
        <w:t>&gt; Д</w:t>
      </w:r>
      <w:proofErr w:type="gramEnd"/>
      <w:r w:rsidRPr="009A3C38">
        <w:rPr>
          <w:rFonts w:ascii="Times New Roman" w:hAnsi="Times New Roman" w:cs="Times New Roman"/>
        </w:rPr>
        <w:t>алее - Список, утвержденный постановлением Правительства Российской Федерации от 29 октября 2002 г. N 781.</w:t>
      </w:r>
    </w:p>
    <w:p w:rsidR="00DF1109" w:rsidRPr="009A3C38" w:rsidRDefault="00DF1109" w:rsidP="00DF1109">
      <w:pPr>
        <w:pStyle w:val="ConsPlusNormal"/>
        <w:jc w:val="both"/>
        <w:rPr>
          <w:rFonts w:ascii="Times New Roman" w:hAnsi="Times New Roman" w:cs="Times New Roman"/>
        </w:rPr>
      </w:pPr>
    </w:p>
    <w:p w:rsidR="00DF1109" w:rsidRPr="009A3C38" w:rsidRDefault="00DF1109" w:rsidP="00DF1109">
      <w:pPr>
        <w:pStyle w:val="ConsPlusNormal"/>
        <w:ind w:firstLine="540"/>
        <w:jc w:val="both"/>
        <w:rPr>
          <w:rFonts w:ascii="Times New Roman" w:hAnsi="Times New Roman" w:cs="Times New Roman"/>
        </w:rPr>
      </w:pPr>
      <w:r w:rsidRPr="009A3C38">
        <w:rPr>
          <w:rFonts w:ascii="Times New Roman" w:hAnsi="Times New Roman" w:cs="Times New Roman"/>
        </w:rPr>
        <w:t xml:space="preserve">95. </w:t>
      </w:r>
      <w:proofErr w:type="gramStart"/>
      <w:r w:rsidRPr="009A3C38">
        <w:rPr>
          <w:rFonts w:ascii="Times New Roman" w:hAnsi="Times New Roman" w:cs="Times New Roman"/>
        </w:rPr>
        <w:t>Код "27-ПДДО" указывается в отношении периодов работы в должностях, указанных в пункте 2 раздела "Наименование должностей" Списка, утвержденного постановлением Правительства Российской Федерации от 29 октября 2002 г. N 781, в учреждениях, указанных в пункте 2 раздела "Наименование учреждений" Списка, утвержденного постановлением Правительства Российской Федерации от 29 октября 2002 г. N 781.</w:t>
      </w:r>
      <w:proofErr w:type="gramEnd"/>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96. </w:t>
      </w:r>
      <w:proofErr w:type="gramStart"/>
      <w:r w:rsidRPr="009A3C38">
        <w:rPr>
          <w:rFonts w:ascii="Times New Roman" w:hAnsi="Times New Roman" w:cs="Times New Roman"/>
        </w:rPr>
        <w:t xml:space="preserve">Если в </w:t>
      </w:r>
      <w:hyperlink w:anchor="Par385" w:tooltip="9" w:history="1">
        <w:r w:rsidRPr="009A3C38">
          <w:rPr>
            <w:rFonts w:ascii="Times New Roman" w:hAnsi="Times New Roman" w:cs="Times New Roman"/>
          </w:rPr>
          <w:t>графе 9</w:t>
        </w:r>
      </w:hyperlink>
      <w:r w:rsidRPr="009A3C38">
        <w:rPr>
          <w:rFonts w:ascii="Times New Roman" w:hAnsi="Times New Roman" w:cs="Times New Roman"/>
        </w:rPr>
        <w:t xml:space="preserve"> "Основание (код)" указано значение "27-ПДРК", указание ставки и количества учебных часов обязательно по должностям и учреждениям, предусмотренным подпунктом "а" пункта 8 Правил, утвержденных постановлением Правительства Российской Федерации от 29 октября 2002 г. N 781 (в стаж работы засчитывается работа в должности директора (начальника, заведующего) учреждений, указанных в пунктах 1.1, 1.2 и 1.3 (кроме детских домов, в</w:t>
      </w:r>
      <w:proofErr w:type="gramEnd"/>
      <w:r w:rsidRPr="009A3C38">
        <w:rPr>
          <w:rFonts w:ascii="Times New Roman" w:hAnsi="Times New Roman" w:cs="Times New Roman"/>
        </w:rPr>
        <w:t xml:space="preserve"> </w:t>
      </w:r>
      <w:proofErr w:type="gramStart"/>
      <w:r w:rsidRPr="009A3C38">
        <w:rPr>
          <w:rFonts w:ascii="Times New Roman" w:hAnsi="Times New Roman" w:cs="Times New Roman"/>
        </w:rPr>
        <w:t>том числе санаторных, специальных (коррекционных) для детей с отклонениями в развитии) и пунктах 1.4 - 1.7, 1.9 и 1.10 раздела "Наименование учреждений" Списка, утвержденного постановлением Правительства Российской Федерации от 29 октября 2002 г. N 781, за период с 1 сентября 2000 г. засчитывается в стаж работы при условии ведения преподавательской работы в том же или в другом учреждении для детей в</w:t>
      </w:r>
      <w:proofErr w:type="gramEnd"/>
      <w:r w:rsidRPr="009A3C38">
        <w:rPr>
          <w:rFonts w:ascii="Times New Roman" w:hAnsi="Times New Roman" w:cs="Times New Roman"/>
        </w:rPr>
        <w:t xml:space="preserve"> </w:t>
      </w:r>
      <w:proofErr w:type="gramStart"/>
      <w:r w:rsidRPr="009A3C38">
        <w:rPr>
          <w:rFonts w:ascii="Times New Roman" w:hAnsi="Times New Roman" w:cs="Times New Roman"/>
        </w:rPr>
        <w:t>объеме</w:t>
      </w:r>
      <w:proofErr w:type="gramEnd"/>
      <w:r w:rsidRPr="009A3C38">
        <w:rPr>
          <w:rFonts w:ascii="Times New Roman" w:hAnsi="Times New Roman" w:cs="Times New Roman"/>
        </w:rPr>
        <w:t xml:space="preserve"> не менее 6 часов в неделю (240 часов в год), а в учреждениях среднего профессионального образования, указанных в пункте 1.10 раздела "Наименование учреждений" Списка, утвержденного постановлением Правительства Российской Федерации от 29 октября 2002 г. N 781, - при условии ведения преподавательской работы в объеме не менее 360 часов в год.</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97. Если в </w:t>
      </w:r>
      <w:hyperlink w:anchor="Par385" w:tooltip="9" w:history="1">
        <w:r w:rsidRPr="009A3C38">
          <w:rPr>
            <w:rFonts w:ascii="Times New Roman" w:hAnsi="Times New Roman" w:cs="Times New Roman"/>
          </w:rPr>
          <w:t>графе 9</w:t>
        </w:r>
      </w:hyperlink>
      <w:r w:rsidRPr="009A3C38">
        <w:rPr>
          <w:rFonts w:ascii="Times New Roman" w:hAnsi="Times New Roman" w:cs="Times New Roman"/>
        </w:rPr>
        <w:t xml:space="preserve"> "Основание (код)" указан код "27-ПДРК", указание ставки обязательно; </w:t>
      </w:r>
      <w:proofErr w:type="gramStart"/>
      <w:r w:rsidRPr="009A3C38">
        <w:rPr>
          <w:rFonts w:ascii="Times New Roman" w:hAnsi="Times New Roman" w:cs="Times New Roman"/>
        </w:rPr>
        <w:t xml:space="preserve">указание количества учебных часов необязательно по должностям и учреждениям, предусмотренным подпунктом "б" пункта 8 Правил, утвержденных постановлением Правительства Российской Федерации от 29 октября 2002 г. N 781 (в стаж работы засчитывается работа, выполнявшаяся при нормальной или сокращенной продолжительности рабочего времени, предусмотренной трудовым законодательством, работа в должности директора (начальника, заведующего) детских домов, в том числе санаторных, специальных </w:t>
      </w:r>
      <w:r w:rsidRPr="009A3C38">
        <w:rPr>
          <w:rFonts w:ascii="Times New Roman" w:hAnsi="Times New Roman" w:cs="Times New Roman"/>
        </w:rPr>
        <w:lastRenderedPageBreak/>
        <w:t>(коррекционных) для детей с</w:t>
      </w:r>
      <w:proofErr w:type="gramEnd"/>
      <w:r w:rsidRPr="009A3C38">
        <w:rPr>
          <w:rFonts w:ascii="Times New Roman" w:hAnsi="Times New Roman" w:cs="Times New Roman"/>
        </w:rPr>
        <w:t xml:space="preserve"> </w:t>
      </w:r>
      <w:proofErr w:type="gramStart"/>
      <w:r w:rsidRPr="009A3C38">
        <w:rPr>
          <w:rFonts w:ascii="Times New Roman" w:hAnsi="Times New Roman" w:cs="Times New Roman"/>
        </w:rPr>
        <w:t>отклонениями в развитии, а также заместителя директора (начальника, заведующего) по учебной, учебно-воспитательной, воспитательной, производственной, учебно-производственной и другой работе, непосредственно связанной с образовательным (воспитательным) процессом, учреждений, указанных в пунктах 1.1 - 1.7, 1.9 и 1.10 раздела "Наименование учреждений" Списка, утвержденного постановлением Правительства Российской Федерации от 29 октября 2002 г. N 781, независимо от времени, когда выполнялась эта работа, а также ведения преподавательской</w:t>
      </w:r>
      <w:proofErr w:type="gramEnd"/>
      <w:r w:rsidRPr="009A3C38">
        <w:rPr>
          <w:rFonts w:ascii="Times New Roman" w:hAnsi="Times New Roman" w:cs="Times New Roman"/>
        </w:rPr>
        <w:t xml:space="preserve"> работы).</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98. Код "ТВОРЧ20В" указывается для периодов творческой работы борцов цирков и концертных организаций, код "ТВОРЧ25В" - для периодов творческой работы артисток драматических театров, код "ТВОРЧ30В" - для периодов творческой работы артистов драматических театров.</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99. </w:t>
      </w:r>
      <w:proofErr w:type="gramStart"/>
      <w:r w:rsidRPr="009A3C38">
        <w:rPr>
          <w:rFonts w:ascii="Times New Roman" w:hAnsi="Times New Roman" w:cs="Times New Roman"/>
        </w:rPr>
        <w:t>Подраздел "Условия досрочного назначения пенсии" (</w:t>
      </w:r>
      <w:hyperlink w:anchor="Par384" w:tooltip="8" w:history="1">
        <w:r w:rsidRPr="009A3C38">
          <w:rPr>
            <w:rFonts w:ascii="Times New Roman" w:hAnsi="Times New Roman" w:cs="Times New Roman"/>
          </w:rPr>
          <w:t>графы 8</w:t>
        </w:r>
      </w:hyperlink>
      <w:r w:rsidRPr="009A3C38">
        <w:rPr>
          <w:rFonts w:ascii="Times New Roman" w:hAnsi="Times New Roman" w:cs="Times New Roman"/>
        </w:rPr>
        <w:t xml:space="preserve"> "Особые условия труда (код)", </w:t>
      </w:r>
      <w:hyperlink w:anchor="Par385" w:tooltip="9" w:history="1">
        <w:r w:rsidRPr="009A3C38">
          <w:rPr>
            <w:rFonts w:ascii="Times New Roman" w:hAnsi="Times New Roman" w:cs="Times New Roman"/>
          </w:rPr>
          <w:t>9</w:t>
        </w:r>
      </w:hyperlink>
      <w:r w:rsidRPr="009A3C38">
        <w:rPr>
          <w:rFonts w:ascii="Times New Roman" w:hAnsi="Times New Roman" w:cs="Times New Roman"/>
        </w:rPr>
        <w:t xml:space="preserve"> "Основание (код)" и </w:t>
      </w:r>
      <w:hyperlink w:anchor="Par386" w:tooltip="10" w:history="1">
        <w:r w:rsidRPr="009A3C38">
          <w:rPr>
            <w:rFonts w:ascii="Times New Roman" w:hAnsi="Times New Roman" w:cs="Times New Roman"/>
          </w:rPr>
          <w:t>10</w:t>
        </w:r>
      </w:hyperlink>
      <w:r w:rsidRPr="009A3C38">
        <w:rPr>
          <w:rFonts w:ascii="Times New Roman" w:hAnsi="Times New Roman" w:cs="Times New Roman"/>
        </w:rPr>
        <w:t xml:space="preserve"> "Занятость") раздела не заполняется, если особые условия труда не подтверждены документально либо занятость работника в этих условиях не соответствует требованиям действующих нормативных документов, либо уплата страховых взносов по дополнительному тарифу или пенсионных взносов в соответствии с пенсионными договорами досрочного негосударственного пенсионного обеспечения отсутствует.</w:t>
      </w:r>
      <w:proofErr w:type="gramEnd"/>
    </w:p>
    <w:p w:rsidR="00DF1109" w:rsidRPr="009A3C38" w:rsidRDefault="00DF1109" w:rsidP="00DF1109">
      <w:pPr>
        <w:pStyle w:val="ConsPlusNormal"/>
        <w:spacing w:before="200"/>
        <w:ind w:firstLine="540"/>
        <w:jc w:val="both"/>
        <w:rPr>
          <w:rFonts w:ascii="Times New Roman" w:hAnsi="Times New Roman" w:cs="Times New Roman"/>
        </w:rPr>
      </w:pPr>
      <w:bookmarkStart w:id="6" w:name="Par1594"/>
      <w:bookmarkEnd w:id="6"/>
      <w:r w:rsidRPr="009A3C38">
        <w:rPr>
          <w:rFonts w:ascii="Times New Roman" w:hAnsi="Times New Roman" w:cs="Times New Roman"/>
        </w:rPr>
        <w:t xml:space="preserve">100. </w:t>
      </w:r>
      <w:proofErr w:type="gramStart"/>
      <w:r w:rsidRPr="009A3C38">
        <w:rPr>
          <w:rFonts w:ascii="Times New Roman" w:hAnsi="Times New Roman" w:cs="Times New Roman"/>
        </w:rPr>
        <w:t>Периоды работы, дающей право на досрочное назначение страховой пенсии по старости, которая выполнялась в режиме неполной рабочей недели, но полного рабочего дня, в связи с сокращением объемов производства (за исключением работ, дающих право на досрочное назначение страховой пенсии по старости в соответствии с пунктами 13 и 19 - 21 части 1 статьи 30 Федерального закона от 28 декабря 2013 г. N</w:t>
      </w:r>
      <w:proofErr w:type="gramEnd"/>
      <w:r w:rsidRPr="009A3C38">
        <w:rPr>
          <w:rFonts w:ascii="Times New Roman" w:hAnsi="Times New Roman" w:cs="Times New Roman"/>
        </w:rPr>
        <w:t xml:space="preserve"> </w:t>
      </w:r>
      <w:proofErr w:type="gramStart"/>
      <w:r w:rsidRPr="009A3C38">
        <w:rPr>
          <w:rFonts w:ascii="Times New Roman" w:hAnsi="Times New Roman" w:cs="Times New Roman"/>
        </w:rPr>
        <w:t>400-ФЗ), а также периоды работ, определяемых Министерством труда и социальной защиты Российской Федерации по согласованию с СФР или предусмотренных списками, которые по условиям организации труда не могут выполняться постоянно, исчисляются по фактически отработанному времени в соответствии с пунктом 6 Правил, утвержденных постановлением Правительства Российской Федерации от 11 июля 2002 г. N 516.</w:t>
      </w:r>
      <w:proofErr w:type="gramEnd"/>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101. Количество месяцев, принимаемых к зачету в стаж на соответствующих видах работ, определяется путем деления суммарного числа фактически </w:t>
      </w:r>
      <w:proofErr w:type="gramStart"/>
      <w:r w:rsidRPr="009A3C38">
        <w:rPr>
          <w:rFonts w:ascii="Times New Roman" w:hAnsi="Times New Roman" w:cs="Times New Roman"/>
        </w:rPr>
        <w:t>отработанных полных дней</w:t>
      </w:r>
      <w:proofErr w:type="gramEnd"/>
      <w:r w:rsidRPr="009A3C38">
        <w:rPr>
          <w:rFonts w:ascii="Times New Roman" w:hAnsi="Times New Roman" w:cs="Times New Roman"/>
        </w:rPr>
        <w:t xml:space="preserve"> на число рабочих дней в месяце, исчисленное в среднем за год, 21,2 - при пятидневной рабочей неделе; 25,4 - при шестидневной рабочей неделе. Полученное после этого действия число при необходимости округляется до двух знаков. Целая часть полученного числа составляет количество календарных месяцев. Для окончательного расчета дробная часть числа </w:t>
      </w:r>
      <w:proofErr w:type="gramStart"/>
      <w:r w:rsidRPr="009A3C38">
        <w:rPr>
          <w:rFonts w:ascii="Times New Roman" w:hAnsi="Times New Roman" w:cs="Times New Roman"/>
        </w:rPr>
        <w:t>переводится в календарные дни из расчета 1 календарный месяц равен</w:t>
      </w:r>
      <w:proofErr w:type="gramEnd"/>
      <w:r w:rsidRPr="009A3C38">
        <w:rPr>
          <w:rFonts w:ascii="Times New Roman" w:hAnsi="Times New Roman" w:cs="Times New Roman"/>
        </w:rPr>
        <w:t xml:space="preserve"> 30 дням. При переводе во внимание принимается целая часть числа, округление не допускается.</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102. Для каждого из периодов работы, предусмотренной в </w:t>
      </w:r>
      <w:hyperlink w:anchor="Par1594" w:tooltip="100. Периоды работы, дающей право на досрочное назначение страховой пенсии по старости, которая выполнялась в режиме неполной рабочей недели, но полного рабочего дня, в связи с сокращением объемов производства (за исключением работ, дающих право на досрочное н" w:history="1">
        <w:r w:rsidRPr="009A3C38">
          <w:rPr>
            <w:rFonts w:ascii="Times New Roman" w:hAnsi="Times New Roman" w:cs="Times New Roman"/>
          </w:rPr>
          <w:t>пункте 100</w:t>
        </w:r>
      </w:hyperlink>
      <w:r w:rsidRPr="009A3C38">
        <w:rPr>
          <w:rFonts w:ascii="Times New Roman" w:hAnsi="Times New Roman" w:cs="Times New Roman"/>
        </w:rPr>
        <w:t xml:space="preserve">, ограниченных датами, указанными в </w:t>
      </w:r>
      <w:hyperlink w:anchor="Par378" w:tooltip="2" w:history="1">
        <w:r w:rsidRPr="009A3C38">
          <w:rPr>
            <w:rFonts w:ascii="Times New Roman" w:hAnsi="Times New Roman" w:cs="Times New Roman"/>
          </w:rPr>
          <w:t>графах 2</w:t>
        </w:r>
      </w:hyperlink>
      <w:r w:rsidRPr="009A3C38">
        <w:rPr>
          <w:rFonts w:ascii="Times New Roman" w:hAnsi="Times New Roman" w:cs="Times New Roman"/>
        </w:rPr>
        <w:t xml:space="preserve"> и </w:t>
      </w:r>
      <w:hyperlink w:anchor="Par379" w:tooltip="3" w:history="1">
        <w:r w:rsidRPr="009A3C38">
          <w:rPr>
            <w:rFonts w:ascii="Times New Roman" w:hAnsi="Times New Roman" w:cs="Times New Roman"/>
          </w:rPr>
          <w:t>3</w:t>
        </w:r>
      </w:hyperlink>
      <w:r w:rsidRPr="009A3C38">
        <w:rPr>
          <w:rFonts w:ascii="Times New Roman" w:hAnsi="Times New Roman" w:cs="Times New Roman"/>
        </w:rPr>
        <w:t xml:space="preserve"> "Период работы", в </w:t>
      </w:r>
      <w:hyperlink w:anchor="Par383" w:tooltip="7" w:history="1">
        <w:r w:rsidRPr="009A3C38">
          <w:rPr>
            <w:rFonts w:ascii="Times New Roman" w:hAnsi="Times New Roman" w:cs="Times New Roman"/>
          </w:rPr>
          <w:t>графе 7</w:t>
        </w:r>
      </w:hyperlink>
      <w:r w:rsidRPr="009A3C38">
        <w:rPr>
          <w:rFonts w:ascii="Times New Roman" w:hAnsi="Times New Roman" w:cs="Times New Roman"/>
        </w:rPr>
        <w:t xml:space="preserve"> "Дополнительные сведения" отражается рабочее время в переведенном в указанном порядке календарном исчислении (месяц, день).</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103. В </w:t>
      </w:r>
      <w:hyperlink w:anchor="Par387" w:tooltip="11" w:history="1">
        <w:r w:rsidRPr="009A3C38">
          <w:rPr>
            <w:rFonts w:ascii="Times New Roman" w:hAnsi="Times New Roman" w:cs="Times New Roman"/>
          </w:rPr>
          <w:t>графе 11</w:t>
        </w:r>
      </w:hyperlink>
      <w:r w:rsidRPr="009A3C38">
        <w:rPr>
          <w:rFonts w:ascii="Times New Roman" w:hAnsi="Times New Roman" w:cs="Times New Roman"/>
        </w:rPr>
        <w:t xml:space="preserve"> "Индивидуальный номер рабочего места" подраздела "Результат специальной оценки условий труда" указывается индивидуальный номер основного рабочего места работника в соответствии с картой специальной оценки условий труда.</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104. В </w:t>
      </w:r>
      <w:hyperlink w:anchor="Par388" w:tooltip="12" w:history="1">
        <w:r w:rsidRPr="009A3C38">
          <w:rPr>
            <w:rFonts w:ascii="Times New Roman" w:hAnsi="Times New Roman" w:cs="Times New Roman"/>
          </w:rPr>
          <w:t>графе 12</w:t>
        </w:r>
      </w:hyperlink>
      <w:r w:rsidRPr="009A3C38">
        <w:rPr>
          <w:rFonts w:ascii="Times New Roman" w:hAnsi="Times New Roman" w:cs="Times New Roman"/>
        </w:rPr>
        <w:t xml:space="preserve"> "Класс (подкласс) условий труда" подраздела "Результат специальной оценки условий труда" указывается итоговый класс (подкласс) условий труда по степени вредности и (или) опасности, установленный по результатам проведения специальной оценки условий труда в соответствии с Федеральным законом от 28 декабря 2013 г. N 426-ФЗ "О специальной оценке условий труда".</w:t>
      </w:r>
    </w:p>
    <w:p w:rsidR="00DF1109" w:rsidRPr="009A3C38" w:rsidRDefault="000C1AF0" w:rsidP="00DF1109">
      <w:pPr>
        <w:pStyle w:val="ConsPlusNormal"/>
        <w:spacing w:before="200"/>
        <w:ind w:firstLine="540"/>
        <w:jc w:val="both"/>
        <w:rPr>
          <w:rFonts w:ascii="Times New Roman" w:hAnsi="Times New Roman" w:cs="Times New Roman"/>
        </w:rPr>
      </w:pPr>
      <w:hyperlink w:anchor="Par388" w:tooltip="12" w:history="1">
        <w:r w:rsidR="00DF1109" w:rsidRPr="009A3C38">
          <w:rPr>
            <w:rFonts w:ascii="Times New Roman" w:hAnsi="Times New Roman" w:cs="Times New Roman"/>
          </w:rPr>
          <w:t>Графа</w:t>
        </w:r>
      </w:hyperlink>
      <w:r w:rsidR="00DF1109" w:rsidRPr="009A3C38">
        <w:rPr>
          <w:rFonts w:ascii="Times New Roman" w:hAnsi="Times New Roman" w:cs="Times New Roman"/>
        </w:rPr>
        <w:t xml:space="preserve"> заполняется в соответствии с </w:t>
      </w:r>
      <w:hyperlink w:anchor="Par3880" w:tooltip="Коды специальной оценки условий труда, используемые" w:history="1">
        <w:r w:rsidR="00DF1109" w:rsidRPr="009A3C38">
          <w:rPr>
            <w:rFonts w:ascii="Times New Roman" w:hAnsi="Times New Roman" w:cs="Times New Roman"/>
          </w:rPr>
          <w:t>разделом</w:t>
        </w:r>
      </w:hyperlink>
      <w:r w:rsidR="00DF1109" w:rsidRPr="009A3C38">
        <w:rPr>
          <w:rFonts w:ascii="Times New Roman" w:hAnsi="Times New Roman" w:cs="Times New Roman"/>
        </w:rPr>
        <w:t xml:space="preserve"> "Коды специальной оценки условий труда, используемые при заполнении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Классификатора.</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105. В случае если у страхователя проведена специальная оценка условий труда, и в подразделе 1.2 заполнена </w:t>
      </w:r>
      <w:hyperlink w:anchor="Par384" w:tooltip="8" w:history="1">
        <w:r w:rsidRPr="009A3C38">
          <w:rPr>
            <w:rFonts w:ascii="Times New Roman" w:hAnsi="Times New Roman" w:cs="Times New Roman"/>
          </w:rPr>
          <w:t>графа 8</w:t>
        </w:r>
      </w:hyperlink>
      <w:r w:rsidRPr="009A3C38">
        <w:rPr>
          <w:rFonts w:ascii="Times New Roman" w:hAnsi="Times New Roman" w:cs="Times New Roman"/>
        </w:rPr>
        <w:t xml:space="preserve"> "Особые условия труда (код)" и (или) </w:t>
      </w:r>
      <w:hyperlink w:anchor="Par385" w:tooltip="9" w:history="1">
        <w:r w:rsidRPr="009A3C38">
          <w:rPr>
            <w:rFonts w:ascii="Times New Roman" w:hAnsi="Times New Roman" w:cs="Times New Roman"/>
          </w:rPr>
          <w:t>графа 9</w:t>
        </w:r>
      </w:hyperlink>
      <w:r w:rsidRPr="009A3C38">
        <w:rPr>
          <w:rFonts w:ascii="Times New Roman" w:hAnsi="Times New Roman" w:cs="Times New Roman"/>
        </w:rPr>
        <w:t xml:space="preserve"> "Основание (код)" подраздела "Условия досрочного назначения пенсии", </w:t>
      </w:r>
      <w:hyperlink w:anchor="Par387" w:tooltip="11" w:history="1">
        <w:r w:rsidRPr="009A3C38">
          <w:rPr>
            <w:rFonts w:ascii="Times New Roman" w:hAnsi="Times New Roman" w:cs="Times New Roman"/>
          </w:rPr>
          <w:t>графа 11</w:t>
        </w:r>
      </w:hyperlink>
      <w:r w:rsidRPr="009A3C38">
        <w:rPr>
          <w:rFonts w:ascii="Times New Roman" w:hAnsi="Times New Roman" w:cs="Times New Roman"/>
        </w:rPr>
        <w:t xml:space="preserve"> "Индивидуальный номер рабочего места" и </w:t>
      </w:r>
      <w:hyperlink w:anchor="Par388" w:tooltip="12" w:history="1">
        <w:r w:rsidRPr="009A3C38">
          <w:rPr>
            <w:rFonts w:ascii="Times New Roman" w:hAnsi="Times New Roman" w:cs="Times New Roman"/>
          </w:rPr>
          <w:t>графа 12</w:t>
        </w:r>
      </w:hyperlink>
      <w:r w:rsidRPr="009A3C38">
        <w:rPr>
          <w:rFonts w:ascii="Times New Roman" w:hAnsi="Times New Roman" w:cs="Times New Roman"/>
        </w:rPr>
        <w:t xml:space="preserve"> "Класс (подкласс) условий труда" обязательны к заполнению.</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106. Не допускается по одной строке одновременного указания значений в </w:t>
      </w:r>
      <w:hyperlink w:anchor="Par380" w:tooltip="4" w:history="1">
        <w:r w:rsidRPr="009A3C38">
          <w:rPr>
            <w:rFonts w:ascii="Times New Roman" w:hAnsi="Times New Roman" w:cs="Times New Roman"/>
          </w:rPr>
          <w:t>графе 4</w:t>
        </w:r>
      </w:hyperlink>
      <w:r w:rsidRPr="009A3C38">
        <w:rPr>
          <w:rFonts w:ascii="Times New Roman" w:hAnsi="Times New Roman" w:cs="Times New Roman"/>
        </w:rPr>
        <w:t xml:space="preserve"> и значений в </w:t>
      </w:r>
      <w:hyperlink w:anchor="Par383" w:tooltip="7" w:history="1">
        <w:r w:rsidRPr="009A3C38">
          <w:rPr>
            <w:rFonts w:ascii="Times New Roman" w:hAnsi="Times New Roman" w:cs="Times New Roman"/>
          </w:rPr>
          <w:t>графе 7</w:t>
        </w:r>
      </w:hyperlink>
      <w:r w:rsidRPr="009A3C38">
        <w:rPr>
          <w:rFonts w:ascii="Times New Roman" w:hAnsi="Times New Roman" w:cs="Times New Roman"/>
        </w:rPr>
        <w:t xml:space="preserve"> "ДЕТИПРЛ", "НЕОПЛ", "ОБЩЕСТВ", "СДКРОВ", "ОТСТРАН", "ПРОСТОЙ", "УЧОТПУСК", "ДЛДЕТИ", "ЧАЭС", "ДОПВЫХ".</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Не допускается по одной строке одновременного указания кодов "Ч31", "Ч33", "Ч34", "Ч35", "Ч36" в </w:t>
      </w:r>
      <w:hyperlink w:anchor="Par380" w:tooltip="4" w:history="1">
        <w:r w:rsidRPr="009A3C38">
          <w:rPr>
            <w:rFonts w:ascii="Times New Roman" w:hAnsi="Times New Roman" w:cs="Times New Roman"/>
          </w:rPr>
          <w:t>графе 4</w:t>
        </w:r>
      </w:hyperlink>
      <w:r w:rsidRPr="009A3C38">
        <w:rPr>
          <w:rFonts w:ascii="Times New Roman" w:hAnsi="Times New Roman" w:cs="Times New Roman"/>
        </w:rPr>
        <w:t xml:space="preserve"> и кода "УИК104" в </w:t>
      </w:r>
      <w:hyperlink w:anchor="Par382" w:tooltip="6" w:history="1">
        <w:r w:rsidRPr="009A3C38">
          <w:rPr>
            <w:rFonts w:ascii="Times New Roman" w:hAnsi="Times New Roman" w:cs="Times New Roman"/>
          </w:rPr>
          <w:t>графе 6</w:t>
        </w:r>
      </w:hyperlink>
      <w:r w:rsidRPr="009A3C38">
        <w:rPr>
          <w:rFonts w:ascii="Times New Roman" w:hAnsi="Times New Roman" w:cs="Times New Roman"/>
        </w:rPr>
        <w:t xml:space="preserve"> "Основание (код)" подраздела "Особенности исчисления страхового стажа".</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Допускается одновременное сочетание по строке кодов "РКС", "МКС", "РКСР", "МКСР", "МКС-РКСР", "Ч31", "Ч33", "Ч34", "Ч35", "Ч36" в </w:t>
      </w:r>
      <w:hyperlink w:anchor="Par380" w:tooltip="4" w:history="1">
        <w:r w:rsidRPr="009A3C38">
          <w:rPr>
            <w:rFonts w:ascii="Times New Roman" w:hAnsi="Times New Roman" w:cs="Times New Roman"/>
          </w:rPr>
          <w:t>графе 4</w:t>
        </w:r>
      </w:hyperlink>
      <w:r w:rsidRPr="009A3C38">
        <w:rPr>
          <w:rFonts w:ascii="Times New Roman" w:hAnsi="Times New Roman" w:cs="Times New Roman"/>
        </w:rPr>
        <w:t xml:space="preserve"> и кодов "НЕОПЛДОГ", "НЕОПЛАВТ", "ДОГОВОР" в </w:t>
      </w:r>
      <w:hyperlink w:anchor="Par383" w:tooltip="7" w:history="1">
        <w:r w:rsidRPr="009A3C38">
          <w:rPr>
            <w:rFonts w:ascii="Times New Roman" w:hAnsi="Times New Roman" w:cs="Times New Roman"/>
          </w:rPr>
          <w:t>графе 7</w:t>
        </w:r>
      </w:hyperlink>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Допускается одновременное указание по строке кода "СЕЛО" в </w:t>
      </w:r>
      <w:hyperlink w:anchor="Par380" w:tooltip="4" w:history="1">
        <w:r w:rsidRPr="009A3C38">
          <w:rPr>
            <w:rFonts w:ascii="Times New Roman" w:hAnsi="Times New Roman" w:cs="Times New Roman"/>
          </w:rPr>
          <w:t>графе 4</w:t>
        </w:r>
      </w:hyperlink>
      <w:r w:rsidRPr="009A3C38">
        <w:rPr>
          <w:rFonts w:ascii="Times New Roman" w:hAnsi="Times New Roman" w:cs="Times New Roman"/>
        </w:rPr>
        <w:t xml:space="preserve"> и кодов "ДЕТИ", "НЕОПЛДОГ", "ДОГОВОР" в </w:t>
      </w:r>
      <w:hyperlink w:anchor="Par383" w:tooltip="7" w:history="1">
        <w:r w:rsidRPr="009A3C38">
          <w:rPr>
            <w:rFonts w:ascii="Times New Roman" w:hAnsi="Times New Roman" w:cs="Times New Roman"/>
          </w:rPr>
          <w:t>графе 7</w:t>
        </w:r>
      </w:hyperlink>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Допускается одновременное сочетание по строке кодов "РКС", "МКС", "РКСР", "МКСР", "МКС-РКСР" в </w:t>
      </w:r>
      <w:hyperlink w:anchor="Par380" w:tooltip="4" w:history="1">
        <w:r w:rsidRPr="009A3C38">
          <w:rPr>
            <w:rFonts w:ascii="Times New Roman" w:hAnsi="Times New Roman" w:cs="Times New Roman"/>
          </w:rPr>
          <w:t>графе 4</w:t>
        </w:r>
      </w:hyperlink>
      <w:r w:rsidRPr="009A3C38">
        <w:rPr>
          <w:rFonts w:ascii="Times New Roman" w:hAnsi="Times New Roman" w:cs="Times New Roman"/>
        </w:rPr>
        <w:t xml:space="preserve"> и кода "КВАЛИФОБ" в </w:t>
      </w:r>
      <w:hyperlink w:anchor="Par383" w:tooltip="7" w:history="1">
        <w:r w:rsidRPr="009A3C38">
          <w:rPr>
            <w:rFonts w:ascii="Times New Roman" w:hAnsi="Times New Roman" w:cs="Times New Roman"/>
          </w:rPr>
          <w:t>графе 7</w:t>
        </w:r>
      </w:hyperlink>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107. Одновременное указание в </w:t>
      </w:r>
      <w:hyperlink w:anchor="Par384" w:tooltip="8" w:history="1">
        <w:r w:rsidRPr="009A3C38">
          <w:rPr>
            <w:rFonts w:ascii="Times New Roman" w:hAnsi="Times New Roman" w:cs="Times New Roman"/>
          </w:rPr>
          <w:t>графах 8</w:t>
        </w:r>
      </w:hyperlink>
      <w:r w:rsidRPr="009A3C38">
        <w:rPr>
          <w:rFonts w:ascii="Times New Roman" w:hAnsi="Times New Roman" w:cs="Times New Roman"/>
        </w:rPr>
        <w:t xml:space="preserve"> и </w:t>
      </w:r>
      <w:hyperlink w:anchor="Par385" w:tooltip="9" w:history="1">
        <w:r w:rsidRPr="009A3C38">
          <w:rPr>
            <w:rFonts w:ascii="Times New Roman" w:hAnsi="Times New Roman" w:cs="Times New Roman"/>
          </w:rPr>
          <w:t>9</w:t>
        </w:r>
      </w:hyperlink>
      <w:r w:rsidRPr="009A3C38">
        <w:rPr>
          <w:rFonts w:ascii="Times New Roman" w:hAnsi="Times New Roman" w:cs="Times New Roman"/>
        </w:rPr>
        <w:t xml:space="preserve"> по одной строке кода "ВРНЕТРУД", "ДЕКРЕТ", "ДЛОТПУСК", "ВАХТА" и сочетание кодов "27-1" и "27-11" или "27-14", "27-2" в сочетании с позицией списка 23307000-17541 допускается.</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108. </w:t>
      </w:r>
      <w:proofErr w:type="gramStart"/>
      <w:r w:rsidRPr="009A3C38">
        <w:rPr>
          <w:rFonts w:ascii="Times New Roman" w:hAnsi="Times New Roman" w:cs="Times New Roman"/>
        </w:rPr>
        <w:t>При наличии в СФР данных о начислении страховых взносов по дополнительному тарифу в отношении застрахованного лица, занятого на видах работ, перечисленных в подпункте 1 части 1 статьи 30 Федерального закона N 400-ФЗ, или при наличии в индивидуальном лицевом счете застрахованного лица сведений об уплате пенсионных взносов в соответствии с пенсионным договором досрочного негосударственного пенсионного обеспечения, заключенного в отношении застрахованного лица</w:t>
      </w:r>
      <w:proofErr w:type="gramEnd"/>
      <w:r w:rsidRPr="009A3C38">
        <w:rPr>
          <w:rFonts w:ascii="Times New Roman" w:hAnsi="Times New Roman" w:cs="Times New Roman"/>
        </w:rPr>
        <w:t xml:space="preserve">, занятого на видах работ, перечисленных в подпункте 1 части 1 статьи 30 Федерального закона от 28 декабря 2013 г. N 400-ФЗ, за отчетный период, за который страхователем представляется </w:t>
      </w:r>
      <w:hyperlink w:anchor="Par39" w:tooltip="Единая форма &quot;Сведения" w:history="1">
        <w:r w:rsidRPr="009A3C38">
          <w:rPr>
            <w:rFonts w:ascii="Times New Roman" w:hAnsi="Times New Roman" w:cs="Times New Roman"/>
          </w:rPr>
          <w:t>форма ЕФС-1</w:t>
        </w:r>
      </w:hyperlink>
      <w:r w:rsidRPr="009A3C38">
        <w:rPr>
          <w:rFonts w:ascii="Times New Roman" w:hAnsi="Times New Roman" w:cs="Times New Roman"/>
        </w:rPr>
        <w:t xml:space="preserve">, в </w:t>
      </w:r>
      <w:hyperlink w:anchor="Par384" w:tooltip="8" w:history="1">
        <w:r w:rsidRPr="009A3C38">
          <w:rPr>
            <w:rFonts w:ascii="Times New Roman" w:hAnsi="Times New Roman" w:cs="Times New Roman"/>
          </w:rPr>
          <w:t>графе 8</w:t>
        </w:r>
      </w:hyperlink>
      <w:r w:rsidRPr="009A3C38">
        <w:rPr>
          <w:rFonts w:ascii="Times New Roman" w:hAnsi="Times New Roman" w:cs="Times New Roman"/>
        </w:rPr>
        <w:t xml:space="preserve"> по указанному застрахованному лицу должен быть указан код "27-1".</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109. </w:t>
      </w:r>
      <w:proofErr w:type="gramStart"/>
      <w:r w:rsidRPr="009A3C38">
        <w:rPr>
          <w:rFonts w:ascii="Times New Roman" w:hAnsi="Times New Roman" w:cs="Times New Roman"/>
        </w:rPr>
        <w:t>При наличии в СФР данных о начислении страховых взносов по дополнительному тарифу в отношении застрахованных лиц, занятых на видах работ, перечисленных в подпунктах 2 - 18 части 1 статьи 30 Федерального закона от 28 декабря 2013 г. N 400-ФЗ, или при наличии в индивидуальных лицевых счетах застрахованных лиц сведений об уплате пенсионных взносов в соответствии с пенсионным договором досрочного негосударственного пенсионного</w:t>
      </w:r>
      <w:proofErr w:type="gramEnd"/>
      <w:r w:rsidRPr="009A3C38">
        <w:rPr>
          <w:rFonts w:ascii="Times New Roman" w:hAnsi="Times New Roman" w:cs="Times New Roman"/>
        </w:rPr>
        <w:t xml:space="preserve"> </w:t>
      </w:r>
      <w:proofErr w:type="gramStart"/>
      <w:r w:rsidRPr="009A3C38">
        <w:rPr>
          <w:rFonts w:ascii="Times New Roman" w:hAnsi="Times New Roman" w:cs="Times New Roman"/>
        </w:rPr>
        <w:t xml:space="preserve">обеспечения, заключенным в отношении застрахованного лица, занятого на видах работ, перечисленных в подпунктах 2 - 18 части 1 статьи 30 Федерального закона от 28 декабря 2013 г. N 400-ФЗ, за отчетный период, за который страхователем представляется </w:t>
      </w:r>
      <w:hyperlink w:anchor="Par39" w:tooltip="Единая форма &quot;Сведения" w:history="1">
        <w:r w:rsidRPr="009A3C38">
          <w:rPr>
            <w:rFonts w:ascii="Times New Roman" w:hAnsi="Times New Roman" w:cs="Times New Roman"/>
          </w:rPr>
          <w:t>форма ЕФС-1</w:t>
        </w:r>
      </w:hyperlink>
      <w:r w:rsidRPr="009A3C38">
        <w:rPr>
          <w:rFonts w:ascii="Times New Roman" w:hAnsi="Times New Roman" w:cs="Times New Roman"/>
        </w:rPr>
        <w:t xml:space="preserve">, в </w:t>
      </w:r>
      <w:hyperlink w:anchor="Par384" w:tooltip="8" w:history="1">
        <w:r w:rsidRPr="009A3C38">
          <w:rPr>
            <w:rFonts w:ascii="Times New Roman" w:hAnsi="Times New Roman" w:cs="Times New Roman"/>
          </w:rPr>
          <w:t>графе 8</w:t>
        </w:r>
      </w:hyperlink>
      <w:r w:rsidRPr="009A3C38">
        <w:rPr>
          <w:rFonts w:ascii="Times New Roman" w:hAnsi="Times New Roman" w:cs="Times New Roman"/>
        </w:rPr>
        <w:t xml:space="preserve"> должен быть указан один из кодов особых условий труда (кроме "27-1", "28-СЕВ", "27-2" в сочетании со значением 23307000-17541 элемента Код</w:t>
      </w:r>
      <w:proofErr w:type="gramEnd"/>
      <w:r w:rsidRPr="009A3C38">
        <w:rPr>
          <w:rFonts w:ascii="Times New Roman" w:hAnsi="Times New Roman" w:cs="Times New Roman"/>
        </w:rPr>
        <w:t xml:space="preserve"> позиции списка) - "27-2", "27-3", "27-4", "27-5", "27-6", "27-7", "27-8", "27-9", "27-10", "27-ОС", "27-ПЖ" или в </w:t>
      </w:r>
      <w:hyperlink w:anchor="Par385" w:tooltip="9" w:history="1">
        <w:r w:rsidRPr="009A3C38">
          <w:rPr>
            <w:rFonts w:ascii="Times New Roman" w:hAnsi="Times New Roman" w:cs="Times New Roman"/>
          </w:rPr>
          <w:t>графе 9</w:t>
        </w:r>
      </w:hyperlink>
      <w:r w:rsidRPr="009A3C38">
        <w:rPr>
          <w:rFonts w:ascii="Times New Roman" w:hAnsi="Times New Roman" w:cs="Times New Roman"/>
        </w:rPr>
        <w:t xml:space="preserve"> одно из значений - "27-11-ГР", "27-11-ВП", "27-12", "27-СП", "САМОЛЕТ", "СПЕЦАВ", "</w:t>
      </w:r>
      <w:proofErr w:type="gramStart"/>
      <w:r w:rsidRPr="009A3C38">
        <w:rPr>
          <w:rFonts w:ascii="Times New Roman" w:hAnsi="Times New Roman" w:cs="Times New Roman"/>
        </w:rPr>
        <w:t>СПАСАВ</w:t>
      </w:r>
      <w:proofErr w:type="gramEnd"/>
      <w:r w:rsidRPr="009A3C38">
        <w:rPr>
          <w:rFonts w:ascii="Times New Roman" w:hAnsi="Times New Roman" w:cs="Times New Roman"/>
        </w:rPr>
        <w:t>", "УЧЛЕТ", "ВЫСПШИЛ", "НОРМАПР", "НОРМСП", "РЕАКТИВН", "ЛЕТРАБ", "27-14", "27-15".</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110. </w:t>
      </w:r>
      <w:proofErr w:type="gramStart"/>
      <w:r w:rsidRPr="009A3C38">
        <w:rPr>
          <w:rFonts w:ascii="Times New Roman" w:hAnsi="Times New Roman" w:cs="Times New Roman"/>
        </w:rPr>
        <w:t xml:space="preserve">Указание кодов особых условий труда </w:t>
      </w:r>
      <w:hyperlink w:anchor="Par384" w:tooltip="8" w:history="1">
        <w:r w:rsidRPr="009A3C38">
          <w:rPr>
            <w:rFonts w:ascii="Times New Roman" w:hAnsi="Times New Roman" w:cs="Times New Roman"/>
          </w:rPr>
          <w:t>(графа 8)</w:t>
        </w:r>
      </w:hyperlink>
      <w:r w:rsidRPr="009A3C38">
        <w:rPr>
          <w:rFonts w:ascii="Times New Roman" w:hAnsi="Times New Roman" w:cs="Times New Roman"/>
        </w:rPr>
        <w:t xml:space="preserve"> или кодов оснований досрочного назначения страховой пенсии </w:t>
      </w:r>
      <w:hyperlink w:anchor="Par385" w:tooltip="9" w:history="1">
        <w:r w:rsidRPr="009A3C38">
          <w:rPr>
            <w:rFonts w:ascii="Times New Roman" w:hAnsi="Times New Roman" w:cs="Times New Roman"/>
          </w:rPr>
          <w:t>(графа 9)</w:t>
        </w:r>
      </w:hyperlink>
      <w:r w:rsidRPr="009A3C38">
        <w:rPr>
          <w:rFonts w:ascii="Times New Roman" w:hAnsi="Times New Roman" w:cs="Times New Roman"/>
        </w:rPr>
        <w:t xml:space="preserve"> не допускается при отсутствии начисления страховых взносов по дополнительному тарифу за отчетный период, за который страхователем представляется </w:t>
      </w:r>
      <w:hyperlink w:anchor="Par39" w:tooltip="Единая форма &quot;Сведения" w:history="1">
        <w:r w:rsidRPr="009A3C38">
          <w:rPr>
            <w:rFonts w:ascii="Times New Roman" w:hAnsi="Times New Roman" w:cs="Times New Roman"/>
          </w:rPr>
          <w:t>форма ЕФС-1</w:t>
        </w:r>
      </w:hyperlink>
      <w:r w:rsidRPr="009A3C38">
        <w:rPr>
          <w:rFonts w:ascii="Times New Roman" w:hAnsi="Times New Roman" w:cs="Times New Roman"/>
        </w:rPr>
        <w:t>, в отношении застрахованных лиц, занятых на видах работ, перечисленных в подпунктах 1 - 18 части 1 статьи 30 Федерального закона от 28 декабря 2013 г. N</w:t>
      </w:r>
      <w:proofErr w:type="gramEnd"/>
      <w:r w:rsidRPr="009A3C38">
        <w:rPr>
          <w:rFonts w:ascii="Times New Roman" w:hAnsi="Times New Roman" w:cs="Times New Roman"/>
        </w:rPr>
        <w:t xml:space="preserve"> 400-ФЗ.</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Исключение составляют периоды с кодами "ДЕКРЕТ", "ВРНЕТРУД", "ВАХТА", "ДЛОТПУСК", "МЕСЯЦ", "МЕДНЕТРУД", непосредственно примыкающие без перерывов к периодам работ с особыми условиями труда.</w:t>
      </w:r>
    </w:p>
    <w:p w:rsidR="00DF1109" w:rsidRPr="009A3C38" w:rsidRDefault="00DF1109" w:rsidP="00DF1109">
      <w:pPr>
        <w:pStyle w:val="ConsPlusNormal"/>
        <w:jc w:val="both"/>
        <w:rPr>
          <w:rFonts w:ascii="Times New Roman" w:hAnsi="Times New Roman" w:cs="Times New Roman"/>
        </w:rPr>
      </w:pPr>
    </w:p>
    <w:p w:rsidR="00DF1109" w:rsidRPr="009A3C38" w:rsidRDefault="00DF1109" w:rsidP="00DF1109">
      <w:pPr>
        <w:pStyle w:val="ConsPlusTitle"/>
        <w:jc w:val="center"/>
        <w:outlineLvl w:val="1"/>
        <w:rPr>
          <w:rFonts w:ascii="Times New Roman" w:hAnsi="Times New Roman" w:cs="Times New Roman"/>
        </w:rPr>
      </w:pPr>
      <w:r w:rsidRPr="009A3C38">
        <w:rPr>
          <w:rFonts w:ascii="Times New Roman" w:hAnsi="Times New Roman" w:cs="Times New Roman"/>
        </w:rPr>
        <w:t xml:space="preserve">VI. Заполнение </w:t>
      </w:r>
      <w:hyperlink w:anchor="Par402" w:tooltip=" Подраздел 1.3. Сведения о заработной плате и условиях осуществления деятельности работников государственных (муниципальных) учреждений" w:history="1">
        <w:r w:rsidRPr="009A3C38">
          <w:rPr>
            <w:rFonts w:ascii="Times New Roman" w:hAnsi="Times New Roman" w:cs="Times New Roman"/>
          </w:rPr>
          <w:t>подраздела 1.3 подраздела 1</w:t>
        </w:r>
      </w:hyperlink>
      <w:r w:rsidRPr="009A3C38">
        <w:rPr>
          <w:rFonts w:ascii="Times New Roman" w:hAnsi="Times New Roman" w:cs="Times New Roman"/>
        </w:rPr>
        <w:t xml:space="preserve"> "Информация</w:t>
      </w:r>
    </w:p>
    <w:p w:rsidR="00DF1109" w:rsidRPr="009A3C38" w:rsidRDefault="00DF1109" w:rsidP="00DF1109">
      <w:pPr>
        <w:pStyle w:val="ConsPlusTitle"/>
        <w:jc w:val="center"/>
        <w:rPr>
          <w:rFonts w:ascii="Times New Roman" w:hAnsi="Times New Roman" w:cs="Times New Roman"/>
        </w:rPr>
      </w:pPr>
      <w:r w:rsidRPr="009A3C38">
        <w:rPr>
          <w:rFonts w:ascii="Times New Roman" w:hAnsi="Times New Roman" w:cs="Times New Roman"/>
        </w:rPr>
        <w:t>о заработной плате и условиях осуществления деятельности</w:t>
      </w:r>
    </w:p>
    <w:p w:rsidR="00DF1109" w:rsidRPr="009A3C38" w:rsidRDefault="00DF1109" w:rsidP="00DF1109">
      <w:pPr>
        <w:pStyle w:val="ConsPlusTitle"/>
        <w:jc w:val="center"/>
        <w:rPr>
          <w:rFonts w:ascii="Times New Roman" w:hAnsi="Times New Roman" w:cs="Times New Roman"/>
        </w:rPr>
      </w:pPr>
      <w:r w:rsidRPr="009A3C38">
        <w:rPr>
          <w:rFonts w:ascii="Times New Roman" w:hAnsi="Times New Roman" w:cs="Times New Roman"/>
        </w:rPr>
        <w:t>работников государственных (муниципальных) учреждений"</w:t>
      </w:r>
    </w:p>
    <w:p w:rsidR="00DF1109" w:rsidRPr="009A3C38" w:rsidRDefault="00DF1109" w:rsidP="00DF1109">
      <w:pPr>
        <w:pStyle w:val="ConsPlusTitle"/>
        <w:jc w:val="center"/>
        <w:rPr>
          <w:rFonts w:ascii="Times New Roman" w:hAnsi="Times New Roman" w:cs="Times New Roman"/>
        </w:rPr>
      </w:pPr>
      <w:r w:rsidRPr="009A3C38">
        <w:rPr>
          <w:rFonts w:ascii="Times New Roman" w:hAnsi="Times New Roman" w:cs="Times New Roman"/>
        </w:rPr>
        <w:t>формы ЕФС-1</w:t>
      </w:r>
    </w:p>
    <w:p w:rsidR="00DF1109" w:rsidRPr="009A3C38" w:rsidRDefault="00DF1109" w:rsidP="00DF1109">
      <w:pPr>
        <w:pStyle w:val="ConsPlusNormal"/>
        <w:jc w:val="both"/>
        <w:rPr>
          <w:rFonts w:ascii="Times New Roman" w:hAnsi="Times New Roman" w:cs="Times New Roman"/>
        </w:rPr>
      </w:pPr>
    </w:p>
    <w:p w:rsidR="00DF1109" w:rsidRPr="009A3C38" w:rsidRDefault="00DF1109" w:rsidP="00DF1109">
      <w:pPr>
        <w:pStyle w:val="ConsPlusNormal"/>
        <w:ind w:firstLine="540"/>
        <w:jc w:val="both"/>
        <w:rPr>
          <w:rFonts w:ascii="Times New Roman" w:hAnsi="Times New Roman" w:cs="Times New Roman"/>
        </w:rPr>
      </w:pPr>
      <w:r w:rsidRPr="009A3C38">
        <w:rPr>
          <w:rFonts w:ascii="Times New Roman" w:hAnsi="Times New Roman" w:cs="Times New Roman"/>
        </w:rPr>
        <w:t xml:space="preserve">111. </w:t>
      </w:r>
      <w:hyperlink w:anchor="Par402" w:tooltip=" Подраздел 1.3. Сведения о заработной плате и условиях осуществления деятельности работников государственных (муниципальных) учреждений" w:history="1">
        <w:r w:rsidRPr="009A3C38">
          <w:rPr>
            <w:rFonts w:ascii="Times New Roman" w:hAnsi="Times New Roman" w:cs="Times New Roman"/>
          </w:rPr>
          <w:t>Подраздел 1.3 подраздела 1</w:t>
        </w:r>
      </w:hyperlink>
      <w:r w:rsidRPr="009A3C38">
        <w:rPr>
          <w:rFonts w:ascii="Times New Roman" w:hAnsi="Times New Roman" w:cs="Times New Roman"/>
        </w:rPr>
        <w:t xml:space="preserve"> заполняют страхователи, являющиеся государственными (муниципальными) учреждениями, для мониторинга </w:t>
      </w:r>
      <w:proofErr w:type="gramStart"/>
      <w:r w:rsidRPr="009A3C38">
        <w:rPr>
          <w:rFonts w:ascii="Times New Roman" w:hAnsi="Times New Roman" w:cs="Times New Roman"/>
        </w:rPr>
        <w:t>системы оплаты труда работников бюджетной сферы</w:t>
      </w:r>
      <w:proofErr w:type="gramEnd"/>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112. В </w:t>
      </w:r>
      <w:hyperlink w:anchor="Par404" w:tooltip="Отчетный период:" w:history="1">
        <w:r w:rsidRPr="009A3C38">
          <w:rPr>
            <w:rFonts w:ascii="Times New Roman" w:hAnsi="Times New Roman" w:cs="Times New Roman"/>
          </w:rPr>
          <w:t>поле</w:t>
        </w:r>
      </w:hyperlink>
      <w:r w:rsidRPr="009A3C38">
        <w:rPr>
          <w:rFonts w:ascii="Times New Roman" w:hAnsi="Times New Roman" w:cs="Times New Roman"/>
        </w:rPr>
        <w:t xml:space="preserve"> "Отчетный период" указывается месяц и год, за который представляются сведения.</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113. В </w:t>
      </w:r>
      <w:hyperlink w:anchor="Par415" w:tooltip="Тип сведений:" w:history="1">
        <w:r w:rsidRPr="009A3C38">
          <w:rPr>
            <w:rFonts w:ascii="Times New Roman" w:hAnsi="Times New Roman" w:cs="Times New Roman"/>
          </w:rPr>
          <w:t>поле</w:t>
        </w:r>
      </w:hyperlink>
      <w:r w:rsidRPr="009A3C38">
        <w:rPr>
          <w:rFonts w:ascii="Times New Roman" w:hAnsi="Times New Roman" w:cs="Times New Roman"/>
        </w:rPr>
        <w:t xml:space="preserve"> "Тип сведений" знаком "X" отмечается тип представляемой формы: исходная, корректирующая или отменяющая.</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В одной </w:t>
      </w:r>
      <w:hyperlink w:anchor="Par39" w:tooltip="Единая форма &quot;Сведения" w:history="1">
        <w:r w:rsidRPr="009A3C38">
          <w:rPr>
            <w:rFonts w:ascii="Times New Roman" w:hAnsi="Times New Roman" w:cs="Times New Roman"/>
          </w:rPr>
          <w:t>форме ЕФС-1</w:t>
        </w:r>
      </w:hyperlink>
      <w:r w:rsidRPr="009A3C38">
        <w:rPr>
          <w:rFonts w:ascii="Times New Roman" w:hAnsi="Times New Roman" w:cs="Times New Roman"/>
        </w:rPr>
        <w:t xml:space="preserve"> не могут быть представлены данные с разным типом сведений (например, "Исходная" и "Корректирующая") за один и тот же отчетный период на одно и то же застрахованное лицо.</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lastRenderedPageBreak/>
        <w:t xml:space="preserve">При представлении формы с типом сведений "Отменяющая" заполняется титульный </w:t>
      </w:r>
      <w:hyperlink w:anchor="Par39" w:tooltip="Единая форма &quot;Сведения" w:history="1">
        <w:r w:rsidRPr="009A3C38">
          <w:rPr>
            <w:rFonts w:ascii="Times New Roman" w:hAnsi="Times New Roman" w:cs="Times New Roman"/>
          </w:rPr>
          <w:t>лист</w:t>
        </w:r>
      </w:hyperlink>
      <w:r w:rsidRPr="009A3C38">
        <w:rPr>
          <w:rFonts w:ascii="Times New Roman" w:hAnsi="Times New Roman" w:cs="Times New Roman"/>
        </w:rPr>
        <w:t xml:space="preserve">, </w:t>
      </w:r>
      <w:hyperlink w:anchor="Par255" w:tooltip="Подраздел 1. Сведения о трудовой (иной) деятельности, страховом стаже, заработной плате зарегистрированного лица" w:history="1">
        <w:r w:rsidRPr="009A3C38">
          <w:rPr>
            <w:rFonts w:ascii="Times New Roman" w:hAnsi="Times New Roman" w:cs="Times New Roman"/>
          </w:rPr>
          <w:t>подраздел 1 раздела 1</w:t>
        </w:r>
      </w:hyperlink>
      <w:r w:rsidRPr="009A3C38">
        <w:rPr>
          <w:rFonts w:ascii="Times New Roman" w:hAnsi="Times New Roman" w:cs="Times New Roman"/>
        </w:rPr>
        <w:t xml:space="preserve"> (сведения о застрахованном лице), </w:t>
      </w:r>
      <w:hyperlink w:anchor="Par422" w:tooltip="Корректируемый (отменяемый) период" w:history="1">
        <w:r w:rsidRPr="009A3C38">
          <w:rPr>
            <w:rFonts w:ascii="Times New Roman" w:hAnsi="Times New Roman" w:cs="Times New Roman"/>
          </w:rPr>
          <w:t>поле</w:t>
        </w:r>
      </w:hyperlink>
      <w:r w:rsidRPr="009A3C38">
        <w:rPr>
          <w:rFonts w:ascii="Times New Roman" w:hAnsi="Times New Roman" w:cs="Times New Roman"/>
        </w:rPr>
        <w:t xml:space="preserve"> "Корректируемый (отменяемый) период" и реквизиты учреждения (КТО &lt;23&gt; организации, идентификационный номер ТОСП &lt;24&gt; (если ТОСП), OID &lt;25&gt; медицинской организации).</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&lt;23&gt; Код типа организации (далее - КТО).</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&lt;24</w:t>
      </w:r>
      <w:proofErr w:type="gramStart"/>
      <w:r w:rsidRPr="009A3C38">
        <w:rPr>
          <w:rFonts w:ascii="Times New Roman" w:hAnsi="Times New Roman" w:cs="Times New Roman"/>
        </w:rPr>
        <w:t>&gt; Т</w:t>
      </w:r>
      <w:proofErr w:type="gramEnd"/>
      <w:r w:rsidRPr="009A3C38">
        <w:rPr>
          <w:rFonts w:ascii="Times New Roman" w:hAnsi="Times New Roman" w:cs="Times New Roman"/>
        </w:rPr>
        <w:t>ерриториально обособленное структурное подразделение (далее - ТОСП).</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&lt;25&gt; Уникальный идентификатор медицинской организации (далее - OID).</w:t>
      </w:r>
    </w:p>
    <w:p w:rsidR="00DF1109" w:rsidRPr="009A3C38" w:rsidRDefault="00DF1109" w:rsidP="00DF1109">
      <w:pPr>
        <w:pStyle w:val="ConsPlusNormal"/>
        <w:jc w:val="both"/>
        <w:rPr>
          <w:rFonts w:ascii="Times New Roman" w:hAnsi="Times New Roman" w:cs="Times New Roman"/>
        </w:rPr>
      </w:pPr>
    </w:p>
    <w:p w:rsidR="00DF1109" w:rsidRPr="009A3C38" w:rsidRDefault="00DF1109" w:rsidP="00DF1109">
      <w:pPr>
        <w:pStyle w:val="ConsPlusNormal"/>
        <w:ind w:firstLine="540"/>
        <w:jc w:val="both"/>
        <w:rPr>
          <w:rFonts w:ascii="Times New Roman" w:hAnsi="Times New Roman" w:cs="Times New Roman"/>
        </w:rPr>
      </w:pPr>
      <w:r w:rsidRPr="009A3C38">
        <w:rPr>
          <w:rFonts w:ascii="Times New Roman" w:hAnsi="Times New Roman" w:cs="Times New Roman"/>
        </w:rPr>
        <w:t xml:space="preserve">114. В </w:t>
      </w:r>
      <w:hyperlink w:anchor="Par422" w:tooltip="Корректируемый (отменяемый) период" w:history="1">
        <w:r w:rsidRPr="009A3C38">
          <w:rPr>
            <w:rFonts w:ascii="Times New Roman" w:hAnsi="Times New Roman" w:cs="Times New Roman"/>
          </w:rPr>
          <w:t>поле</w:t>
        </w:r>
      </w:hyperlink>
      <w:r w:rsidRPr="009A3C38">
        <w:rPr>
          <w:rFonts w:ascii="Times New Roman" w:hAnsi="Times New Roman" w:cs="Times New Roman"/>
        </w:rPr>
        <w:t xml:space="preserve"> "Корректируемый (отменяемый) период" указывается месяц и год, за который корректируются или отменяются сведения.</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115. В </w:t>
      </w:r>
      <w:hyperlink w:anchor="Par432" w:tooltip="КТО &lt;12&gt; организации" w:history="1">
        <w:r w:rsidRPr="009A3C38">
          <w:rPr>
            <w:rFonts w:ascii="Times New Roman" w:hAnsi="Times New Roman" w:cs="Times New Roman"/>
          </w:rPr>
          <w:t>поле</w:t>
        </w:r>
      </w:hyperlink>
      <w:r w:rsidRPr="009A3C38">
        <w:rPr>
          <w:rFonts w:ascii="Times New Roman" w:hAnsi="Times New Roman" w:cs="Times New Roman"/>
        </w:rPr>
        <w:t xml:space="preserve"> "КТО организации" указывается код типа отчитывающейся организации в соответствии с </w:t>
      </w:r>
      <w:hyperlink w:anchor="Par3938" w:tooltip="Коды типа организации, используемые" w:history="1">
        <w:r w:rsidRPr="009A3C38">
          <w:rPr>
            <w:rFonts w:ascii="Times New Roman" w:hAnsi="Times New Roman" w:cs="Times New Roman"/>
          </w:rPr>
          <w:t>разделом</w:t>
        </w:r>
      </w:hyperlink>
      <w:r w:rsidRPr="009A3C38">
        <w:rPr>
          <w:rFonts w:ascii="Times New Roman" w:hAnsi="Times New Roman" w:cs="Times New Roman"/>
        </w:rPr>
        <w:t xml:space="preserve"> "Коды типа организации, используемые при заполнении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Классификатора.</w:t>
      </w:r>
    </w:p>
    <w:p w:rsidR="00DF1109" w:rsidRPr="009A3C38" w:rsidRDefault="00DF1109" w:rsidP="00DF1109">
      <w:pPr>
        <w:pStyle w:val="ConsPlusNormal"/>
        <w:spacing w:before="200"/>
        <w:ind w:firstLine="540"/>
        <w:jc w:val="both"/>
        <w:rPr>
          <w:rFonts w:ascii="Times New Roman" w:hAnsi="Times New Roman" w:cs="Times New Roman"/>
        </w:rPr>
      </w:pPr>
      <w:proofErr w:type="gramStart"/>
      <w:r w:rsidRPr="009A3C38">
        <w:rPr>
          <w:rFonts w:ascii="Times New Roman" w:hAnsi="Times New Roman" w:cs="Times New Roman"/>
        </w:rPr>
        <w:t xml:space="preserve">Данный </w:t>
      </w:r>
      <w:hyperlink w:anchor="Par3938" w:tooltip="Коды типа организации, используемые" w:history="1">
        <w:r w:rsidRPr="009A3C38">
          <w:rPr>
            <w:rFonts w:ascii="Times New Roman" w:hAnsi="Times New Roman" w:cs="Times New Roman"/>
          </w:rPr>
          <w:t>раздел</w:t>
        </w:r>
      </w:hyperlink>
      <w:r w:rsidRPr="009A3C38">
        <w:rPr>
          <w:rFonts w:ascii="Times New Roman" w:hAnsi="Times New Roman" w:cs="Times New Roman"/>
        </w:rPr>
        <w:t xml:space="preserve"> Классификатора сформирован на основе перечней типов учреждений для сбора и разработки итогов федерального статистического наблюдения численности и заработной платы работников по категориям в организациях социальной сферы и науки, в отношении которых предусмотрены мероприятия по повышению средней заработной платы в соответствии с Указом Президента Российской Федерации от 7 мая 2012 г. N 597 "О мероприятиях по реализации государственной социальной</w:t>
      </w:r>
      <w:proofErr w:type="gramEnd"/>
      <w:r w:rsidRPr="009A3C38">
        <w:rPr>
          <w:rFonts w:ascii="Times New Roman" w:hAnsi="Times New Roman" w:cs="Times New Roman"/>
        </w:rPr>
        <w:t xml:space="preserve"> политики".</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116. В </w:t>
      </w:r>
      <w:hyperlink w:anchor="Par439" w:tooltip="Идентификационный номер ТОСП &lt;13&gt; (если ТОСП):" w:history="1">
        <w:r w:rsidRPr="009A3C38">
          <w:rPr>
            <w:rFonts w:ascii="Times New Roman" w:hAnsi="Times New Roman" w:cs="Times New Roman"/>
          </w:rPr>
          <w:t>поле</w:t>
        </w:r>
      </w:hyperlink>
      <w:r w:rsidRPr="009A3C38">
        <w:rPr>
          <w:rFonts w:ascii="Times New Roman" w:hAnsi="Times New Roman" w:cs="Times New Roman"/>
        </w:rPr>
        <w:t xml:space="preserve"> "Идентификационный номер ТОСП (если ТОСП)" указывается цифровой код, состоящий из 14 цифр, в том случае, если отчитывающаяся организация является территориально обособленным структурным подразделением. В ином случае </w:t>
      </w:r>
      <w:hyperlink w:anchor="Par439" w:tooltip="Идентификационный номер ТОСП &lt;13&gt; (если ТОСП):" w:history="1">
        <w:r w:rsidRPr="009A3C38">
          <w:rPr>
            <w:rFonts w:ascii="Times New Roman" w:hAnsi="Times New Roman" w:cs="Times New Roman"/>
          </w:rPr>
          <w:t>поле</w:t>
        </w:r>
      </w:hyperlink>
      <w:r w:rsidRPr="009A3C38">
        <w:rPr>
          <w:rFonts w:ascii="Times New Roman" w:hAnsi="Times New Roman" w:cs="Times New Roman"/>
        </w:rPr>
        <w:t xml:space="preserve"> необходимо оставить пустым. Необходимо вводить только цифры без иных символов, в том числе без символов пробела или переноса.</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117. </w:t>
      </w:r>
      <w:hyperlink w:anchor="Par454" w:tooltip="OID &lt;14&gt; организации" w:history="1">
        <w:r w:rsidRPr="009A3C38">
          <w:rPr>
            <w:rFonts w:ascii="Times New Roman" w:hAnsi="Times New Roman" w:cs="Times New Roman"/>
          </w:rPr>
          <w:t>Поле</w:t>
        </w:r>
      </w:hyperlink>
      <w:r w:rsidRPr="009A3C38">
        <w:rPr>
          <w:rFonts w:ascii="Times New Roman" w:hAnsi="Times New Roman" w:cs="Times New Roman"/>
        </w:rPr>
        <w:t xml:space="preserve"> "OID организации" заполняется только медицинскими организациями, в нем указывается номер OID медицинской организации (уникальный идентификатор организации) в точном соответствии с соответствующим полем федерального регистра медицинских организаций (ФРМО).</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118. </w:t>
      </w:r>
      <w:hyperlink w:anchor="Par490" w:tooltip="1" w:history="1">
        <w:r w:rsidRPr="009A3C38">
          <w:rPr>
            <w:rFonts w:ascii="Times New Roman" w:hAnsi="Times New Roman" w:cs="Times New Roman"/>
          </w:rPr>
          <w:t>Графа 1</w:t>
        </w:r>
      </w:hyperlink>
      <w:r w:rsidRPr="009A3C38">
        <w:rPr>
          <w:rFonts w:ascii="Times New Roman" w:hAnsi="Times New Roman" w:cs="Times New Roman"/>
        </w:rPr>
        <w:t xml:space="preserve"> "N </w:t>
      </w:r>
      <w:proofErr w:type="spellStart"/>
      <w:proofErr w:type="gramStart"/>
      <w:r w:rsidRPr="009A3C38">
        <w:rPr>
          <w:rFonts w:ascii="Times New Roman" w:hAnsi="Times New Roman" w:cs="Times New Roman"/>
        </w:rPr>
        <w:t>п</w:t>
      </w:r>
      <w:proofErr w:type="spellEnd"/>
      <w:proofErr w:type="gramEnd"/>
      <w:r w:rsidRPr="009A3C38">
        <w:rPr>
          <w:rFonts w:ascii="Times New Roman" w:hAnsi="Times New Roman" w:cs="Times New Roman"/>
        </w:rPr>
        <w:t>/</w:t>
      </w:r>
      <w:proofErr w:type="spellStart"/>
      <w:r w:rsidRPr="009A3C38">
        <w:rPr>
          <w:rFonts w:ascii="Times New Roman" w:hAnsi="Times New Roman" w:cs="Times New Roman"/>
        </w:rPr>
        <w:t>п</w:t>
      </w:r>
      <w:proofErr w:type="spellEnd"/>
      <w:r w:rsidRPr="009A3C38">
        <w:rPr>
          <w:rFonts w:ascii="Times New Roman" w:hAnsi="Times New Roman" w:cs="Times New Roman"/>
        </w:rPr>
        <w:t xml:space="preserve">" таблицы "Сведения об условиях занятости и заработной плате" заполняется сквозной нумерацией. Номер присваивается строке в случае </w:t>
      </w:r>
      <w:proofErr w:type="gramStart"/>
      <w:r w:rsidRPr="009A3C38">
        <w:rPr>
          <w:rFonts w:ascii="Times New Roman" w:hAnsi="Times New Roman" w:cs="Times New Roman"/>
        </w:rPr>
        <w:t>необходимости отражения нескольких периодов работы застрахованного лица</w:t>
      </w:r>
      <w:proofErr w:type="gramEnd"/>
      <w:r w:rsidRPr="009A3C38">
        <w:rPr>
          <w:rFonts w:ascii="Times New Roman" w:hAnsi="Times New Roman" w:cs="Times New Roman"/>
        </w:rPr>
        <w:t xml:space="preserve"> в отчетном месяце. Номера должны указываться в порядке возрастания без пропусков и повторений.</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119. Если работник (исполнитель) работает только по договору гражданско-правового характера, то графы таблицы не заполняются.</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120. В </w:t>
      </w:r>
      <w:hyperlink w:anchor="Par491" w:tooltip="2" w:history="1">
        <w:r w:rsidRPr="009A3C38">
          <w:rPr>
            <w:rFonts w:ascii="Times New Roman" w:hAnsi="Times New Roman" w:cs="Times New Roman"/>
          </w:rPr>
          <w:t>графе 2</w:t>
        </w:r>
      </w:hyperlink>
      <w:r w:rsidRPr="009A3C38">
        <w:rPr>
          <w:rFonts w:ascii="Times New Roman" w:hAnsi="Times New Roman" w:cs="Times New Roman"/>
        </w:rPr>
        <w:t xml:space="preserve"> "Дата начала" подраздела "Период работы в отчетном месяце" указывается дата начала периода работы (календарная дата) в отчетном месяце в формате "ДД.ММ</w:t>
      </w:r>
      <w:proofErr w:type="gramStart"/>
      <w:r w:rsidRPr="009A3C38">
        <w:rPr>
          <w:rFonts w:ascii="Times New Roman" w:hAnsi="Times New Roman" w:cs="Times New Roman"/>
        </w:rPr>
        <w:t>.Г</w:t>
      </w:r>
      <w:proofErr w:type="gramEnd"/>
      <w:r w:rsidRPr="009A3C38">
        <w:rPr>
          <w:rFonts w:ascii="Times New Roman" w:hAnsi="Times New Roman" w:cs="Times New Roman"/>
        </w:rPr>
        <w:t>Г", в котором ДД - число, ММ - месяц, ГГ - две последние цифры года.</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121. В </w:t>
      </w:r>
      <w:hyperlink w:anchor="Par492" w:tooltip="3" w:history="1">
        <w:r w:rsidRPr="009A3C38">
          <w:rPr>
            <w:rFonts w:ascii="Times New Roman" w:hAnsi="Times New Roman" w:cs="Times New Roman"/>
          </w:rPr>
          <w:t>графе 3</w:t>
        </w:r>
      </w:hyperlink>
      <w:r w:rsidRPr="009A3C38">
        <w:rPr>
          <w:rFonts w:ascii="Times New Roman" w:hAnsi="Times New Roman" w:cs="Times New Roman"/>
        </w:rPr>
        <w:t xml:space="preserve"> "Дата окончания" подраздела "Период работы в отчетном месяце" указывается дата окончания периода работы (календарная дата) в отчетном месяце в формате "ДД.ММ</w:t>
      </w:r>
      <w:proofErr w:type="gramStart"/>
      <w:r w:rsidRPr="009A3C38">
        <w:rPr>
          <w:rFonts w:ascii="Times New Roman" w:hAnsi="Times New Roman" w:cs="Times New Roman"/>
        </w:rPr>
        <w:t>.Г</w:t>
      </w:r>
      <w:proofErr w:type="gramEnd"/>
      <w:r w:rsidRPr="009A3C38">
        <w:rPr>
          <w:rFonts w:ascii="Times New Roman" w:hAnsi="Times New Roman" w:cs="Times New Roman"/>
        </w:rPr>
        <w:t>Г", в котором ДД - число, ММ - месяц, ГГ - две последние цифры года.</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122. В </w:t>
      </w:r>
      <w:hyperlink w:anchor="Par493" w:tooltip="4" w:history="1">
        <w:r w:rsidRPr="009A3C38">
          <w:rPr>
            <w:rFonts w:ascii="Times New Roman" w:hAnsi="Times New Roman" w:cs="Times New Roman"/>
          </w:rPr>
          <w:t>графе 4</w:t>
        </w:r>
      </w:hyperlink>
      <w:r w:rsidRPr="009A3C38">
        <w:rPr>
          <w:rFonts w:ascii="Times New Roman" w:hAnsi="Times New Roman" w:cs="Times New Roman"/>
        </w:rPr>
        <w:t xml:space="preserve"> "Работники, не включаемые в расчет среднесписочной численности" указывается значение "1", если работник в отчетном периоде относился (начал относиться) к одной из следующих категорий:</w:t>
      </w:r>
    </w:p>
    <w:p w:rsidR="00DF1109" w:rsidRPr="009A3C38" w:rsidRDefault="00DF1109" w:rsidP="00DF1109">
      <w:pPr>
        <w:pStyle w:val="ConsPlusNormal"/>
        <w:spacing w:before="200"/>
        <w:ind w:firstLine="540"/>
        <w:jc w:val="both"/>
        <w:rPr>
          <w:rFonts w:ascii="Times New Roman" w:hAnsi="Times New Roman" w:cs="Times New Roman"/>
        </w:rPr>
      </w:pPr>
      <w:proofErr w:type="gramStart"/>
      <w:r w:rsidRPr="009A3C38">
        <w:rPr>
          <w:rFonts w:ascii="Times New Roman" w:hAnsi="Times New Roman" w:cs="Times New Roman"/>
        </w:rPr>
        <w:t>женщины, находившиеся в отпусках по беременности и родам, лица, находившиеся в отпусках в связи с усыновлением ребенка со дня рождения усыновленного ребенка, а также в отпусках по уходу за ребенком (кроме работающих на условиях неполного рабочего времени или на дому с сохранением права на получение пособия по государственному социальному страхованию);</w:t>
      </w:r>
      <w:proofErr w:type="gramEnd"/>
    </w:p>
    <w:p w:rsidR="00DF1109" w:rsidRPr="009A3C38" w:rsidRDefault="00DF1109" w:rsidP="00DF1109">
      <w:pPr>
        <w:pStyle w:val="ConsPlusNormal"/>
        <w:spacing w:before="200"/>
        <w:ind w:firstLine="540"/>
        <w:jc w:val="both"/>
        <w:rPr>
          <w:rFonts w:ascii="Times New Roman" w:hAnsi="Times New Roman" w:cs="Times New Roman"/>
        </w:rPr>
      </w:pPr>
      <w:proofErr w:type="gramStart"/>
      <w:r w:rsidRPr="009A3C38">
        <w:rPr>
          <w:rFonts w:ascii="Times New Roman" w:hAnsi="Times New Roman" w:cs="Times New Roman"/>
        </w:rPr>
        <w:t xml:space="preserve">работники, обучающиеся в организациях, осуществляющих образовательную деятельность, и находившиеся в дополнительном отпуске без сохранения заработной платы, а также поступающие в организации, осуществляющие образовательную деятельность, находившиеся в отпуске без сохранения </w:t>
      </w:r>
      <w:r w:rsidRPr="009A3C38">
        <w:rPr>
          <w:rFonts w:ascii="Times New Roman" w:hAnsi="Times New Roman" w:cs="Times New Roman"/>
        </w:rPr>
        <w:lastRenderedPageBreak/>
        <w:t>заработной платы для сдачи вступительных экзаменов в соответствии с законодательством Российской Федерации;</w:t>
      </w:r>
      <w:proofErr w:type="gramEnd"/>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работники, призванные по мобилизации, и добровольцы на весь период прохождения военной службы или оказания добровольного содействия Вооруженным Силам Российской Федерации.</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Если работник в отчетном периоде не относился к вышеуказанным категориям, то в данной </w:t>
      </w:r>
      <w:hyperlink w:anchor="Par493" w:tooltip="4" w:history="1">
        <w:r w:rsidRPr="009A3C38">
          <w:rPr>
            <w:rFonts w:ascii="Times New Roman" w:hAnsi="Times New Roman" w:cs="Times New Roman"/>
          </w:rPr>
          <w:t>графе</w:t>
        </w:r>
      </w:hyperlink>
      <w:r w:rsidRPr="009A3C38">
        <w:rPr>
          <w:rFonts w:ascii="Times New Roman" w:hAnsi="Times New Roman" w:cs="Times New Roman"/>
        </w:rPr>
        <w:t xml:space="preserve"> указывается ноль (0).</w:t>
      </w:r>
    </w:p>
    <w:p w:rsidR="00DF1109" w:rsidRPr="009A3C38" w:rsidRDefault="00DF1109" w:rsidP="00DF1109">
      <w:pPr>
        <w:pStyle w:val="ConsPlusNormal"/>
        <w:spacing w:before="200"/>
        <w:ind w:firstLine="540"/>
        <w:jc w:val="both"/>
        <w:rPr>
          <w:rFonts w:ascii="Times New Roman" w:hAnsi="Times New Roman" w:cs="Times New Roman"/>
        </w:rPr>
      </w:pPr>
      <w:proofErr w:type="gramStart"/>
      <w:r w:rsidRPr="009A3C38">
        <w:rPr>
          <w:rFonts w:ascii="Times New Roman" w:hAnsi="Times New Roman" w:cs="Times New Roman"/>
        </w:rPr>
        <w:t xml:space="preserve">Если работник в отчетном периоде (не с начала периода) начал или перестал относиться к одной из вышеуказанных категорий, то в таком случае в подразделе необходимо разделить сведения о выплатах на несколько строк с указанием в </w:t>
      </w:r>
      <w:hyperlink w:anchor="Par491" w:tooltip="2" w:history="1">
        <w:r w:rsidRPr="009A3C38">
          <w:rPr>
            <w:rFonts w:ascii="Times New Roman" w:hAnsi="Times New Roman" w:cs="Times New Roman"/>
          </w:rPr>
          <w:t>графах 2</w:t>
        </w:r>
      </w:hyperlink>
      <w:r w:rsidRPr="009A3C38">
        <w:rPr>
          <w:rFonts w:ascii="Times New Roman" w:hAnsi="Times New Roman" w:cs="Times New Roman"/>
        </w:rPr>
        <w:t xml:space="preserve"> и </w:t>
      </w:r>
      <w:hyperlink w:anchor="Par492" w:tooltip="3" w:history="1">
        <w:r w:rsidRPr="009A3C38">
          <w:rPr>
            <w:rFonts w:ascii="Times New Roman" w:hAnsi="Times New Roman" w:cs="Times New Roman"/>
          </w:rPr>
          <w:t>3</w:t>
        </w:r>
      </w:hyperlink>
      <w:r w:rsidRPr="009A3C38">
        <w:rPr>
          <w:rFonts w:ascii="Times New Roman" w:hAnsi="Times New Roman" w:cs="Times New Roman"/>
        </w:rPr>
        <w:t xml:space="preserve"> периодов "до" начала отнесения к категориям, периодов отнесения и периодов "после" окончания отнесения к категориям.</w:t>
      </w:r>
      <w:proofErr w:type="gramEnd"/>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123. В </w:t>
      </w:r>
      <w:hyperlink w:anchor="Par494" w:tooltip="5" w:history="1">
        <w:r w:rsidRPr="009A3C38">
          <w:rPr>
            <w:rFonts w:ascii="Times New Roman" w:hAnsi="Times New Roman" w:cs="Times New Roman"/>
          </w:rPr>
          <w:t>графе 5</w:t>
        </w:r>
      </w:hyperlink>
      <w:r w:rsidRPr="009A3C38">
        <w:rPr>
          <w:rFonts w:ascii="Times New Roman" w:hAnsi="Times New Roman" w:cs="Times New Roman"/>
        </w:rPr>
        <w:t xml:space="preserve"> "Наименование структурного подразделения; OID" через знак "</w:t>
      </w:r>
      <w:proofErr w:type="gramStart"/>
      <w:r w:rsidRPr="009A3C38">
        <w:rPr>
          <w:rFonts w:ascii="Times New Roman" w:hAnsi="Times New Roman" w:cs="Times New Roman"/>
        </w:rPr>
        <w:t>;"</w:t>
      </w:r>
      <w:proofErr w:type="gramEnd"/>
      <w:r w:rsidRPr="009A3C38">
        <w:rPr>
          <w:rFonts w:ascii="Times New Roman" w:hAnsi="Times New Roman" w:cs="Times New Roman"/>
        </w:rPr>
        <w:t xml:space="preserve"> указывается полное наименование структурного подразделения, в котором непосредственно работает работник по должности, и в случае, если отчитывается медицинская организация, номер OID (уникальный идентификатор структурного подразделения) в точном соответствии с соответствующим полем федерального регистра медицинских организаций (ФРМО). Для иных организаций OID не заполняется.</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124. </w:t>
      </w:r>
      <w:proofErr w:type="gramStart"/>
      <w:r w:rsidRPr="009A3C38">
        <w:rPr>
          <w:rFonts w:ascii="Times New Roman" w:hAnsi="Times New Roman" w:cs="Times New Roman"/>
        </w:rPr>
        <w:t xml:space="preserve">В </w:t>
      </w:r>
      <w:hyperlink w:anchor="Par495" w:tooltip="6" w:history="1">
        <w:r w:rsidRPr="009A3C38">
          <w:rPr>
            <w:rFonts w:ascii="Times New Roman" w:hAnsi="Times New Roman" w:cs="Times New Roman"/>
          </w:rPr>
          <w:t>графе 6</w:t>
        </w:r>
      </w:hyperlink>
      <w:r w:rsidRPr="009A3C38">
        <w:rPr>
          <w:rFonts w:ascii="Times New Roman" w:hAnsi="Times New Roman" w:cs="Times New Roman"/>
        </w:rPr>
        <w:t xml:space="preserve"> "Код наименования должности (профессии)" указывается код в соответствии с </w:t>
      </w:r>
      <w:hyperlink w:anchor="Par4100" w:tooltip="Коды наименования должности (профессии), используемые" w:history="1">
        <w:r w:rsidRPr="009A3C38">
          <w:rPr>
            <w:rFonts w:ascii="Times New Roman" w:hAnsi="Times New Roman" w:cs="Times New Roman"/>
          </w:rPr>
          <w:t>разделом</w:t>
        </w:r>
      </w:hyperlink>
      <w:r w:rsidRPr="009A3C38">
        <w:rPr>
          <w:rFonts w:ascii="Times New Roman" w:hAnsi="Times New Roman" w:cs="Times New Roman"/>
        </w:rPr>
        <w:t xml:space="preserve"> "Коды наименования должности (профессии), используемые при заполнении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Классификатора (в случае отсутствия наименования должности по штатному расписанию в данном </w:t>
      </w:r>
      <w:hyperlink w:anchor="Par4100" w:tooltip="Коды наименования должности (профессии), используемые" w:history="1">
        <w:r w:rsidRPr="009A3C38">
          <w:rPr>
            <w:rFonts w:ascii="Times New Roman" w:hAnsi="Times New Roman" w:cs="Times New Roman"/>
          </w:rPr>
          <w:t>разделе</w:t>
        </w:r>
      </w:hyperlink>
      <w:r w:rsidRPr="009A3C38">
        <w:rPr>
          <w:rFonts w:ascii="Times New Roman" w:hAnsi="Times New Roman" w:cs="Times New Roman"/>
        </w:rPr>
        <w:t xml:space="preserve"> Классификатора следует</w:t>
      </w:r>
      <w:proofErr w:type="gramEnd"/>
      <w:r w:rsidRPr="009A3C38">
        <w:rPr>
          <w:rFonts w:ascii="Times New Roman" w:hAnsi="Times New Roman" w:cs="Times New Roman"/>
        </w:rPr>
        <w:t xml:space="preserve"> указывать наиболее подходящее обобщенное наименование должности).</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125. </w:t>
      </w:r>
      <w:proofErr w:type="gramStart"/>
      <w:r w:rsidRPr="009A3C38">
        <w:rPr>
          <w:rFonts w:ascii="Times New Roman" w:hAnsi="Times New Roman" w:cs="Times New Roman"/>
        </w:rPr>
        <w:t xml:space="preserve">В </w:t>
      </w:r>
      <w:hyperlink w:anchor="Par496" w:tooltip="7" w:history="1">
        <w:r w:rsidRPr="009A3C38">
          <w:rPr>
            <w:rFonts w:ascii="Times New Roman" w:hAnsi="Times New Roman" w:cs="Times New Roman"/>
          </w:rPr>
          <w:t>графе 7</w:t>
        </w:r>
      </w:hyperlink>
      <w:r w:rsidRPr="009A3C38">
        <w:rPr>
          <w:rFonts w:ascii="Times New Roman" w:hAnsi="Times New Roman" w:cs="Times New Roman"/>
        </w:rPr>
        <w:t xml:space="preserve"> "Код категории персонала" указывается трехзначный цифровой код категории персонала, к которой относится должность (профессия), в соответствии с </w:t>
      </w:r>
      <w:hyperlink w:anchor="Par9826" w:tooltip="Коды категорий персонала, используемые при заполнении формы" w:history="1">
        <w:r w:rsidRPr="009A3C38">
          <w:rPr>
            <w:rFonts w:ascii="Times New Roman" w:hAnsi="Times New Roman" w:cs="Times New Roman"/>
          </w:rPr>
          <w:t>разделом</w:t>
        </w:r>
      </w:hyperlink>
      <w:r w:rsidRPr="009A3C38">
        <w:rPr>
          <w:rFonts w:ascii="Times New Roman" w:hAnsi="Times New Roman" w:cs="Times New Roman"/>
        </w:rPr>
        <w:t xml:space="preserve"> "Коды категорий персонала, используемые при заполнении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Классификатора, сформированным на основе указаний по заполнению</w:t>
      </w:r>
      <w:proofErr w:type="gramEnd"/>
      <w:r w:rsidRPr="009A3C38">
        <w:rPr>
          <w:rFonts w:ascii="Times New Roman" w:hAnsi="Times New Roman" w:cs="Times New Roman"/>
        </w:rPr>
        <w:t xml:space="preserve"> форм федерального статистического наблюдения N </w:t>
      </w:r>
      <w:proofErr w:type="spellStart"/>
      <w:r w:rsidRPr="009A3C38">
        <w:rPr>
          <w:rFonts w:ascii="Times New Roman" w:hAnsi="Times New Roman" w:cs="Times New Roman"/>
        </w:rPr>
        <w:t>ЗП-здрав</w:t>
      </w:r>
      <w:proofErr w:type="spellEnd"/>
      <w:r w:rsidRPr="009A3C38">
        <w:rPr>
          <w:rFonts w:ascii="Times New Roman" w:hAnsi="Times New Roman" w:cs="Times New Roman"/>
        </w:rPr>
        <w:t xml:space="preserve">, N </w:t>
      </w:r>
      <w:proofErr w:type="spellStart"/>
      <w:r w:rsidRPr="009A3C38">
        <w:rPr>
          <w:rFonts w:ascii="Times New Roman" w:hAnsi="Times New Roman" w:cs="Times New Roman"/>
        </w:rPr>
        <w:t>ЗП-культура</w:t>
      </w:r>
      <w:proofErr w:type="spellEnd"/>
      <w:r w:rsidRPr="009A3C38">
        <w:rPr>
          <w:rFonts w:ascii="Times New Roman" w:hAnsi="Times New Roman" w:cs="Times New Roman"/>
        </w:rPr>
        <w:t xml:space="preserve">, N </w:t>
      </w:r>
      <w:proofErr w:type="spellStart"/>
      <w:r w:rsidRPr="009A3C38">
        <w:rPr>
          <w:rFonts w:ascii="Times New Roman" w:hAnsi="Times New Roman" w:cs="Times New Roman"/>
        </w:rPr>
        <w:t>ЗП-образование</w:t>
      </w:r>
      <w:proofErr w:type="spellEnd"/>
      <w:r w:rsidRPr="009A3C38">
        <w:rPr>
          <w:rFonts w:ascii="Times New Roman" w:hAnsi="Times New Roman" w:cs="Times New Roman"/>
        </w:rPr>
        <w:t xml:space="preserve">, N </w:t>
      </w:r>
      <w:proofErr w:type="spellStart"/>
      <w:r w:rsidRPr="009A3C38">
        <w:rPr>
          <w:rFonts w:ascii="Times New Roman" w:hAnsi="Times New Roman" w:cs="Times New Roman"/>
        </w:rPr>
        <w:t>ЗП-наука</w:t>
      </w:r>
      <w:proofErr w:type="spellEnd"/>
      <w:r w:rsidRPr="009A3C38">
        <w:rPr>
          <w:rFonts w:ascii="Times New Roman" w:hAnsi="Times New Roman" w:cs="Times New Roman"/>
        </w:rPr>
        <w:t xml:space="preserve">, N </w:t>
      </w:r>
      <w:proofErr w:type="spellStart"/>
      <w:r w:rsidRPr="009A3C38">
        <w:rPr>
          <w:rFonts w:ascii="Times New Roman" w:hAnsi="Times New Roman" w:cs="Times New Roman"/>
        </w:rPr>
        <w:t>ЗП-соц</w:t>
      </w:r>
      <w:proofErr w:type="spellEnd"/>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proofErr w:type="gramStart"/>
      <w:r w:rsidRPr="009A3C38">
        <w:rPr>
          <w:rFonts w:ascii="Times New Roman" w:hAnsi="Times New Roman" w:cs="Times New Roman"/>
        </w:rPr>
        <w:t xml:space="preserve">Для должностей, по которым присвоено два или более кодов категории персонала (например, в соответствии с формой N </w:t>
      </w:r>
      <w:proofErr w:type="spellStart"/>
      <w:r w:rsidRPr="009A3C38">
        <w:rPr>
          <w:rFonts w:ascii="Times New Roman" w:hAnsi="Times New Roman" w:cs="Times New Roman"/>
        </w:rPr>
        <w:t>ЗП-здрав</w:t>
      </w:r>
      <w:proofErr w:type="spellEnd"/>
      <w:r w:rsidRPr="009A3C38">
        <w:rPr>
          <w:rFonts w:ascii="Times New Roman" w:hAnsi="Times New Roman" w:cs="Times New Roman"/>
        </w:rPr>
        <w:t xml:space="preserve"> преподавателям присваивается два кода - "281" ("педагогические работники") и "282" ("из них преподаватели"), необходимо указать код, соответствующий максимальному уровню разукрупнения (</w:t>
      </w:r>
      <w:proofErr w:type="spellStart"/>
      <w:r w:rsidRPr="009A3C38">
        <w:rPr>
          <w:rFonts w:ascii="Times New Roman" w:hAnsi="Times New Roman" w:cs="Times New Roman"/>
        </w:rPr>
        <w:t>неагрегирующий</w:t>
      </w:r>
      <w:proofErr w:type="spellEnd"/>
      <w:r w:rsidRPr="009A3C38">
        <w:rPr>
          <w:rFonts w:ascii="Times New Roman" w:hAnsi="Times New Roman" w:cs="Times New Roman"/>
        </w:rPr>
        <w:t>) (в вышеуказанном примере - "282").</w:t>
      </w:r>
      <w:proofErr w:type="gramEnd"/>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126. В </w:t>
      </w:r>
      <w:hyperlink w:anchor="Par497" w:tooltip="8" w:history="1">
        <w:r w:rsidRPr="009A3C38">
          <w:rPr>
            <w:rFonts w:ascii="Times New Roman" w:hAnsi="Times New Roman" w:cs="Times New Roman"/>
          </w:rPr>
          <w:t>графе 8</w:t>
        </w:r>
      </w:hyperlink>
      <w:r w:rsidRPr="009A3C38">
        <w:rPr>
          <w:rFonts w:ascii="Times New Roman" w:hAnsi="Times New Roman" w:cs="Times New Roman"/>
        </w:rPr>
        <w:t xml:space="preserve"> "Звание (степень)" через "</w:t>
      </w:r>
      <w:proofErr w:type="gramStart"/>
      <w:r w:rsidRPr="009A3C38">
        <w:rPr>
          <w:rFonts w:ascii="Times New Roman" w:hAnsi="Times New Roman" w:cs="Times New Roman"/>
        </w:rPr>
        <w:t>;"</w:t>
      </w:r>
      <w:proofErr w:type="gramEnd"/>
      <w:r w:rsidRPr="009A3C38">
        <w:rPr>
          <w:rFonts w:ascii="Times New Roman" w:hAnsi="Times New Roman" w:cs="Times New Roman"/>
        </w:rPr>
        <w:t xml:space="preserve"> указываются:</w:t>
      </w:r>
    </w:p>
    <w:p w:rsidR="00DF1109" w:rsidRPr="009A3C38" w:rsidRDefault="00DF1109" w:rsidP="00DF1109">
      <w:pPr>
        <w:pStyle w:val="ConsPlusNormal"/>
        <w:spacing w:before="200"/>
        <w:ind w:firstLine="540"/>
        <w:jc w:val="both"/>
        <w:rPr>
          <w:rFonts w:ascii="Times New Roman" w:hAnsi="Times New Roman" w:cs="Times New Roman"/>
        </w:rPr>
      </w:pPr>
      <w:proofErr w:type="gramStart"/>
      <w:r w:rsidRPr="009A3C38">
        <w:rPr>
          <w:rFonts w:ascii="Times New Roman" w:hAnsi="Times New Roman" w:cs="Times New Roman"/>
        </w:rPr>
        <w:t>ученая степень работника (одно из следующих значений в соответствии с ученой степенью работника:</w:t>
      </w:r>
      <w:proofErr w:type="gramEnd"/>
      <w:r w:rsidRPr="009A3C38">
        <w:rPr>
          <w:rFonts w:ascii="Times New Roman" w:hAnsi="Times New Roman" w:cs="Times New Roman"/>
        </w:rPr>
        <w:t xml:space="preserve"> </w:t>
      </w:r>
      <w:proofErr w:type="gramStart"/>
      <w:r w:rsidRPr="009A3C38">
        <w:rPr>
          <w:rFonts w:ascii="Times New Roman" w:hAnsi="Times New Roman" w:cs="Times New Roman"/>
        </w:rPr>
        <w:t>"КН" - кандидат наук; "ДН" - доктор наук);</w:t>
      </w:r>
      <w:proofErr w:type="gramEnd"/>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ученое звание работника в соответствии с кодом, указанным в </w:t>
      </w:r>
      <w:hyperlink w:anchor="Par9972" w:tooltip="Справочник ученых званий, используемый" w:history="1">
        <w:r w:rsidRPr="009A3C38">
          <w:rPr>
            <w:rFonts w:ascii="Times New Roman" w:hAnsi="Times New Roman" w:cs="Times New Roman"/>
          </w:rPr>
          <w:t>разделе</w:t>
        </w:r>
      </w:hyperlink>
      <w:r w:rsidRPr="009A3C38">
        <w:rPr>
          <w:rFonts w:ascii="Times New Roman" w:hAnsi="Times New Roman" w:cs="Times New Roman"/>
        </w:rPr>
        <w:t xml:space="preserve"> "Справочник ученых званий, используемый при заполнении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Классификатора;</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почетное звание работника в соответствии с кодом, указанным в </w:t>
      </w:r>
      <w:hyperlink w:anchor="Par10006" w:tooltip="Справочник почетных званий, используемый" w:history="1">
        <w:r w:rsidRPr="009A3C38">
          <w:rPr>
            <w:rFonts w:ascii="Times New Roman" w:hAnsi="Times New Roman" w:cs="Times New Roman"/>
          </w:rPr>
          <w:t>разделе</w:t>
        </w:r>
      </w:hyperlink>
      <w:r w:rsidRPr="009A3C38">
        <w:rPr>
          <w:rFonts w:ascii="Times New Roman" w:hAnsi="Times New Roman" w:cs="Times New Roman"/>
        </w:rPr>
        <w:t xml:space="preserve"> "Справочник почетных званий, используемый при заполнении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Классификатора.</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В случае отсутствия у работника званий и ученых степеней в </w:t>
      </w:r>
      <w:hyperlink w:anchor="Par497" w:tooltip="8" w:history="1">
        <w:r w:rsidRPr="009A3C38">
          <w:rPr>
            <w:rFonts w:ascii="Times New Roman" w:hAnsi="Times New Roman" w:cs="Times New Roman"/>
          </w:rPr>
          <w:t>графе 8</w:t>
        </w:r>
      </w:hyperlink>
      <w:r w:rsidRPr="009A3C38">
        <w:rPr>
          <w:rFonts w:ascii="Times New Roman" w:hAnsi="Times New Roman" w:cs="Times New Roman"/>
        </w:rPr>
        <w:t xml:space="preserve"> указывается ноль (0).</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127. В </w:t>
      </w:r>
      <w:hyperlink w:anchor="Par498" w:tooltip="9" w:history="1">
        <w:r w:rsidRPr="009A3C38">
          <w:rPr>
            <w:rFonts w:ascii="Times New Roman" w:hAnsi="Times New Roman" w:cs="Times New Roman"/>
          </w:rPr>
          <w:t>графах 9</w:t>
        </w:r>
      </w:hyperlink>
      <w:r w:rsidRPr="009A3C38">
        <w:rPr>
          <w:rFonts w:ascii="Times New Roman" w:hAnsi="Times New Roman" w:cs="Times New Roman"/>
        </w:rPr>
        <w:t xml:space="preserve"> "Код" и </w:t>
      </w:r>
      <w:hyperlink w:anchor="Par499" w:tooltip="10" w:history="1">
        <w:r w:rsidRPr="009A3C38">
          <w:rPr>
            <w:rFonts w:ascii="Times New Roman" w:hAnsi="Times New Roman" w:cs="Times New Roman"/>
          </w:rPr>
          <w:t>10</w:t>
        </w:r>
      </w:hyperlink>
      <w:r w:rsidRPr="009A3C38">
        <w:rPr>
          <w:rFonts w:ascii="Times New Roman" w:hAnsi="Times New Roman" w:cs="Times New Roman"/>
        </w:rPr>
        <w:t xml:space="preserve"> "Значение" подраздела "Специальные (отраслевые) условия занятости" указываются следующие значения </w:t>
      </w:r>
      <w:proofErr w:type="gramStart"/>
      <w:r w:rsidRPr="009A3C38">
        <w:rPr>
          <w:rFonts w:ascii="Times New Roman" w:hAnsi="Times New Roman" w:cs="Times New Roman"/>
        </w:rPr>
        <w:t>кодов условий занятости работников медицинских организаций</w:t>
      </w:r>
      <w:proofErr w:type="gramEnd"/>
      <w:r w:rsidRPr="009A3C38">
        <w:rPr>
          <w:rFonts w:ascii="Times New Roman" w:hAnsi="Times New Roman" w:cs="Times New Roman"/>
        </w:rPr>
        <w:t>:</w:t>
      </w:r>
    </w:p>
    <w:p w:rsidR="00DF1109" w:rsidRPr="009A3C38" w:rsidRDefault="00DF1109" w:rsidP="00DF1109">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964"/>
        <w:gridCol w:w="4052"/>
        <w:gridCol w:w="4053"/>
      </w:tblGrid>
      <w:tr w:rsidR="00DF1109" w:rsidRPr="009A3C38" w:rsidTr="009A3C38">
        <w:tc>
          <w:tcPr>
            <w:tcW w:w="964"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Код</w:t>
            </w:r>
          </w:p>
        </w:tc>
        <w:tc>
          <w:tcPr>
            <w:tcW w:w="4052"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Вид специальных (отраслевых) условий занятости</w:t>
            </w:r>
          </w:p>
        </w:tc>
        <w:tc>
          <w:tcPr>
            <w:tcW w:w="4053"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Значение кода специальных (отраслевых) условий занятости</w:t>
            </w:r>
          </w:p>
        </w:tc>
      </w:tr>
      <w:tr w:rsidR="00DF1109" w:rsidRPr="009A3C38" w:rsidTr="009A3C38">
        <w:tc>
          <w:tcPr>
            <w:tcW w:w="964"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lastRenderedPageBreak/>
              <w:t>ВМП</w:t>
            </w:r>
          </w:p>
        </w:tc>
        <w:tc>
          <w:tcPr>
            <w:tcW w:w="4052"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Вид медицинской помощи (один из основных видов оказываемой медицинской помощи в соответствии со статьей 32 Федерального закона от 21 ноября 2011 г. N 323-ФЗ "Об основах охраны здоровья граждан в Российской Федерации")</w:t>
            </w:r>
          </w:p>
        </w:tc>
        <w:tc>
          <w:tcPr>
            <w:tcW w:w="4053"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1 - первичная медико-санитарная помощь,</w:t>
            </w:r>
          </w:p>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2 - специализированная, в том числе высокотехнологичная, медицинская помощь,</w:t>
            </w:r>
          </w:p>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3 - скорая, в том числе скорая специализированная, медицинская помощь,</w:t>
            </w:r>
          </w:p>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4 - паллиативная медицинская помощь,</w:t>
            </w:r>
          </w:p>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0 - структурное подразделение не оказывает медицинскую помощь</w:t>
            </w:r>
          </w:p>
        </w:tc>
      </w:tr>
      <w:tr w:rsidR="00DF1109" w:rsidRPr="009A3C38" w:rsidTr="009A3C38">
        <w:tc>
          <w:tcPr>
            <w:tcW w:w="964"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УОМП</w:t>
            </w:r>
          </w:p>
        </w:tc>
        <w:tc>
          <w:tcPr>
            <w:tcW w:w="4052"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Условие оказания медицинской помощи (одно из условий оказания медицинской помощи в соответствии со статьей 32 Федерального закона от 21 ноября 2011 г. N 323-ФЗ "Об основах охраны здоровья граждан в Российской Федерации")</w:t>
            </w:r>
          </w:p>
        </w:tc>
        <w:tc>
          <w:tcPr>
            <w:tcW w:w="4053"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 xml:space="preserve">1 - </w:t>
            </w:r>
            <w:proofErr w:type="spellStart"/>
            <w:r w:rsidRPr="009A3C38">
              <w:rPr>
                <w:rFonts w:ascii="Times New Roman" w:hAnsi="Times New Roman" w:cs="Times New Roman"/>
              </w:rPr>
              <w:t>амбулаторно</w:t>
            </w:r>
            <w:proofErr w:type="spellEnd"/>
            <w:r w:rsidRPr="009A3C38">
              <w:rPr>
                <w:rFonts w:ascii="Times New Roman" w:hAnsi="Times New Roman" w:cs="Times New Roman"/>
              </w:rPr>
              <w:t>,</w:t>
            </w:r>
          </w:p>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2 - в дневном стационаре,</w:t>
            </w:r>
          </w:p>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3 - в круглосуточном стационаре,</w:t>
            </w:r>
          </w:p>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0 - структурное подразделение не оказывает медицинскую помощь</w:t>
            </w:r>
          </w:p>
        </w:tc>
      </w:tr>
      <w:tr w:rsidR="00DF1109" w:rsidRPr="009A3C38" w:rsidTr="009A3C38">
        <w:tc>
          <w:tcPr>
            <w:tcW w:w="964"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ПС</w:t>
            </w:r>
          </w:p>
        </w:tc>
        <w:tc>
          <w:tcPr>
            <w:tcW w:w="4052"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Профиль стационара</w:t>
            </w:r>
          </w:p>
        </w:tc>
        <w:tc>
          <w:tcPr>
            <w:tcW w:w="4053"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1 - хирургический,</w:t>
            </w:r>
          </w:p>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2 - нехирургический,</w:t>
            </w:r>
          </w:p>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0 - в структурном подразделении не оказывается медицинская помощь в условиях круглосуточного стационара</w:t>
            </w:r>
          </w:p>
        </w:tc>
      </w:tr>
      <w:tr w:rsidR="00DF1109" w:rsidRPr="009A3C38" w:rsidTr="009A3C38">
        <w:tc>
          <w:tcPr>
            <w:tcW w:w="964"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ФМП</w:t>
            </w:r>
          </w:p>
        </w:tc>
        <w:tc>
          <w:tcPr>
            <w:tcW w:w="4052"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rPr>
                <w:rFonts w:ascii="Times New Roman" w:hAnsi="Times New Roman" w:cs="Times New Roman"/>
              </w:rPr>
            </w:pPr>
            <w:r w:rsidRPr="009A3C38">
              <w:rPr>
                <w:rFonts w:ascii="Times New Roman" w:hAnsi="Times New Roman" w:cs="Times New Roman"/>
              </w:rPr>
              <w:t>Форма оказания медицинской помощи</w:t>
            </w:r>
          </w:p>
        </w:tc>
        <w:tc>
          <w:tcPr>
            <w:tcW w:w="4053"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1 - является отделением интенсивной и экстренной медицинской помощи,</w:t>
            </w:r>
          </w:p>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0 - не является отделением интенсивной и экстренной медицинской помощи</w:t>
            </w:r>
          </w:p>
        </w:tc>
      </w:tr>
      <w:tr w:rsidR="00DF1109" w:rsidRPr="009A3C38" w:rsidTr="009A3C38">
        <w:tc>
          <w:tcPr>
            <w:tcW w:w="964"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РМБ</w:t>
            </w:r>
          </w:p>
        </w:tc>
        <w:tc>
          <w:tcPr>
            <w:tcW w:w="4052"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Работа в составе мобильных бригад</w:t>
            </w:r>
          </w:p>
        </w:tc>
        <w:tc>
          <w:tcPr>
            <w:tcW w:w="4053"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1 - работа сотрудника в составе мобильных бригад,</w:t>
            </w:r>
          </w:p>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0 - работа в других подразделениях</w:t>
            </w:r>
          </w:p>
        </w:tc>
      </w:tr>
      <w:tr w:rsidR="00DF1109" w:rsidRPr="009A3C38" w:rsidTr="009A3C38">
        <w:tc>
          <w:tcPr>
            <w:tcW w:w="964"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РСМП</w:t>
            </w:r>
          </w:p>
        </w:tc>
        <w:tc>
          <w:tcPr>
            <w:tcW w:w="4052"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Работа в специализированных станциях (отделениях) скорой медицинской помощи, бригадах экстренного реагирования службы медицины катастрофы, отделениях экстренной консультативной помощи (санитарная авиация)</w:t>
            </w:r>
          </w:p>
        </w:tc>
        <w:tc>
          <w:tcPr>
            <w:tcW w:w="4053"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1 - работа сотрудника на специализированных станциях (отделениях) скорой медицинской помощи, бригадах экстренного реагирования службы медицины катастрофы, отделениях экстренной консультативной помощи (санитарная авиация),</w:t>
            </w:r>
          </w:p>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0 - работа в других подразделениях</w:t>
            </w:r>
          </w:p>
        </w:tc>
      </w:tr>
      <w:tr w:rsidR="00DF1109" w:rsidRPr="009A3C38" w:rsidTr="009A3C38">
        <w:tc>
          <w:tcPr>
            <w:tcW w:w="964"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ФАП</w:t>
            </w:r>
          </w:p>
        </w:tc>
        <w:tc>
          <w:tcPr>
            <w:tcW w:w="4052"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Работа в фельдшерско-акушерском пункте (ФАП)</w:t>
            </w:r>
          </w:p>
        </w:tc>
        <w:tc>
          <w:tcPr>
            <w:tcW w:w="4053"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1 - работа сотрудника в ФАП,</w:t>
            </w:r>
          </w:p>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0 - работа в других подразделениях</w:t>
            </w:r>
          </w:p>
        </w:tc>
      </w:tr>
    </w:tbl>
    <w:p w:rsidR="00DF1109" w:rsidRPr="009A3C38" w:rsidRDefault="00DF1109" w:rsidP="00DF1109">
      <w:pPr>
        <w:pStyle w:val="ConsPlusNormal"/>
        <w:jc w:val="both"/>
        <w:rPr>
          <w:rFonts w:ascii="Times New Roman" w:hAnsi="Times New Roman" w:cs="Times New Roman"/>
        </w:rPr>
      </w:pPr>
    </w:p>
    <w:p w:rsidR="00DF1109" w:rsidRPr="009A3C38" w:rsidRDefault="00DF1109" w:rsidP="00DF1109">
      <w:pPr>
        <w:pStyle w:val="ConsPlusNormal"/>
        <w:ind w:firstLine="540"/>
        <w:jc w:val="both"/>
        <w:rPr>
          <w:rFonts w:ascii="Times New Roman" w:hAnsi="Times New Roman" w:cs="Times New Roman"/>
        </w:rPr>
      </w:pPr>
      <w:r w:rsidRPr="009A3C38">
        <w:rPr>
          <w:rFonts w:ascii="Times New Roman" w:hAnsi="Times New Roman" w:cs="Times New Roman"/>
        </w:rPr>
        <w:t xml:space="preserve">Для работников других отраслей бюджетной сферы в </w:t>
      </w:r>
      <w:hyperlink w:anchor="Par498" w:tooltip="9" w:history="1">
        <w:r w:rsidRPr="009A3C38">
          <w:rPr>
            <w:rFonts w:ascii="Times New Roman" w:hAnsi="Times New Roman" w:cs="Times New Roman"/>
          </w:rPr>
          <w:t>графах 9</w:t>
        </w:r>
      </w:hyperlink>
      <w:r w:rsidRPr="009A3C38">
        <w:rPr>
          <w:rFonts w:ascii="Times New Roman" w:hAnsi="Times New Roman" w:cs="Times New Roman"/>
        </w:rPr>
        <w:t xml:space="preserve"> и </w:t>
      </w:r>
      <w:hyperlink w:anchor="Par499" w:tooltip="10" w:history="1">
        <w:r w:rsidRPr="009A3C38">
          <w:rPr>
            <w:rFonts w:ascii="Times New Roman" w:hAnsi="Times New Roman" w:cs="Times New Roman"/>
          </w:rPr>
          <w:t>10</w:t>
        </w:r>
      </w:hyperlink>
      <w:r w:rsidRPr="009A3C38">
        <w:rPr>
          <w:rFonts w:ascii="Times New Roman" w:hAnsi="Times New Roman" w:cs="Times New Roman"/>
        </w:rPr>
        <w:t xml:space="preserve"> подраздела "Специальные (отраслевые) условия занятости" указывается ноль (0).</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128. В </w:t>
      </w:r>
      <w:hyperlink w:anchor="Par500" w:tooltip="11" w:history="1">
        <w:r w:rsidRPr="009A3C38">
          <w:rPr>
            <w:rFonts w:ascii="Times New Roman" w:hAnsi="Times New Roman" w:cs="Times New Roman"/>
          </w:rPr>
          <w:t>графе 11</w:t>
        </w:r>
      </w:hyperlink>
      <w:r w:rsidRPr="009A3C38">
        <w:rPr>
          <w:rFonts w:ascii="Times New Roman" w:hAnsi="Times New Roman" w:cs="Times New Roman"/>
        </w:rPr>
        <w:t xml:space="preserve"> "Вид" подраздела "Информация о договоре" указывается одно из следующих значений в соответствии с видом договора:</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"1" - трудовой договор, работа является для работника основной;</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"2" - трудовой договор, работа является для работника работой по совместительству, внутреннее совместительство;</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"3" - трудовой договор, работа является для работника работой по совместительству, внешнее совместительство (случай приема на работу по совместительству из другой организации, то есть у работника основное место работы в другой организации);</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Необходимо вводить только цифры без иных символов, в том числе без символов пробела или переноса.</w:t>
      </w:r>
    </w:p>
    <w:p w:rsidR="00DF1109" w:rsidRPr="009A3C38" w:rsidRDefault="00DF1109" w:rsidP="00DF1109">
      <w:pPr>
        <w:pStyle w:val="ConsPlusNormal"/>
        <w:spacing w:before="200"/>
        <w:ind w:firstLine="540"/>
        <w:jc w:val="both"/>
        <w:rPr>
          <w:rFonts w:ascii="Times New Roman" w:hAnsi="Times New Roman" w:cs="Times New Roman"/>
        </w:rPr>
      </w:pPr>
      <w:proofErr w:type="gramStart"/>
      <w:r w:rsidRPr="009A3C38">
        <w:rPr>
          <w:rFonts w:ascii="Times New Roman" w:hAnsi="Times New Roman" w:cs="Times New Roman"/>
        </w:rPr>
        <w:t xml:space="preserve">Если в течение месяца вид заключенного с работником договора или его существенные условия труда (перечисленные в статье 57 Трудового кодекса Российской Федерации) изменились, сведения о </w:t>
      </w:r>
      <w:r w:rsidRPr="009A3C38">
        <w:rPr>
          <w:rFonts w:ascii="Times New Roman" w:hAnsi="Times New Roman" w:cs="Times New Roman"/>
        </w:rPr>
        <w:lastRenderedPageBreak/>
        <w:t xml:space="preserve">начисленных выплатах заполняются в отношении каждого варианта договора в разных строках таблицы с указанием в </w:t>
      </w:r>
      <w:hyperlink w:anchor="Par491" w:tooltip="2" w:history="1">
        <w:r w:rsidRPr="009A3C38">
          <w:rPr>
            <w:rFonts w:ascii="Times New Roman" w:hAnsi="Times New Roman" w:cs="Times New Roman"/>
          </w:rPr>
          <w:t>графах 2</w:t>
        </w:r>
      </w:hyperlink>
      <w:r w:rsidRPr="009A3C38">
        <w:rPr>
          <w:rFonts w:ascii="Times New Roman" w:hAnsi="Times New Roman" w:cs="Times New Roman"/>
        </w:rPr>
        <w:t xml:space="preserve"> - </w:t>
      </w:r>
      <w:hyperlink w:anchor="Par492" w:tooltip="3" w:history="1">
        <w:r w:rsidRPr="009A3C38">
          <w:rPr>
            <w:rFonts w:ascii="Times New Roman" w:hAnsi="Times New Roman" w:cs="Times New Roman"/>
          </w:rPr>
          <w:t>3</w:t>
        </w:r>
      </w:hyperlink>
      <w:r w:rsidRPr="009A3C38">
        <w:rPr>
          <w:rFonts w:ascii="Times New Roman" w:hAnsi="Times New Roman" w:cs="Times New Roman"/>
        </w:rPr>
        <w:t xml:space="preserve"> подраздела "Период работы в отчетном месяце" соответствующего периода работы в течение отчетного месяца.</w:t>
      </w:r>
      <w:proofErr w:type="gramEnd"/>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В </w:t>
      </w:r>
      <w:hyperlink w:anchor="Par501" w:tooltip="12" w:history="1">
        <w:r w:rsidRPr="009A3C38">
          <w:rPr>
            <w:rFonts w:ascii="Times New Roman" w:hAnsi="Times New Roman" w:cs="Times New Roman"/>
          </w:rPr>
          <w:t>графе 12</w:t>
        </w:r>
      </w:hyperlink>
      <w:r w:rsidRPr="009A3C38">
        <w:rPr>
          <w:rFonts w:ascii="Times New Roman" w:hAnsi="Times New Roman" w:cs="Times New Roman"/>
        </w:rPr>
        <w:t xml:space="preserve"> "Срок" подраздела "Информация о договоре" указывается одно из следующих значений в соответствии со сроком договора:</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"1" - трудовой договор, заключенный на неопределенный срок;</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"2" - срочный трудовой договор.</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Необходимо вводить только цифры без иных символов, в том числе без символов пробела или переноса.</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129. </w:t>
      </w:r>
      <w:proofErr w:type="gramStart"/>
      <w:r w:rsidRPr="009A3C38">
        <w:rPr>
          <w:rFonts w:ascii="Times New Roman" w:hAnsi="Times New Roman" w:cs="Times New Roman"/>
        </w:rPr>
        <w:t xml:space="preserve">В </w:t>
      </w:r>
      <w:hyperlink w:anchor="Par502" w:tooltip="13" w:history="1">
        <w:r w:rsidRPr="009A3C38">
          <w:rPr>
            <w:rFonts w:ascii="Times New Roman" w:hAnsi="Times New Roman" w:cs="Times New Roman"/>
          </w:rPr>
          <w:t>графе 13</w:t>
        </w:r>
      </w:hyperlink>
      <w:r w:rsidRPr="009A3C38">
        <w:rPr>
          <w:rFonts w:ascii="Times New Roman" w:hAnsi="Times New Roman" w:cs="Times New Roman"/>
        </w:rPr>
        <w:t xml:space="preserve"> "Профессиональная квалификационная группа" и </w:t>
      </w:r>
      <w:hyperlink w:anchor="Par503" w:tooltip="14" w:history="1">
        <w:r w:rsidRPr="009A3C38">
          <w:rPr>
            <w:rFonts w:ascii="Times New Roman" w:hAnsi="Times New Roman" w:cs="Times New Roman"/>
          </w:rPr>
          <w:t>графе 14</w:t>
        </w:r>
      </w:hyperlink>
      <w:r w:rsidRPr="009A3C38">
        <w:rPr>
          <w:rFonts w:ascii="Times New Roman" w:hAnsi="Times New Roman" w:cs="Times New Roman"/>
        </w:rPr>
        <w:t xml:space="preserve"> "Квалификационный уровень" указываются код профессиональной квалификационной группы, к которой относится должность (профессия), и соответствующий ей квалификационный уровень в соответствии с </w:t>
      </w:r>
      <w:hyperlink w:anchor="Par10280" w:tooltip="Справочник профессиональных квалификационных" w:history="1">
        <w:r w:rsidRPr="009A3C38">
          <w:rPr>
            <w:rFonts w:ascii="Times New Roman" w:hAnsi="Times New Roman" w:cs="Times New Roman"/>
          </w:rPr>
          <w:t>разделом</w:t>
        </w:r>
      </w:hyperlink>
      <w:r w:rsidRPr="009A3C38">
        <w:rPr>
          <w:rFonts w:ascii="Times New Roman" w:hAnsi="Times New Roman" w:cs="Times New Roman"/>
        </w:rPr>
        <w:t xml:space="preserve"> "Справочник профессиональных квалификационных групп и квалификационных уровней (КУ), используемый при заполнении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w:t>
      </w:r>
      <w:proofErr w:type="gramEnd"/>
      <w:r w:rsidRPr="009A3C38">
        <w:rPr>
          <w:rFonts w:ascii="Times New Roman" w:hAnsi="Times New Roman" w:cs="Times New Roman"/>
        </w:rPr>
        <w:t xml:space="preserve"> случаев на производстве и профессиональных заболеваний (ЕФС-1)" Классификатора.</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Если должность (профессия), указанная в </w:t>
      </w:r>
      <w:hyperlink w:anchor="Par495" w:tooltip="6" w:history="1">
        <w:r w:rsidRPr="009A3C38">
          <w:rPr>
            <w:rFonts w:ascii="Times New Roman" w:hAnsi="Times New Roman" w:cs="Times New Roman"/>
          </w:rPr>
          <w:t>графе 6</w:t>
        </w:r>
      </w:hyperlink>
      <w:r w:rsidRPr="009A3C38">
        <w:rPr>
          <w:rFonts w:ascii="Times New Roman" w:hAnsi="Times New Roman" w:cs="Times New Roman"/>
        </w:rPr>
        <w:t xml:space="preserve">, не включена в профессиональные квалификационные группы, в </w:t>
      </w:r>
      <w:hyperlink w:anchor="Par502" w:tooltip="13" w:history="1">
        <w:r w:rsidRPr="009A3C38">
          <w:rPr>
            <w:rFonts w:ascii="Times New Roman" w:hAnsi="Times New Roman" w:cs="Times New Roman"/>
          </w:rPr>
          <w:t>графах 13</w:t>
        </w:r>
      </w:hyperlink>
      <w:r w:rsidRPr="009A3C38">
        <w:rPr>
          <w:rFonts w:ascii="Times New Roman" w:hAnsi="Times New Roman" w:cs="Times New Roman"/>
        </w:rPr>
        <w:t xml:space="preserve"> и </w:t>
      </w:r>
      <w:hyperlink w:anchor="Par503" w:tooltip="14" w:history="1">
        <w:r w:rsidRPr="009A3C38">
          <w:rPr>
            <w:rFonts w:ascii="Times New Roman" w:hAnsi="Times New Roman" w:cs="Times New Roman"/>
          </w:rPr>
          <w:t>14</w:t>
        </w:r>
      </w:hyperlink>
      <w:r w:rsidRPr="009A3C38">
        <w:rPr>
          <w:rFonts w:ascii="Times New Roman" w:hAnsi="Times New Roman" w:cs="Times New Roman"/>
        </w:rPr>
        <w:t xml:space="preserve"> указывается ноль (0).</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Если должность (профессия), указанная в </w:t>
      </w:r>
      <w:hyperlink w:anchor="Par495" w:tooltip="6" w:history="1">
        <w:r w:rsidRPr="009A3C38">
          <w:rPr>
            <w:rFonts w:ascii="Times New Roman" w:hAnsi="Times New Roman" w:cs="Times New Roman"/>
          </w:rPr>
          <w:t>графе 6</w:t>
        </w:r>
      </w:hyperlink>
      <w:r w:rsidRPr="009A3C38">
        <w:rPr>
          <w:rFonts w:ascii="Times New Roman" w:hAnsi="Times New Roman" w:cs="Times New Roman"/>
        </w:rPr>
        <w:t xml:space="preserve">, включена в профессиональную квалификационную группу, но для нее не определен квалификационный уровень, в </w:t>
      </w:r>
      <w:hyperlink w:anchor="Par503" w:tooltip="14" w:history="1">
        <w:r w:rsidRPr="009A3C38">
          <w:rPr>
            <w:rFonts w:ascii="Times New Roman" w:hAnsi="Times New Roman" w:cs="Times New Roman"/>
          </w:rPr>
          <w:t>графе 14</w:t>
        </w:r>
      </w:hyperlink>
      <w:r w:rsidRPr="009A3C38">
        <w:rPr>
          <w:rFonts w:ascii="Times New Roman" w:hAnsi="Times New Roman" w:cs="Times New Roman"/>
        </w:rPr>
        <w:t xml:space="preserve"> указывается ноль (0).</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130. </w:t>
      </w:r>
      <w:proofErr w:type="gramStart"/>
      <w:r w:rsidRPr="009A3C38">
        <w:rPr>
          <w:rFonts w:ascii="Times New Roman" w:hAnsi="Times New Roman" w:cs="Times New Roman"/>
        </w:rPr>
        <w:t xml:space="preserve">В </w:t>
      </w:r>
      <w:hyperlink w:anchor="Par504" w:tooltip="15" w:history="1">
        <w:r w:rsidRPr="009A3C38">
          <w:rPr>
            <w:rFonts w:ascii="Times New Roman" w:hAnsi="Times New Roman" w:cs="Times New Roman"/>
          </w:rPr>
          <w:t>графе 15</w:t>
        </w:r>
      </w:hyperlink>
      <w:r w:rsidRPr="009A3C38">
        <w:rPr>
          <w:rFonts w:ascii="Times New Roman" w:hAnsi="Times New Roman" w:cs="Times New Roman"/>
        </w:rPr>
        <w:t xml:space="preserve"> "Класс (подкласс) условий труда по степени вредности и (или) опасности" указывается класс (подкласс) условий труда по степени вредности и (или) опасности по итогам проведения специальной оценки условий труда в соответствии со статьей 14 Федерального закона от 28 декабря 2013 г. N 426-ФЗ "О специальной оценке условий труда" в соответствии с </w:t>
      </w:r>
      <w:hyperlink w:anchor="Par3880" w:tooltip="Коды специальной оценки условий труда, используемые" w:history="1">
        <w:r w:rsidRPr="009A3C38">
          <w:rPr>
            <w:rFonts w:ascii="Times New Roman" w:hAnsi="Times New Roman" w:cs="Times New Roman"/>
          </w:rPr>
          <w:t>разделом</w:t>
        </w:r>
      </w:hyperlink>
      <w:r w:rsidRPr="009A3C38">
        <w:rPr>
          <w:rFonts w:ascii="Times New Roman" w:hAnsi="Times New Roman" w:cs="Times New Roman"/>
        </w:rPr>
        <w:t xml:space="preserve"> "Коды специальной оценки условий труда, используемые</w:t>
      </w:r>
      <w:proofErr w:type="gramEnd"/>
      <w:r w:rsidRPr="009A3C38">
        <w:rPr>
          <w:rFonts w:ascii="Times New Roman" w:hAnsi="Times New Roman" w:cs="Times New Roman"/>
        </w:rPr>
        <w:t xml:space="preserve"> при заполнении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Классификатора.</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Если информация о присвоенном классе (подклассе) условий труда отсутствует, в </w:t>
      </w:r>
      <w:hyperlink w:anchor="Par504" w:tooltip="15" w:history="1">
        <w:r w:rsidRPr="009A3C38">
          <w:rPr>
            <w:rFonts w:ascii="Times New Roman" w:hAnsi="Times New Roman" w:cs="Times New Roman"/>
          </w:rPr>
          <w:t>графе 15</w:t>
        </w:r>
      </w:hyperlink>
      <w:r w:rsidRPr="009A3C38">
        <w:rPr>
          <w:rFonts w:ascii="Times New Roman" w:hAnsi="Times New Roman" w:cs="Times New Roman"/>
        </w:rPr>
        <w:t xml:space="preserve"> указывается ноль (0).</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131. В </w:t>
      </w:r>
      <w:hyperlink w:anchor="Par505" w:tooltip="16" w:history="1">
        <w:r w:rsidRPr="009A3C38">
          <w:rPr>
            <w:rFonts w:ascii="Times New Roman" w:hAnsi="Times New Roman" w:cs="Times New Roman"/>
          </w:rPr>
          <w:t>графе 16</w:t>
        </w:r>
      </w:hyperlink>
      <w:r w:rsidRPr="009A3C38">
        <w:rPr>
          <w:rFonts w:ascii="Times New Roman" w:hAnsi="Times New Roman" w:cs="Times New Roman"/>
        </w:rPr>
        <w:t xml:space="preserve"> "Квалификационная категория, присвоенная по итогам аттестации" указывается одно из следующих значений в соответствии с присвоенной (установленной) работнику по итогам аттестации квалификационной категорией по специальности (должности):</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"1" - вторая квалификационная категория;</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"2" - первая квалификационная категория;</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"3" - высшая квалификационная категория.</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Если у работника квалификационная категория отсутствует, в </w:t>
      </w:r>
      <w:hyperlink w:anchor="Par505" w:tooltip="16" w:history="1">
        <w:r w:rsidRPr="009A3C38">
          <w:rPr>
            <w:rFonts w:ascii="Times New Roman" w:hAnsi="Times New Roman" w:cs="Times New Roman"/>
          </w:rPr>
          <w:t>графе 16</w:t>
        </w:r>
      </w:hyperlink>
      <w:r w:rsidRPr="009A3C38">
        <w:rPr>
          <w:rFonts w:ascii="Times New Roman" w:hAnsi="Times New Roman" w:cs="Times New Roman"/>
        </w:rPr>
        <w:t xml:space="preserve"> указывается ноль (0).</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132. </w:t>
      </w:r>
      <w:proofErr w:type="gramStart"/>
      <w:r w:rsidRPr="009A3C38">
        <w:rPr>
          <w:rFonts w:ascii="Times New Roman" w:hAnsi="Times New Roman" w:cs="Times New Roman"/>
        </w:rPr>
        <w:t xml:space="preserve">В </w:t>
      </w:r>
      <w:hyperlink w:anchor="Par506" w:tooltip="17" w:history="1">
        <w:r w:rsidRPr="009A3C38">
          <w:rPr>
            <w:rFonts w:ascii="Times New Roman" w:hAnsi="Times New Roman" w:cs="Times New Roman"/>
          </w:rPr>
          <w:t>графе 17</w:t>
        </w:r>
      </w:hyperlink>
      <w:r w:rsidRPr="009A3C38">
        <w:rPr>
          <w:rFonts w:ascii="Times New Roman" w:hAnsi="Times New Roman" w:cs="Times New Roman"/>
        </w:rPr>
        <w:t xml:space="preserve"> "Число занятых штатных единиц (по должности (профессии)" указывается число штатных единиц, занятых работником в соответствии с условиями трудового договора по должности (профессии), указанной в </w:t>
      </w:r>
      <w:hyperlink w:anchor="Par495" w:tooltip="6" w:history="1">
        <w:r w:rsidRPr="009A3C38">
          <w:rPr>
            <w:rFonts w:ascii="Times New Roman" w:hAnsi="Times New Roman" w:cs="Times New Roman"/>
          </w:rPr>
          <w:t>графе 6</w:t>
        </w:r>
      </w:hyperlink>
      <w:r w:rsidRPr="009A3C38">
        <w:rPr>
          <w:rFonts w:ascii="Times New Roman" w:hAnsi="Times New Roman" w:cs="Times New Roman"/>
        </w:rPr>
        <w:t>.</w:t>
      </w:r>
      <w:proofErr w:type="gramEnd"/>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В случае работы на условиях полной занятости (на полную ставку), в том числе при сокращенной продолжительности рабочего времени, установленной в соответствии с законодательством Российской Федерации, в данной </w:t>
      </w:r>
      <w:hyperlink w:anchor="Par506" w:tooltip="17" w:history="1">
        <w:r w:rsidRPr="009A3C38">
          <w:rPr>
            <w:rFonts w:ascii="Times New Roman" w:hAnsi="Times New Roman" w:cs="Times New Roman"/>
          </w:rPr>
          <w:t>графе</w:t>
        </w:r>
      </w:hyperlink>
      <w:r w:rsidRPr="009A3C38">
        <w:rPr>
          <w:rFonts w:ascii="Times New Roman" w:hAnsi="Times New Roman" w:cs="Times New Roman"/>
        </w:rPr>
        <w:t xml:space="preserve"> указывается значение 1,000 (максимально допустимое значение). При работе по основному месту работы и совместительству данные заполняются отдельными строками по каждому трудовому договору.</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При работе на условиях неполного рабочего времени (неполной занятости) указывается соответствующая доля занятости (доля ставки) с тремя знаками после запятой: 0,750; 0,500; 0,250; 0,125 и тому подобное.</w:t>
      </w:r>
    </w:p>
    <w:p w:rsidR="00DF1109" w:rsidRPr="009A3C38" w:rsidRDefault="00DF1109" w:rsidP="00DF1109">
      <w:pPr>
        <w:pStyle w:val="ConsPlusNormal"/>
        <w:spacing w:before="200"/>
        <w:ind w:firstLine="540"/>
        <w:jc w:val="both"/>
        <w:rPr>
          <w:rFonts w:ascii="Times New Roman" w:hAnsi="Times New Roman" w:cs="Times New Roman"/>
        </w:rPr>
      </w:pPr>
      <w:proofErr w:type="gramStart"/>
      <w:r w:rsidRPr="009A3C38">
        <w:rPr>
          <w:rFonts w:ascii="Times New Roman" w:hAnsi="Times New Roman" w:cs="Times New Roman"/>
        </w:rPr>
        <w:lastRenderedPageBreak/>
        <w:t xml:space="preserve">Если в течение месяца число штатных единиц, занятых работником в соответствии с условиями трудового договора, изменялось, сведения о начисленных выплатах заполняются в отношении каждого значения числа штатных единиц в разных строках таблицы с указанием в </w:t>
      </w:r>
      <w:hyperlink w:anchor="Par491" w:tooltip="2" w:history="1">
        <w:r w:rsidRPr="009A3C38">
          <w:rPr>
            <w:rFonts w:ascii="Times New Roman" w:hAnsi="Times New Roman" w:cs="Times New Roman"/>
          </w:rPr>
          <w:t>графах 2</w:t>
        </w:r>
      </w:hyperlink>
      <w:r w:rsidRPr="009A3C38">
        <w:rPr>
          <w:rFonts w:ascii="Times New Roman" w:hAnsi="Times New Roman" w:cs="Times New Roman"/>
        </w:rPr>
        <w:t xml:space="preserve"> - </w:t>
      </w:r>
      <w:hyperlink w:anchor="Par492" w:tooltip="3" w:history="1">
        <w:r w:rsidRPr="009A3C38">
          <w:rPr>
            <w:rFonts w:ascii="Times New Roman" w:hAnsi="Times New Roman" w:cs="Times New Roman"/>
          </w:rPr>
          <w:t>3</w:t>
        </w:r>
      </w:hyperlink>
      <w:r w:rsidRPr="009A3C38">
        <w:rPr>
          <w:rFonts w:ascii="Times New Roman" w:hAnsi="Times New Roman" w:cs="Times New Roman"/>
        </w:rPr>
        <w:t xml:space="preserve"> подраздела "Период работы в отчетном месяце" соответствующего периода работы в течение отчетного месяца.</w:t>
      </w:r>
      <w:proofErr w:type="gramEnd"/>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133. В </w:t>
      </w:r>
      <w:hyperlink w:anchor="Par507" w:tooltip="18" w:history="1">
        <w:r w:rsidRPr="009A3C38">
          <w:rPr>
            <w:rFonts w:ascii="Times New Roman" w:hAnsi="Times New Roman" w:cs="Times New Roman"/>
          </w:rPr>
          <w:t>графе 18</w:t>
        </w:r>
      </w:hyperlink>
      <w:r w:rsidRPr="009A3C38">
        <w:rPr>
          <w:rFonts w:ascii="Times New Roman" w:hAnsi="Times New Roman" w:cs="Times New Roman"/>
        </w:rPr>
        <w:t xml:space="preserve"> "Система оплаты труда" указывается система оплаты труда работника по трудовому договору: сдельная - "1", повременная (работнику установлен оклад, должностной оклад, месячная ставка) - "2", повременная (работнику установлена часовая ставка) - "3", иная - "4".</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134. В </w:t>
      </w:r>
      <w:hyperlink w:anchor="Par508" w:tooltip="19" w:history="1">
        <w:r w:rsidRPr="009A3C38">
          <w:rPr>
            <w:rFonts w:ascii="Times New Roman" w:hAnsi="Times New Roman" w:cs="Times New Roman"/>
          </w:rPr>
          <w:t>графе 19</w:t>
        </w:r>
      </w:hyperlink>
      <w:r w:rsidRPr="009A3C38">
        <w:rPr>
          <w:rFonts w:ascii="Times New Roman" w:hAnsi="Times New Roman" w:cs="Times New Roman"/>
        </w:rPr>
        <w:t xml:space="preserve"> "Размер фиксированной части в соответствии с трудовым договором (оклад, сдельная расценка за единицу выработки, часовая тарифная ставка, размер разовой концертной ставки)" указывается нормативный размер выплаты (оклад, сдельная расценка за единицу выработки, часовая тарифная ставка, размер разовой концертной ставки) в зависимости от системы оплаты труда.</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В случае если система оплаты труда сдельная и работнику установлено несколько сдельных расценок за единицу выработки, то сведения о начисленных выплатах заполняются в отношении каждого размера сдельной расценки за единицу работы.</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135. В </w:t>
      </w:r>
      <w:hyperlink w:anchor="Par509" w:tooltip="20" w:history="1">
        <w:r w:rsidRPr="009A3C38">
          <w:rPr>
            <w:rFonts w:ascii="Times New Roman" w:hAnsi="Times New Roman" w:cs="Times New Roman"/>
          </w:rPr>
          <w:t>графе 20</w:t>
        </w:r>
      </w:hyperlink>
      <w:r w:rsidRPr="009A3C38">
        <w:rPr>
          <w:rFonts w:ascii="Times New Roman" w:hAnsi="Times New Roman" w:cs="Times New Roman"/>
        </w:rPr>
        <w:t xml:space="preserve"> "Норма" подраздела "Количество рабочих часов (выступлений, постановок) в отчетном месяце" указывается норма рабочих часов (выступлений, постановок) в отчетном месяце в соответствии с установленным режимом рабочего времени.</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136. В </w:t>
      </w:r>
      <w:hyperlink w:anchor="Par510" w:tooltip="21" w:history="1">
        <w:r w:rsidRPr="009A3C38">
          <w:rPr>
            <w:rFonts w:ascii="Times New Roman" w:hAnsi="Times New Roman" w:cs="Times New Roman"/>
          </w:rPr>
          <w:t>графе 21</w:t>
        </w:r>
      </w:hyperlink>
      <w:r w:rsidRPr="009A3C38">
        <w:rPr>
          <w:rFonts w:ascii="Times New Roman" w:hAnsi="Times New Roman" w:cs="Times New Roman"/>
        </w:rPr>
        <w:t xml:space="preserve"> "Факт" подраздела "Количество рабочих часов (выступлений, постановок) в отчетном месяце" указывается количество фактически отработанных рабочих часов (выступлений, постановок) в отчетном месяце.</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137. В </w:t>
      </w:r>
      <w:hyperlink w:anchor="Par511" w:tooltip="22" w:history="1">
        <w:r w:rsidRPr="009A3C38">
          <w:rPr>
            <w:rFonts w:ascii="Times New Roman" w:hAnsi="Times New Roman" w:cs="Times New Roman"/>
          </w:rPr>
          <w:t>графе 22</w:t>
        </w:r>
      </w:hyperlink>
      <w:r w:rsidRPr="009A3C38">
        <w:rPr>
          <w:rFonts w:ascii="Times New Roman" w:hAnsi="Times New Roman" w:cs="Times New Roman"/>
        </w:rPr>
        <w:t xml:space="preserve"> "Код специальных часов работы" подраздела "Количество специальных часов работы" указывается один из следующих кодов:</w:t>
      </w:r>
    </w:p>
    <w:p w:rsidR="00DF1109" w:rsidRPr="009A3C38" w:rsidRDefault="00DF1109" w:rsidP="00DF1109">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1191"/>
        <w:gridCol w:w="7880"/>
      </w:tblGrid>
      <w:tr w:rsidR="00DF1109" w:rsidRPr="009A3C38" w:rsidTr="009A3C38">
        <w:tc>
          <w:tcPr>
            <w:tcW w:w="1191"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Код специальных часов работы</w:t>
            </w:r>
          </w:p>
        </w:tc>
        <w:tc>
          <w:tcPr>
            <w:tcW w:w="7880" w:type="dxa"/>
            <w:tcBorders>
              <w:top w:val="single" w:sz="4" w:space="0" w:color="auto"/>
              <w:left w:val="single" w:sz="4" w:space="0" w:color="auto"/>
              <w:bottom w:val="single" w:sz="4" w:space="0" w:color="auto"/>
              <w:right w:val="single" w:sz="4" w:space="0" w:color="auto"/>
            </w:tcBorders>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Расшифровка кода</w:t>
            </w:r>
          </w:p>
        </w:tc>
      </w:tr>
      <w:tr w:rsidR="00DF1109" w:rsidRPr="009A3C38" w:rsidTr="009A3C38">
        <w:tc>
          <w:tcPr>
            <w:tcW w:w="1191"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СРПР</w:t>
            </w:r>
          </w:p>
        </w:tc>
        <w:tc>
          <w:tcPr>
            <w:tcW w:w="7880"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количество часов сверхурочной работы, оплаченной не менее чем в полуторном размере</w:t>
            </w:r>
          </w:p>
        </w:tc>
      </w:tr>
      <w:tr w:rsidR="00DF1109" w:rsidRPr="009A3C38" w:rsidTr="009A3C38">
        <w:tc>
          <w:tcPr>
            <w:tcW w:w="1191"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СРДР</w:t>
            </w:r>
          </w:p>
        </w:tc>
        <w:tc>
          <w:tcPr>
            <w:tcW w:w="7880"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количество часов сверхурочной работы, оплаченной не менее чем в двойном размере</w:t>
            </w:r>
          </w:p>
        </w:tc>
      </w:tr>
      <w:tr w:rsidR="00DF1109" w:rsidRPr="009A3C38" w:rsidTr="009A3C38">
        <w:tc>
          <w:tcPr>
            <w:tcW w:w="1191"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ВПДН</w:t>
            </w:r>
          </w:p>
        </w:tc>
        <w:tc>
          <w:tcPr>
            <w:tcW w:w="7880"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количество часов, отработанных в выходные и праздничные дни, входящих в норму времени по графику</w:t>
            </w:r>
          </w:p>
        </w:tc>
      </w:tr>
      <w:tr w:rsidR="00DF1109" w:rsidRPr="009A3C38" w:rsidTr="009A3C38">
        <w:tc>
          <w:tcPr>
            <w:tcW w:w="1191"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ВПДС</w:t>
            </w:r>
          </w:p>
        </w:tc>
        <w:tc>
          <w:tcPr>
            <w:tcW w:w="7880"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количество часов, отработанных в выходные и праздничные дни, сверх нормы времени по графику</w:t>
            </w:r>
          </w:p>
        </w:tc>
      </w:tr>
      <w:tr w:rsidR="00DF1109" w:rsidRPr="009A3C38" w:rsidTr="009A3C38">
        <w:tc>
          <w:tcPr>
            <w:tcW w:w="1191"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КЧНВ</w:t>
            </w:r>
          </w:p>
        </w:tc>
        <w:tc>
          <w:tcPr>
            <w:tcW w:w="7880"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количество часов, отработанных в ночное время</w:t>
            </w:r>
          </w:p>
        </w:tc>
      </w:tr>
      <w:tr w:rsidR="00DF1109" w:rsidRPr="009A3C38" w:rsidTr="009A3C38">
        <w:tc>
          <w:tcPr>
            <w:tcW w:w="1191"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КЧДД</w:t>
            </w:r>
          </w:p>
        </w:tc>
        <w:tc>
          <w:tcPr>
            <w:tcW w:w="7880"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количество часов дежурства на дому (если не включаются в норму времени по графику)</w:t>
            </w:r>
          </w:p>
        </w:tc>
      </w:tr>
      <w:tr w:rsidR="00DF1109" w:rsidRPr="009A3C38" w:rsidTr="009A3C38">
        <w:tc>
          <w:tcPr>
            <w:tcW w:w="1191"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jc w:val="center"/>
              <w:rPr>
                <w:rFonts w:ascii="Times New Roman" w:hAnsi="Times New Roman" w:cs="Times New Roman"/>
              </w:rPr>
            </w:pPr>
            <w:r w:rsidRPr="009A3C38">
              <w:rPr>
                <w:rFonts w:ascii="Times New Roman" w:hAnsi="Times New Roman" w:cs="Times New Roman"/>
              </w:rPr>
              <w:t>КЧДЧ</w:t>
            </w:r>
          </w:p>
        </w:tc>
        <w:tc>
          <w:tcPr>
            <w:tcW w:w="7880" w:type="dxa"/>
            <w:tcBorders>
              <w:top w:val="single" w:sz="4" w:space="0" w:color="auto"/>
              <w:left w:val="single" w:sz="4" w:space="0" w:color="auto"/>
              <w:bottom w:val="single" w:sz="4" w:space="0" w:color="auto"/>
              <w:right w:val="single" w:sz="4" w:space="0" w:color="auto"/>
            </w:tcBorders>
            <w:vAlign w:val="center"/>
          </w:tcPr>
          <w:p w:rsidR="00DF1109" w:rsidRPr="009A3C38" w:rsidRDefault="00DF1109" w:rsidP="009A3C38">
            <w:pPr>
              <w:pStyle w:val="ConsPlusNormal"/>
              <w:jc w:val="both"/>
              <w:rPr>
                <w:rFonts w:ascii="Times New Roman" w:hAnsi="Times New Roman" w:cs="Times New Roman"/>
              </w:rPr>
            </w:pPr>
            <w:r w:rsidRPr="009A3C38">
              <w:rPr>
                <w:rFonts w:ascii="Times New Roman" w:hAnsi="Times New Roman" w:cs="Times New Roman"/>
              </w:rPr>
              <w:t>количество отработанных часов за дни, в которые было разделение рабочего дня на части</w:t>
            </w:r>
          </w:p>
        </w:tc>
      </w:tr>
    </w:tbl>
    <w:p w:rsidR="00DF1109" w:rsidRPr="009A3C38" w:rsidRDefault="00DF1109" w:rsidP="00DF1109">
      <w:pPr>
        <w:pStyle w:val="ConsPlusNormal"/>
        <w:jc w:val="both"/>
        <w:rPr>
          <w:rFonts w:ascii="Times New Roman" w:hAnsi="Times New Roman" w:cs="Times New Roman"/>
        </w:rPr>
      </w:pPr>
    </w:p>
    <w:p w:rsidR="00DF1109" w:rsidRPr="009A3C38" w:rsidRDefault="00DF1109" w:rsidP="00DF1109">
      <w:pPr>
        <w:pStyle w:val="ConsPlusNormal"/>
        <w:ind w:firstLine="540"/>
        <w:jc w:val="both"/>
        <w:rPr>
          <w:rFonts w:ascii="Times New Roman" w:hAnsi="Times New Roman" w:cs="Times New Roman"/>
        </w:rPr>
      </w:pPr>
      <w:r w:rsidRPr="009A3C38">
        <w:rPr>
          <w:rFonts w:ascii="Times New Roman" w:hAnsi="Times New Roman" w:cs="Times New Roman"/>
        </w:rPr>
        <w:t xml:space="preserve">При отсутствии у работника в течение отчетного месяца специальных часов работы в </w:t>
      </w:r>
      <w:hyperlink w:anchor="Par511" w:tooltip="22" w:history="1">
        <w:r w:rsidRPr="009A3C38">
          <w:rPr>
            <w:rFonts w:ascii="Times New Roman" w:hAnsi="Times New Roman" w:cs="Times New Roman"/>
          </w:rPr>
          <w:t>графах 22</w:t>
        </w:r>
      </w:hyperlink>
      <w:r w:rsidRPr="009A3C38">
        <w:rPr>
          <w:rFonts w:ascii="Times New Roman" w:hAnsi="Times New Roman" w:cs="Times New Roman"/>
        </w:rPr>
        <w:t xml:space="preserve"> и </w:t>
      </w:r>
      <w:hyperlink w:anchor="Par512" w:tooltip="23" w:history="1">
        <w:r w:rsidRPr="009A3C38">
          <w:rPr>
            <w:rFonts w:ascii="Times New Roman" w:hAnsi="Times New Roman" w:cs="Times New Roman"/>
          </w:rPr>
          <w:t>23</w:t>
        </w:r>
      </w:hyperlink>
      <w:r w:rsidRPr="009A3C38">
        <w:rPr>
          <w:rFonts w:ascii="Times New Roman" w:hAnsi="Times New Roman" w:cs="Times New Roman"/>
        </w:rPr>
        <w:t xml:space="preserve"> указывается ноль (0).</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138. В </w:t>
      </w:r>
      <w:hyperlink w:anchor="Par512" w:tooltip="23" w:history="1">
        <w:r w:rsidRPr="009A3C38">
          <w:rPr>
            <w:rFonts w:ascii="Times New Roman" w:hAnsi="Times New Roman" w:cs="Times New Roman"/>
          </w:rPr>
          <w:t>графе 23</w:t>
        </w:r>
      </w:hyperlink>
      <w:r w:rsidRPr="009A3C38">
        <w:rPr>
          <w:rFonts w:ascii="Times New Roman" w:hAnsi="Times New Roman" w:cs="Times New Roman"/>
        </w:rPr>
        <w:t xml:space="preserve"> "Количество часов" подраздела "Количество специальных часов работы" указывается количество часов, соответствующих коду, указанному в </w:t>
      </w:r>
      <w:hyperlink w:anchor="Par511" w:tooltip="22" w:history="1">
        <w:r w:rsidRPr="009A3C38">
          <w:rPr>
            <w:rFonts w:ascii="Times New Roman" w:hAnsi="Times New Roman" w:cs="Times New Roman"/>
          </w:rPr>
          <w:t>графе 22</w:t>
        </w:r>
      </w:hyperlink>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139. В </w:t>
      </w:r>
      <w:hyperlink w:anchor="Par513" w:tooltip="24" w:history="1">
        <w:r w:rsidRPr="009A3C38">
          <w:rPr>
            <w:rFonts w:ascii="Times New Roman" w:hAnsi="Times New Roman" w:cs="Times New Roman"/>
          </w:rPr>
          <w:t>графе 24</w:t>
        </w:r>
      </w:hyperlink>
      <w:r w:rsidRPr="009A3C38">
        <w:rPr>
          <w:rFonts w:ascii="Times New Roman" w:hAnsi="Times New Roman" w:cs="Times New Roman"/>
        </w:rPr>
        <w:t xml:space="preserve"> "Код выплаты" подраздела "Сведения о заработной плате" указывается код выплаты в соответствии с </w:t>
      </w:r>
      <w:hyperlink w:anchor="Par10991" w:tooltip="Классификатор выплат, используемый" w:history="1">
        <w:r w:rsidRPr="009A3C38">
          <w:rPr>
            <w:rFonts w:ascii="Times New Roman" w:hAnsi="Times New Roman" w:cs="Times New Roman"/>
          </w:rPr>
          <w:t>разделом</w:t>
        </w:r>
      </w:hyperlink>
      <w:r w:rsidRPr="009A3C38">
        <w:rPr>
          <w:rFonts w:ascii="Times New Roman" w:hAnsi="Times New Roman" w:cs="Times New Roman"/>
        </w:rPr>
        <w:t xml:space="preserve"> "Классификатор выплат, используемый при заполнении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Классификатора.</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Вознаграждения по договорам гражданско-правового характера, заключенным работниками списочного состава со своим учреждением, отражаются соответствующим кодом выплаты в соответствии с </w:t>
      </w:r>
      <w:hyperlink w:anchor="Par10991" w:tooltip="Классификатор выплат, используемый" w:history="1">
        <w:r w:rsidRPr="009A3C38">
          <w:rPr>
            <w:rFonts w:ascii="Times New Roman" w:hAnsi="Times New Roman" w:cs="Times New Roman"/>
          </w:rPr>
          <w:t>Классификатором</w:t>
        </w:r>
      </w:hyperlink>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140. В </w:t>
      </w:r>
      <w:hyperlink w:anchor="Par514" w:tooltip="25" w:history="1">
        <w:r w:rsidRPr="009A3C38">
          <w:rPr>
            <w:rFonts w:ascii="Times New Roman" w:hAnsi="Times New Roman" w:cs="Times New Roman"/>
          </w:rPr>
          <w:t>графе 25</w:t>
        </w:r>
      </w:hyperlink>
      <w:r w:rsidRPr="009A3C38">
        <w:rPr>
          <w:rFonts w:ascii="Times New Roman" w:hAnsi="Times New Roman" w:cs="Times New Roman"/>
        </w:rPr>
        <w:t xml:space="preserve"> "Сумма" подраздела "Сведения о заработной плате" указывается размер выплаты (с двумя знаками после запятой), соответствующей коду, указанному в </w:t>
      </w:r>
      <w:hyperlink w:anchor="Par513" w:tooltip="24" w:history="1">
        <w:r w:rsidRPr="009A3C38">
          <w:rPr>
            <w:rFonts w:ascii="Times New Roman" w:hAnsi="Times New Roman" w:cs="Times New Roman"/>
          </w:rPr>
          <w:t>графе 24</w:t>
        </w:r>
      </w:hyperlink>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В </w:t>
      </w:r>
      <w:hyperlink w:anchor="Par514" w:tooltip="25" w:history="1">
        <w:r w:rsidRPr="009A3C38">
          <w:rPr>
            <w:rFonts w:ascii="Times New Roman" w:hAnsi="Times New Roman" w:cs="Times New Roman"/>
          </w:rPr>
          <w:t>графе 25</w:t>
        </w:r>
      </w:hyperlink>
      <w:r w:rsidRPr="009A3C38">
        <w:rPr>
          <w:rFonts w:ascii="Times New Roman" w:hAnsi="Times New Roman" w:cs="Times New Roman"/>
        </w:rPr>
        <w:t xml:space="preserve"> отражаются фактические размеры выплат, начисленные </w:t>
      </w:r>
      <w:proofErr w:type="gramStart"/>
      <w:r w:rsidRPr="009A3C38">
        <w:rPr>
          <w:rFonts w:ascii="Times New Roman" w:hAnsi="Times New Roman" w:cs="Times New Roman"/>
        </w:rPr>
        <w:t>работнику</w:t>
      </w:r>
      <w:proofErr w:type="gramEnd"/>
      <w:r w:rsidRPr="009A3C38">
        <w:rPr>
          <w:rFonts w:ascii="Times New Roman" w:hAnsi="Times New Roman" w:cs="Times New Roman"/>
        </w:rPr>
        <w:t xml:space="preserve"> как в отчетном месяце, так и за предыдущие периоды. Корректировка данных производится в соответствии с законодательством Российской Федерации.</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Не допускается указание в </w:t>
      </w:r>
      <w:hyperlink w:anchor="Par514" w:tooltip="25" w:history="1">
        <w:r w:rsidRPr="009A3C38">
          <w:rPr>
            <w:rFonts w:ascii="Times New Roman" w:hAnsi="Times New Roman" w:cs="Times New Roman"/>
          </w:rPr>
          <w:t>графе 25</w:t>
        </w:r>
      </w:hyperlink>
      <w:r w:rsidRPr="009A3C38">
        <w:rPr>
          <w:rFonts w:ascii="Times New Roman" w:hAnsi="Times New Roman" w:cs="Times New Roman"/>
        </w:rPr>
        <w:t xml:space="preserve"> отрицательных значений, которые образовались в результате </w:t>
      </w:r>
      <w:proofErr w:type="spellStart"/>
      <w:r w:rsidRPr="009A3C38">
        <w:rPr>
          <w:rFonts w:ascii="Times New Roman" w:hAnsi="Times New Roman" w:cs="Times New Roman"/>
        </w:rPr>
        <w:t>неотражения</w:t>
      </w:r>
      <w:proofErr w:type="spellEnd"/>
      <w:r w:rsidRPr="009A3C38">
        <w:rPr>
          <w:rFonts w:ascii="Times New Roman" w:hAnsi="Times New Roman" w:cs="Times New Roman"/>
        </w:rPr>
        <w:t xml:space="preserve"> или неполноты отражения сведений, а также ошибок, приводящих к занижению суммы заработной платы.</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141. </w:t>
      </w:r>
      <w:hyperlink w:anchor="Par515" w:tooltip="26" w:history="1">
        <w:r w:rsidRPr="009A3C38">
          <w:rPr>
            <w:rFonts w:ascii="Times New Roman" w:hAnsi="Times New Roman" w:cs="Times New Roman"/>
          </w:rPr>
          <w:t>Графа 26</w:t>
        </w:r>
      </w:hyperlink>
      <w:r w:rsidRPr="009A3C38">
        <w:rPr>
          <w:rFonts w:ascii="Times New Roman" w:hAnsi="Times New Roman" w:cs="Times New Roman"/>
        </w:rPr>
        <w:t xml:space="preserve"> "Итого" подраздела "Сведения о заработной плате" единожды заполняется для каждой уникальной комбинации характеристик условий работы, определяющей уникальность строк подраздела, и значение в ней рассчитывается как общая сумма всех выплат для каждой комбинации, с двумя знаками после запятой. Набор граф, определяющий комбинацию характеристик условий работы, следующий:</w:t>
      </w:r>
    </w:p>
    <w:p w:rsidR="00DF1109" w:rsidRPr="009A3C38" w:rsidRDefault="000C1AF0" w:rsidP="00DF1109">
      <w:pPr>
        <w:pStyle w:val="ConsPlusNormal"/>
        <w:spacing w:before="200"/>
        <w:ind w:firstLine="540"/>
        <w:jc w:val="both"/>
        <w:rPr>
          <w:rFonts w:ascii="Times New Roman" w:hAnsi="Times New Roman" w:cs="Times New Roman"/>
        </w:rPr>
      </w:pPr>
      <w:hyperlink w:anchor="Par491" w:tooltip="2" w:history="1">
        <w:r w:rsidR="00DF1109" w:rsidRPr="009A3C38">
          <w:rPr>
            <w:rFonts w:ascii="Times New Roman" w:hAnsi="Times New Roman" w:cs="Times New Roman"/>
          </w:rPr>
          <w:t>графа 2</w:t>
        </w:r>
      </w:hyperlink>
      <w:r w:rsidR="00DF1109" w:rsidRPr="009A3C38">
        <w:rPr>
          <w:rFonts w:ascii="Times New Roman" w:hAnsi="Times New Roman" w:cs="Times New Roman"/>
        </w:rPr>
        <w:t xml:space="preserve"> "Дата начала" подраздела "Период работы в отчетном месяце";</w:t>
      </w:r>
    </w:p>
    <w:p w:rsidR="00DF1109" w:rsidRPr="009A3C38" w:rsidRDefault="000C1AF0" w:rsidP="00DF1109">
      <w:pPr>
        <w:pStyle w:val="ConsPlusNormal"/>
        <w:spacing w:before="200"/>
        <w:ind w:firstLine="540"/>
        <w:jc w:val="both"/>
        <w:rPr>
          <w:rFonts w:ascii="Times New Roman" w:hAnsi="Times New Roman" w:cs="Times New Roman"/>
        </w:rPr>
      </w:pPr>
      <w:hyperlink w:anchor="Par492" w:tooltip="3" w:history="1">
        <w:r w:rsidR="00DF1109" w:rsidRPr="009A3C38">
          <w:rPr>
            <w:rFonts w:ascii="Times New Roman" w:hAnsi="Times New Roman" w:cs="Times New Roman"/>
          </w:rPr>
          <w:t>графа 3</w:t>
        </w:r>
      </w:hyperlink>
      <w:r w:rsidR="00DF1109" w:rsidRPr="009A3C38">
        <w:rPr>
          <w:rFonts w:ascii="Times New Roman" w:hAnsi="Times New Roman" w:cs="Times New Roman"/>
        </w:rPr>
        <w:t xml:space="preserve"> "Дата окончания" подраздела "Период работы в отчетном месяце";</w:t>
      </w:r>
    </w:p>
    <w:p w:rsidR="00DF1109" w:rsidRPr="009A3C38" w:rsidRDefault="000C1AF0" w:rsidP="00DF1109">
      <w:pPr>
        <w:pStyle w:val="ConsPlusNormal"/>
        <w:spacing w:before="200"/>
        <w:ind w:firstLine="540"/>
        <w:jc w:val="both"/>
        <w:rPr>
          <w:rFonts w:ascii="Times New Roman" w:hAnsi="Times New Roman" w:cs="Times New Roman"/>
        </w:rPr>
      </w:pPr>
      <w:hyperlink w:anchor="Par493" w:tooltip="4" w:history="1">
        <w:r w:rsidR="00DF1109" w:rsidRPr="009A3C38">
          <w:rPr>
            <w:rFonts w:ascii="Times New Roman" w:hAnsi="Times New Roman" w:cs="Times New Roman"/>
          </w:rPr>
          <w:t>графа 4</w:t>
        </w:r>
      </w:hyperlink>
      <w:r w:rsidR="00DF1109" w:rsidRPr="009A3C38">
        <w:rPr>
          <w:rFonts w:ascii="Times New Roman" w:hAnsi="Times New Roman" w:cs="Times New Roman"/>
        </w:rPr>
        <w:t xml:space="preserve"> "Работники, не включаемые в расчет среднесписочной численности";</w:t>
      </w:r>
    </w:p>
    <w:p w:rsidR="00DF1109" w:rsidRPr="009A3C38" w:rsidRDefault="000C1AF0" w:rsidP="00DF1109">
      <w:pPr>
        <w:pStyle w:val="ConsPlusNormal"/>
        <w:spacing w:before="200"/>
        <w:ind w:firstLine="540"/>
        <w:jc w:val="both"/>
        <w:rPr>
          <w:rFonts w:ascii="Times New Roman" w:hAnsi="Times New Roman" w:cs="Times New Roman"/>
        </w:rPr>
      </w:pPr>
      <w:hyperlink w:anchor="Par494" w:tooltip="5" w:history="1">
        <w:r w:rsidR="00DF1109" w:rsidRPr="009A3C38">
          <w:rPr>
            <w:rFonts w:ascii="Times New Roman" w:hAnsi="Times New Roman" w:cs="Times New Roman"/>
          </w:rPr>
          <w:t>графа 5</w:t>
        </w:r>
      </w:hyperlink>
      <w:r w:rsidR="00DF1109" w:rsidRPr="009A3C38">
        <w:rPr>
          <w:rFonts w:ascii="Times New Roman" w:hAnsi="Times New Roman" w:cs="Times New Roman"/>
        </w:rPr>
        <w:t xml:space="preserve"> "Наименование структурного подразделения; OID";</w:t>
      </w:r>
    </w:p>
    <w:p w:rsidR="00DF1109" w:rsidRPr="009A3C38" w:rsidRDefault="000C1AF0" w:rsidP="00DF1109">
      <w:pPr>
        <w:pStyle w:val="ConsPlusNormal"/>
        <w:spacing w:before="200"/>
        <w:ind w:firstLine="540"/>
        <w:jc w:val="both"/>
        <w:rPr>
          <w:rFonts w:ascii="Times New Roman" w:hAnsi="Times New Roman" w:cs="Times New Roman"/>
        </w:rPr>
      </w:pPr>
      <w:hyperlink w:anchor="Par495" w:tooltip="6" w:history="1">
        <w:r w:rsidR="00DF1109" w:rsidRPr="009A3C38">
          <w:rPr>
            <w:rFonts w:ascii="Times New Roman" w:hAnsi="Times New Roman" w:cs="Times New Roman"/>
          </w:rPr>
          <w:t>графа 6</w:t>
        </w:r>
      </w:hyperlink>
      <w:r w:rsidR="00DF1109" w:rsidRPr="009A3C38">
        <w:rPr>
          <w:rFonts w:ascii="Times New Roman" w:hAnsi="Times New Roman" w:cs="Times New Roman"/>
        </w:rPr>
        <w:t xml:space="preserve"> "Код наименования должности (профессии)";</w:t>
      </w:r>
    </w:p>
    <w:p w:rsidR="00DF1109" w:rsidRPr="009A3C38" w:rsidRDefault="000C1AF0" w:rsidP="00DF1109">
      <w:pPr>
        <w:pStyle w:val="ConsPlusNormal"/>
        <w:spacing w:before="200"/>
        <w:ind w:firstLine="540"/>
        <w:jc w:val="both"/>
        <w:rPr>
          <w:rFonts w:ascii="Times New Roman" w:hAnsi="Times New Roman" w:cs="Times New Roman"/>
        </w:rPr>
      </w:pPr>
      <w:hyperlink w:anchor="Par498" w:tooltip="9" w:history="1">
        <w:r w:rsidR="00DF1109" w:rsidRPr="009A3C38">
          <w:rPr>
            <w:rFonts w:ascii="Times New Roman" w:hAnsi="Times New Roman" w:cs="Times New Roman"/>
          </w:rPr>
          <w:t>графа 9</w:t>
        </w:r>
      </w:hyperlink>
      <w:r w:rsidR="00DF1109" w:rsidRPr="009A3C38">
        <w:rPr>
          <w:rFonts w:ascii="Times New Roman" w:hAnsi="Times New Roman" w:cs="Times New Roman"/>
        </w:rPr>
        <w:t xml:space="preserve"> "Код" подраздела "Специальные (отраслевые) условия занятости";</w:t>
      </w:r>
    </w:p>
    <w:p w:rsidR="00DF1109" w:rsidRPr="009A3C38" w:rsidRDefault="000C1AF0" w:rsidP="00DF1109">
      <w:pPr>
        <w:pStyle w:val="ConsPlusNormal"/>
        <w:spacing w:before="200"/>
        <w:ind w:firstLine="540"/>
        <w:jc w:val="both"/>
        <w:rPr>
          <w:rFonts w:ascii="Times New Roman" w:hAnsi="Times New Roman" w:cs="Times New Roman"/>
        </w:rPr>
      </w:pPr>
      <w:hyperlink w:anchor="Par499" w:tooltip="10" w:history="1">
        <w:r w:rsidR="00DF1109" w:rsidRPr="009A3C38">
          <w:rPr>
            <w:rFonts w:ascii="Times New Roman" w:hAnsi="Times New Roman" w:cs="Times New Roman"/>
          </w:rPr>
          <w:t>графа 10</w:t>
        </w:r>
      </w:hyperlink>
      <w:r w:rsidR="00DF1109" w:rsidRPr="009A3C38">
        <w:rPr>
          <w:rFonts w:ascii="Times New Roman" w:hAnsi="Times New Roman" w:cs="Times New Roman"/>
        </w:rPr>
        <w:t xml:space="preserve"> "Значение" подраздела "Специальные (отраслевые) условия занятости";</w:t>
      </w:r>
    </w:p>
    <w:p w:rsidR="00DF1109" w:rsidRPr="009A3C38" w:rsidRDefault="000C1AF0" w:rsidP="00DF1109">
      <w:pPr>
        <w:pStyle w:val="ConsPlusNormal"/>
        <w:spacing w:before="200"/>
        <w:ind w:firstLine="540"/>
        <w:jc w:val="both"/>
        <w:rPr>
          <w:rFonts w:ascii="Times New Roman" w:hAnsi="Times New Roman" w:cs="Times New Roman"/>
        </w:rPr>
      </w:pPr>
      <w:hyperlink w:anchor="Par500" w:tooltip="11" w:history="1">
        <w:r w:rsidR="00DF1109" w:rsidRPr="009A3C38">
          <w:rPr>
            <w:rFonts w:ascii="Times New Roman" w:hAnsi="Times New Roman" w:cs="Times New Roman"/>
          </w:rPr>
          <w:t>графа 11</w:t>
        </w:r>
      </w:hyperlink>
      <w:r w:rsidR="00DF1109" w:rsidRPr="009A3C38">
        <w:rPr>
          <w:rFonts w:ascii="Times New Roman" w:hAnsi="Times New Roman" w:cs="Times New Roman"/>
        </w:rPr>
        <w:t xml:space="preserve"> "Вид" подраздела "Информация о договоре";</w:t>
      </w:r>
    </w:p>
    <w:p w:rsidR="00DF1109" w:rsidRPr="009A3C38" w:rsidRDefault="000C1AF0" w:rsidP="00DF1109">
      <w:pPr>
        <w:pStyle w:val="ConsPlusNormal"/>
        <w:spacing w:before="200"/>
        <w:ind w:firstLine="540"/>
        <w:jc w:val="both"/>
        <w:rPr>
          <w:rFonts w:ascii="Times New Roman" w:hAnsi="Times New Roman" w:cs="Times New Roman"/>
        </w:rPr>
      </w:pPr>
      <w:hyperlink w:anchor="Par501" w:tooltip="12" w:history="1">
        <w:r w:rsidR="00DF1109" w:rsidRPr="009A3C38">
          <w:rPr>
            <w:rFonts w:ascii="Times New Roman" w:hAnsi="Times New Roman" w:cs="Times New Roman"/>
          </w:rPr>
          <w:t>графа 12</w:t>
        </w:r>
      </w:hyperlink>
      <w:r w:rsidR="00DF1109" w:rsidRPr="009A3C38">
        <w:rPr>
          <w:rFonts w:ascii="Times New Roman" w:hAnsi="Times New Roman" w:cs="Times New Roman"/>
        </w:rPr>
        <w:t xml:space="preserve"> "Срок" подраздела "Информация о договоре";</w:t>
      </w:r>
    </w:p>
    <w:p w:rsidR="00DF1109" w:rsidRPr="009A3C38" w:rsidRDefault="000C1AF0" w:rsidP="00DF1109">
      <w:pPr>
        <w:pStyle w:val="ConsPlusNormal"/>
        <w:spacing w:before="200"/>
        <w:ind w:firstLine="540"/>
        <w:jc w:val="both"/>
        <w:rPr>
          <w:rFonts w:ascii="Times New Roman" w:hAnsi="Times New Roman" w:cs="Times New Roman"/>
        </w:rPr>
      </w:pPr>
      <w:hyperlink w:anchor="Par502" w:tooltip="13" w:history="1">
        <w:r w:rsidR="00DF1109" w:rsidRPr="009A3C38">
          <w:rPr>
            <w:rFonts w:ascii="Times New Roman" w:hAnsi="Times New Roman" w:cs="Times New Roman"/>
          </w:rPr>
          <w:t>графа 13</w:t>
        </w:r>
      </w:hyperlink>
      <w:r w:rsidR="00DF1109" w:rsidRPr="009A3C38">
        <w:rPr>
          <w:rFonts w:ascii="Times New Roman" w:hAnsi="Times New Roman" w:cs="Times New Roman"/>
        </w:rPr>
        <w:t xml:space="preserve"> "Профессиональная квалификационная группа";</w:t>
      </w:r>
    </w:p>
    <w:p w:rsidR="00DF1109" w:rsidRPr="009A3C38" w:rsidRDefault="000C1AF0" w:rsidP="00DF1109">
      <w:pPr>
        <w:pStyle w:val="ConsPlusNormal"/>
        <w:spacing w:before="200"/>
        <w:ind w:firstLine="540"/>
        <w:jc w:val="both"/>
        <w:rPr>
          <w:rFonts w:ascii="Times New Roman" w:hAnsi="Times New Roman" w:cs="Times New Roman"/>
        </w:rPr>
      </w:pPr>
      <w:hyperlink w:anchor="Par503" w:tooltip="14" w:history="1">
        <w:r w:rsidR="00DF1109" w:rsidRPr="009A3C38">
          <w:rPr>
            <w:rFonts w:ascii="Times New Roman" w:hAnsi="Times New Roman" w:cs="Times New Roman"/>
          </w:rPr>
          <w:t>графа 14</w:t>
        </w:r>
      </w:hyperlink>
      <w:r w:rsidR="00DF1109" w:rsidRPr="009A3C38">
        <w:rPr>
          <w:rFonts w:ascii="Times New Roman" w:hAnsi="Times New Roman" w:cs="Times New Roman"/>
        </w:rPr>
        <w:t xml:space="preserve"> "Квалификационный уровень";</w:t>
      </w:r>
    </w:p>
    <w:p w:rsidR="00DF1109" w:rsidRPr="009A3C38" w:rsidRDefault="000C1AF0" w:rsidP="00DF1109">
      <w:pPr>
        <w:pStyle w:val="ConsPlusNormal"/>
        <w:spacing w:before="200"/>
        <w:ind w:firstLine="540"/>
        <w:jc w:val="both"/>
        <w:rPr>
          <w:rFonts w:ascii="Times New Roman" w:hAnsi="Times New Roman" w:cs="Times New Roman"/>
        </w:rPr>
      </w:pPr>
      <w:hyperlink w:anchor="Par506" w:tooltip="17" w:history="1">
        <w:r w:rsidR="00DF1109" w:rsidRPr="009A3C38">
          <w:rPr>
            <w:rFonts w:ascii="Times New Roman" w:hAnsi="Times New Roman" w:cs="Times New Roman"/>
          </w:rPr>
          <w:t>графа 17</w:t>
        </w:r>
      </w:hyperlink>
      <w:r w:rsidR="00DF1109" w:rsidRPr="009A3C38">
        <w:rPr>
          <w:rFonts w:ascii="Times New Roman" w:hAnsi="Times New Roman" w:cs="Times New Roman"/>
        </w:rPr>
        <w:t xml:space="preserve"> "Число занятых штатных единиц по должности (профессии)";</w:t>
      </w:r>
    </w:p>
    <w:p w:rsidR="00DF1109" w:rsidRPr="009A3C38" w:rsidRDefault="000C1AF0" w:rsidP="00DF1109">
      <w:pPr>
        <w:pStyle w:val="ConsPlusNormal"/>
        <w:spacing w:before="200"/>
        <w:ind w:firstLine="540"/>
        <w:jc w:val="both"/>
        <w:rPr>
          <w:rFonts w:ascii="Times New Roman" w:hAnsi="Times New Roman" w:cs="Times New Roman"/>
        </w:rPr>
      </w:pPr>
      <w:hyperlink w:anchor="Par508" w:tooltip="19" w:history="1">
        <w:r w:rsidR="00DF1109" w:rsidRPr="009A3C38">
          <w:rPr>
            <w:rFonts w:ascii="Times New Roman" w:hAnsi="Times New Roman" w:cs="Times New Roman"/>
          </w:rPr>
          <w:t>графа 19</w:t>
        </w:r>
      </w:hyperlink>
      <w:r w:rsidR="00DF1109" w:rsidRPr="009A3C38">
        <w:rPr>
          <w:rFonts w:ascii="Times New Roman" w:hAnsi="Times New Roman" w:cs="Times New Roman"/>
        </w:rPr>
        <w:t xml:space="preserve"> "Размер фиксированной части в соответствии с трудовым договором (оклад, сдельная расценка за единицу выработки, часовая тарифная ставка, размер разовой концертной ставки)".</w:t>
      </w:r>
    </w:p>
    <w:p w:rsidR="00DF1109" w:rsidRPr="009A3C38" w:rsidRDefault="00DF1109" w:rsidP="00DF1109">
      <w:pPr>
        <w:pStyle w:val="ConsPlusNormal"/>
        <w:jc w:val="both"/>
        <w:rPr>
          <w:rFonts w:ascii="Times New Roman" w:hAnsi="Times New Roman" w:cs="Times New Roman"/>
        </w:rPr>
      </w:pPr>
    </w:p>
    <w:p w:rsidR="00DF1109" w:rsidRPr="009A3C38" w:rsidRDefault="00DF1109" w:rsidP="00DF1109">
      <w:pPr>
        <w:pStyle w:val="ConsPlusTitle"/>
        <w:jc w:val="center"/>
        <w:outlineLvl w:val="1"/>
        <w:rPr>
          <w:rFonts w:ascii="Times New Roman" w:hAnsi="Times New Roman" w:cs="Times New Roman"/>
        </w:rPr>
      </w:pPr>
      <w:r w:rsidRPr="009A3C38">
        <w:rPr>
          <w:rFonts w:ascii="Times New Roman" w:hAnsi="Times New Roman" w:cs="Times New Roman"/>
        </w:rPr>
        <w:t xml:space="preserve">VII. Заполнение </w:t>
      </w:r>
      <w:hyperlink w:anchor="Par543" w:tooltip="Подраздел 2. Основание для отражения данных о периодах работы застрахованного лица в условиях, дающих право на досрочное назначение пенсии в соответствии с частью 1 статьи 30 и статьей 31 Федерального закона от 28 декабря 2013 г. N 400-ФЗ &quot;О страховых пенсиях&quot;" w:history="1">
        <w:r w:rsidRPr="009A3C38">
          <w:rPr>
            <w:rFonts w:ascii="Times New Roman" w:hAnsi="Times New Roman" w:cs="Times New Roman"/>
          </w:rPr>
          <w:t>подраздела 2 раздела 1</w:t>
        </w:r>
      </w:hyperlink>
      <w:r w:rsidRPr="009A3C38">
        <w:rPr>
          <w:rFonts w:ascii="Times New Roman" w:hAnsi="Times New Roman" w:cs="Times New Roman"/>
        </w:rPr>
        <w:t xml:space="preserve"> "Основание</w:t>
      </w:r>
    </w:p>
    <w:p w:rsidR="00DF1109" w:rsidRPr="009A3C38" w:rsidRDefault="00DF1109" w:rsidP="00DF1109">
      <w:pPr>
        <w:pStyle w:val="ConsPlusTitle"/>
        <w:jc w:val="center"/>
        <w:rPr>
          <w:rFonts w:ascii="Times New Roman" w:hAnsi="Times New Roman" w:cs="Times New Roman"/>
        </w:rPr>
      </w:pPr>
      <w:r w:rsidRPr="009A3C38">
        <w:rPr>
          <w:rFonts w:ascii="Times New Roman" w:hAnsi="Times New Roman" w:cs="Times New Roman"/>
        </w:rPr>
        <w:t>для отражения данных о периодах работы застрахованного</w:t>
      </w:r>
    </w:p>
    <w:p w:rsidR="00DF1109" w:rsidRPr="009A3C38" w:rsidRDefault="00DF1109" w:rsidP="00DF1109">
      <w:pPr>
        <w:pStyle w:val="ConsPlusTitle"/>
        <w:jc w:val="center"/>
        <w:rPr>
          <w:rFonts w:ascii="Times New Roman" w:hAnsi="Times New Roman" w:cs="Times New Roman"/>
        </w:rPr>
      </w:pPr>
      <w:r w:rsidRPr="009A3C38">
        <w:rPr>
          <w:rFonts w:ascii="Times New Roman" w:hAnsi="Times New Roman" w:cs="Times New Roman"/>
        </w:rPr>
        <w:t>лица в условиях, дающих право на досрочное назначение</w:t>
      </w:r>
    </w:p>
    <w:p w:rsidR="00DF1109" w:rsidRPr="009A3C38" w:rsidRDefault="00DF1109" w:rsidP="00DF1109">
      <w:pPr>
        <w:pStyle w:val="ConsPlusTitle"/>
        <w:jc w:val="center"/>
        <w:rPr>
          <w:rFonts w:ascii="Times New Roman" w:hAnsi="Times New Roman" w:cs="Times New Roman"/>
        </w:rPr>
      </w:pPr>
      <w:r w:rsidRPr="009A3C38">
        <w:rPr>
          <w:rFonts w:ascii="Times New Roman" w:hAnsi="Times New Roman" w:cs="Times New Roman"/>
        </w:rPr>
        <w:t>пенсии в соответствии с частью 1 статьи 30 и статьей 31</w:t>
      </w:r>
    </w:p>
    <w:p w:rsidR="00DF1109" w:rsidRPr="009A3C38" w:rsidRDefault="00DF1109" w:rsidP="00DF1109">
      <w:pPr>
        <w:pStyle w:val="ConsPlusTitle"/>
        <w:jc w:val="center"/>
        <w:rPr>
          <w:rFonts w:ascii="Times New Roman" w:hAnsi="Times New Roman" w:cs="Times New Roman"/>
        </w:rPr>
      </w:pPr>
      <w:r w:rsidRPr="009A3C38">
        <w:rPr>
          <w:rFonts w:ascii="Times New Roman" w:hAnsi="Times New Roman" w:cs="Times New Roman"/>
        </w:rPr>
        <w:t>Федерального закона от 28 декабря 2013 г. N 400-ФЗ</w:t>
      </w:r>
    </w:p>
    <w:p w:rsidR="00DF1109" w:rsidRPr="009A3C38" w:rsidRDefault="00DF1109" w:rsidP="00DF1109">
      <w:pPr>
        <w:pStyle w:val="ConsPlusTitle"/>
        <w:jc w:val="center"/>
        <w:rPr>
          <w:rFonts w:ascii="Times New Roman" w:hAnsi="Times New Roman" w:cs="Times New Roman"/>
        </w:rPr>
      </w:pPr>
      <w:r w:rsidRPr="009A3C38">
        <w:rPr>
          <w:rFonts w:ascii="Times New Roman" w:hAnsi="Times New Roman" w:cs="Times New Roman"/>
        </w:rPr>
        <w:t>"О страховых пенсиях" формы ЕФС-1</w:t>
      </w:r>
    </w:p>
    <w:p w:rsidR="00DF1109" w:rsidRPr="009A3C38" w:rsidRDefault="00DF1109" w:rsidP="00DF1109">
      <w:pPr>
        <w:pStyle w:val="ConsPlusNormal"/>
        <w:jc w:val="both"/>
        <w:rPr>
          <w:rFonts w:ascii="Times New Roman" w:hAnsi="Times New Roman" w:cs="Times New Roman"/>
        </w:rPr>
      </w:pPr>
    </w:p>
    <w:p w:rsidR="00DF1109" w:rsidRPr="009A3C38" w:rsidRDefault="00DF1109" w:rsidP="00DF1109">
      <w:pPr>
        <w:pStyle w:val="ConsPlusNormal"/>
        <w:ind w:firstLine="540"/>
        <w:jc w:val="both"/>
        <w:rPr>
          <w:rFonts w:ascii="Times New Roman" w:hAnsi="Times New Roman" w:cs="Times New Roman"/>
        </w:rPr>
      </w:pPr>
      <w:r w:rsidRPr="009A3C38">
        <w:rPr>
          <w:rFonts w:ascii="Times New Roman" w:hAnsi="Times New Roman" w:cs="Times New Roman"/>
        </w:rPr>
        <w:t xml:space="preserve">142. </w:t>
      </w:r>
      <w:hyperlink w:anchor="Par543" w:tooltip="Подраздел 2. Основание для отражения данных о периодах работы застрахованного лица в условиях, дающих право на досрочное назначение пенсии в соответствии с частью 1 статьи 30 и статьей 31 Федерального закона от 28 декабря 2013 г. N 400-ФЗ &quot;О страховых пенсиях&quot;" w:history="1">
        <w:r w:rsidRPr="009A3C38">
          <w:rPr>
            <w:rFonts w:ascii="Times New Roman" w:hAnsi="Times New Roman" w:cs="Times New Roman"/>
          </w:rPr>
          <w:t>Подраздел 2 раздела 1</w:t>
        </w:r>
      </w:hyperlink>
      <w:r w:rsidRPr="009A3C38">
        <w:rPr>
          <w:rFonts w:ascii="Times New Roman" w:hAnsi="Times New Roman" w:cs="Times New Roman"/>
        </w:rPr>
        <w:t xml:space="preserve"> содержит сведения в целом по страхователю и представляется одновременно с </w:t>
      </w:r>
      <w:hyperlink w:anchor="Par333" w:tooltip=" Подраздел 1.2. Сведения о страховом стаже" w:history="1">
        <w:r w:rsidRPr="009A3C38">
          <w:rPr>
            <w:rFonts w:ascii="Times New Roman" w:hAnsi="Times New Roman" w:cs="Times New Roman"/>
          </w:rPr>
          <w:t>подразделом 1.2 подраздела 1</w:t>
        </w:r>
      </w:hyperlink>
      <w:r w:rsidRPr="009A3C38">
        <w:rPr>
          <w:rFonts w:ascii="Times New Roman" w:hAnsi="Times New Roman" w:cs="Times New Roman"/>
        </w:rPr>
        <w:t>, содержащим сведения о застрахованных лицах, занятых на соответствующих видах работ, предусмотренных частью 1 статьи 30 и статьей 31 Федерального закона от 28 декабря 2013 г. N 400-ФЗ.</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143. В </w:t>
      </w:r>
      <w:hyperlink w:anchor="Par545" w:tooltip="Отчетный период:" w:history="1">
        <w:r w:rsidRPr="009A3C38">
          <w:rPr>
            <w:rFonts w:ascii="Times New Roman" w:hAnsi="Times New Roman" w:cs="Times New Roman"/>
          </w:rPr>
          <w:t>поле</w:t>
        </w:r>
      </w:hyperlink>
      <w:r w:rsidRPr="009A3C38">
        <w:rPr>
          <w:rFonts w:ascii="Times New Roman" w:hAnsi="Times New Roman" w:cs="Times New Roman"/>
        </w:rPr>
        <w:t xml:space="preserve"> "Отчетный период" указывается год, за который представляется подраздел 2 раздела 1, в формате ГГГГ.</w:t>
      </w:r>
    </w:p>
    <w:p w:rsidR="00DF1109" w:rsidRPr="009A3C38" w:rsidRDefault="000C1AF0" w:rsidP="00DF1109">
      <w:pPr>
        <w:pStyle w:val="ConsPlusNormal"/>
        <w:spacing w:before="200"/>
        <w:ind w:firstLine="540"/>
        <w:jc w:val="both"/>
        <w:rPr>
          <w:rFonts w:ascii="Times New Roman" w:hAnsi="Times New Roman" w:cs="Times New Roman"/>
        </w:rPr>
      </w:pPr>
      <w:hyperlink w:anchor="Par545" w:tooltip="Отчетный период:" w:history="1">
        <w:r w:rsidR="00DF1109" w:rsidRPr="009A3C38">
          <w:rPr>
            <w:rFonts w:ascii="Times New Roman" w:hAnsi="Times New Roman" w:cs="Times New Roman"/>
          </w:rPr>
          <w:t>Поле</w:t>
        </w:r>
      </w:hyperlink>
      <w:r w:rsidR="00DF1109" w:rsidRPr="009A3C38">
        <w:rPr>
          <w:rFonts w:ascii="Times New Roman" w:hAnsi="Times New Roman" w:cs="Times New Roman"/>
        </w:rPr>
        <w:t xml:space="preserve"> "Отчетный период" имеет значение, равное или больше "2023".</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144. В </w:t>
      </w:r>
      <w:hyperlink w:anchor="Par552" w:tooltip="Тип сведений:" w:history="1">
        <w:r w:rsidRPr="009A3C38">
          <w:rPr>
            <w:rFonts w:ascii="Times New Roman" w:hAnsi="Times New Roman" w:cs="Times New Roman"/>
          </w:rPr>
          <w:t>поле</w:t>
        </w:r>
      </w:hyperlink>
      <w:r w:rsidRPr="009A3C38">
        <w:rPr>
          <w:rFonts w:ascii="Times New Roman" w:hAnsi="Times New Roman" w:cs="Times New Roman"/>
        </w:rPr>
        <w:t xml:space="preserve"> "Тип сведений" знаком "X" отмечается тип представляемой формы: исходная, корректирующая или отменяющая.</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Форма с типом "Корректирующая" представляется при необходимости корректировки данных </w:t>
      </w:r>
      <w:hyperlink w:anchor="Par543" w:tooltip="Подраздел 2. Основание для отражения данных о периодах работы застрахованного лица в условиях, дающих право на досрочное назначение пенсии в соответствии с частью 1 статьи 30 и статьей 31 Федерального закона от 28 декабря 2013 г. N 400-ФЗ &quot;О страховых пенсиях&quot;" w:history="1">
        <w:r w:rsidRPr="009A3C38">
          <w:rPr>
            <w:rFonts w:ascii="Times New Roman" w:hAnsi="Times New Roman" w:cs="Times New Roman"/>
          </w:rPr>
          <w:t>подраздела 2 раздела 1</w:t>
        </w:r>
      </w:hyperlink>
      <w:r w:rsidRPr="009A3C38">
        <w:rPr>
          <w:rFonts w:ascii="Times New Roman" w:hAnsi="Times New Roman" w:cs="Times New Roman"/>
        </w:rPr>
        <w:t xml:space="preserve"> с типом "Исходная".</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Форма с типом "Отменяющая" представляется при необходимости отмены данных </w:t>
      </w:r>
      <w:hyperlink w:anchor="Par543" w:tooltip="Подраздел 2. Основание для отражения данных о периодах работы застрахованного лица в условиях, дающих право на досрочное назначение пенсии в соответствии с частью 1 статьи 30 и статьей 31 Федерального закона от 28 декабря 2013 г. N 400-ФЗ &quot;О страховых пенсиях&quot;" w:history="1">
        <w:r w:rsidRPr="009A3C38">
          <w:rPr>
            <w:rFonts w:ascii="Times New Roman" w:hAnsi="Times New Roman" w:cs="Times New Roman"/>
          </w:rPr>
          <w:t>подраздела 2 раздела 1</w:t>
        </w:r>
      </w:hyperlink>
      <w:r w:rsidRPr="009A3C38">
        <w:rPr>
          <w:rFonts w:ascii="Times New Roman" w:hAnsi="Times New Roman" w:cs="Times New Roman"/>
        </w:rPr>
        <w:t xml:space="preserve"> с типом "Исходная".</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При представлении формы с типом сведений "Отменяющая" заполняется титульный </w:t>
      </w:r>
      <w:hyperlink w:anchor="Par39" w:tooltip="Единая форма &quot;Сведения" w:history="1">
        <w:r w:rsidRPr="009A3C38">
          <w:rPr>
            <w:rFonts w:ascii="Times New Roman" w:hAnsi="Times New Roman" w:cs="Times New Roman"/>
          </w:rPr>
          <w:t>лист</w:t>
        </w:r>
      </w:hyperlink>
      <w:r w:rsidRPr="009A3C38">
        <w:rPr>
          <w:rFonts w:ascii="Times New Roman" w:hAnsi="Times New Roman" w:cs="Times New Roman"/>
        </w:rPr>
        <w:t xml:space="preserve"> и </w:t>
      </w:r>
      <w:hyperlink w:anchor="Par554" w:tooltip="Корректируемый (отменяемый) период" w:history="1">
        <w:r w:rsidRPr="009A3C38">
          <w:rPr>
            <w:rFonts w:ascii="Times New Roman" w:hAnsi="Times New Roman" w:cs="Times New Roman"/>
          </w:rPr>
          <w:t>поле</w:t>
        </w:r>
      </w:hyperlink>
      <w:r w:rsidRPr="009A3C38">
        <w:rPr>
          <w:rFonts w:ascii="Times New Roman" w:hAnsi="Times New Roman" w:cs="Times New Roman"/>
        </w:rPr>
        <w:t xml:space="preserve"> "Корректируемый (отменяемый) период".</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В </w:t>
      </w:r>
      <w:hyperlink w:anchor="Par554" w:tooltip="Корректируемый (отменяемый) период" w:history="1">
        <w:r w:rsidRPr="009A3C38">
          <w:rPr>
            <w:rFonts w:ascii="Times New Roman" w:hAnsi="Times New Roman" w:cs="Times New Roman"/>
          </w:rPr>
          <w:t>поле</w:t>
        </w:r>
      </w:hyperlink>
      <w:r w:rsidRPr="009A3C38">
        <w:rPr>
          <w:rFonts w:ascii="Times New Roman" w:hAnsi="Times New Roman" w:cs="Times New Roman"/>
        </w:rPr>
        <w:t xml:space="preserve"> "Корректируемый (отменяемый) период" указывается год, за который корректируются или отменяются сведения.</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145. </w:t>
      </w:r>
      <w:proofErr w:type="gramStart"/>
      <w:r w:rsidRPr="009A3C38">
        <w:rPr>
          <w:rFonts w:ascii="Times New Roman" w:hAnsi="Times New Roman" w:cs="Times New Roman"/>
        </w:rPr>
        <w:t xml:space="preserve">В </w:t>
      </w:r>
      <w:hyperlink w:anchor="Par577" w:tooltip="8" w:history="1">
        <w:r w:rsidRPr="009A3C38">
          <w:rPr>
            <w:rFonts w:ascii="Times New Roman" w:hAnsi="Times New Roman" w:cs="Times New Roman"/>
          </w:rPr>
          <w:t>графе 8</w:t>
        </w:r>
      </w:hyperlink>
      <w:r w:rsidRPr="009A3C38">
        <w:rPr>
          <w:rFonts w:ascii="Times New Roman" w:hAnsi="Times New Roman" w:cs="Times New Roman"/>
        </w:rPr>
        <w:t xml:space="preserve"> "Код особых условий труда/код выслуги лет" указываются коды особых условий труда и (или) коды выслуги лет в соответствии с разделами "</w:t>
      </w:r>
      <w:hyperlink w:anchor="Par3622" w:tooltip="Коды &quot;Условия досрочного назначения страховой пенсии:" w:history="1">
        <w:r w:rsidRPr="009A3C38">
          <w:rPr>
            <w:rFonts w:ascii="Times New Roman" w:hAnsi="Times New Roman" w:cs="Times New Roman"/>
          </w:rPr>
          <w:t>Коды</w:t>
        </w:r>
      </w:hyperlink>
      <w:r w:rsidRPr="009A3C38">
        <w:rPr>
          <w:rFonts w:ascii="Times New Roman" w:hAnsi="Times New Roman" w:cs="Times New Roman"/>
        </w:rPr>
        <w:t xml:space="preserve"> "Условия досрочного назначения страховой пенсии: особые условия труда", используемые при заполнении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w:t>
      </w:r>
      <w:proofErr w:type="gramEnd"/>
      <w:r w:rsidRPr="009A3C38">
        <w:rPr>
          <w:rFonts w:ascii="Times New Roman" w:hAnsi="Times New Roman" w:cs="Times New Roman"/>
        </w:rPr>
        <w:t xml:space="preserve"> заболеваний (ЕФС-1)" и "</w:t>
      </w:r>
      <w:hyperlink w:anchor="Par3695" w:tooltip="Коды &quot;Условия досрочного назначения страховой пенсии:" w:history="1">
        <w:r w:rsidRPr="009A3C38">
          <w:rPr>
            <w:rFonts w:ascii="Times New Roman" w:hAnsi="Times New Roman" w:cs="Times New Roman"/>
          </w:rPr>
          <w:t>Коды</w:t>
        </w:r>
      </w:hyperlink>
      <w:r w:rsidRPr="009A3C38">
        <w:rPr>
          <w:rFonts w:ascii="Times New Roman" w:hAnsi="Times New Roman" w:cs="Times New Roman"/>
        </w:rPr>
        <w:t xml:space="preserve"> "Условия досрочного назначения страховой пенсии: основание", используемые при заполнении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Классификатора.</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146. </w:t>
      </w:r>
      <w:proofErr w:type="gramStart"/>
      <w:r w:rsidRPr="009A3C38">
        <w:rPr>
          <w:rFonts w:ascii="Times New Roman" w:hAnsi="Times New Roman" w:cs="Times New Roman"/>
        </w:rPr>
        <w:t xml:space="preserve">В </w:t>
      </w:r>
      <w:hyperlink w:anchor="Par578" w:tooltip="9" w:history="1">
        <w:r w:rsidRPr="009A3C38">
          <w:rPr>
            <w:rFonts w:ascii="Times New Roman" w:hAnsi="Times New Roman" w:cs="Times New Roman"/>
          </w:rPr>
          <w:t>графе 9</w:t>
        </w:r>
      </w:hyperlink>
      <w:r w:rsidRPr="009A3C38">
        <w:rPr>
          <w:rFonts w:ascii="Times New Roman" w:hAnsi="Times New Roman" w:cs="Times New Roman"/>
        </w:rPr>
        <w:t xml:space="preserve"> "Код позиции списков" указывается код профессии в соответствии с постановлением Правительства Российской Федерации от 16 июля 2014 г. N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w:t>
      </w:r>
      <w:proofErr w:type="gramEnd"/>
    </w:p>
    <w:p w:rsidR="00DF1109" w:rsidRPr="009A3C38" w:rsidRDefault="00DF1109" w:rsidP="00DF1109">
      <w:pPr>
        <w:pStyle w:val="ConsPlusNormal"/>
        <w:jc w:val="both"/>
        <w:rPr>
          <w:rFonts w:ascii="Times New Roman" w:hAnsi="Times New Roman" w:cs="Times New Roman"/>
        </w:rPr>
      </w:pPr>
    </w:p>
    <w:p w:rsidR="00DF1109" w:rsidRPr="009A3C38" w:rsidRDefault="00DF1109" w:rsidP="00DF1109">
      <w:pPr>
        <w:pStyle w:val="ConsPlusTitle"/>
        <w:jc w:val="center"/>
        <w:outlineLvl w:val="1"/>
        <w:rPr>
          <w:rFonts w:ascii="Times New Roman" w:hAnsi="Times New Roman" w:cs="Times New Roman"/>
        </w:rPr>
      </w:pPr>
      <w:r w:rsidRPr="009A3C38">
        <w:rPr>
          <w:rFonts w:ascii="Times New Roman" w:hAnsi="Times New Roman" w:cs="Times New Roman"/>
        </w:rPr>
        <w:t xml:space="preserve">VIII. Заполнение </w:t>
      </w:r>
      <w:hyperlink w:anchor="Par592" w:tooltip="Подраздел 3. Сведения о застрахованных лицах, за которых перечислены дополнительные страховые взносы на накопительную пенсию и уплачены взносы работодателя" w:history="1">
        <w:r w:rsidRPr="009A3C38">
          <w:rPr>
            <w:rFonts w:ascii="Times New Roman" w:hAnsi="Times New Roman" w:cs="Times New Roman"/>
          </w:rPr>
          <w:t>подраздела 3 раздела 1</w:t>
        </w:r>
      </w:hyperlink>
    </w:p>
    <w:p w:rsidR="00DF1109" w:rsidRPr="009A3C38" w:rsidRDefault="00DF1109" w:rsidP="00DF1109">
      <w:pPr>
        <w:pStyle w:val="ConsPlusTitle"/>
        <w:jc w:val="center"/>
        <w:rPr>
          <w:rFonts w:ascii="Times New Roman" w:hAnsi="Times New Roman" w:cs="Times New Roman"/>
        </w:rPr>
      </w:pPr>
      <w:r w:rsidRPr="009A3C38">
        <w:rPr>
          <w:rFonts w:ascii="Times New Roman" w:hAnsi="Times New Roman" w:cs="Times New Roman"/>
        </w:rPr>
        <w:t>"Сведения о застрахованных лицах, за которых перечислены</w:t>
      </w:r>
    </w:p>
    <w:p w:rsidR="00DF1109" w:rsidRPr="009A3C38" w:rsidRDefault="00DF1109" w:rsidP="00DF1109">
      <w:pPr>
        <w:pStyle w:val="ConsPlusTitle"/>
        <w:jc w:val="center"/>
        <w:rPr>
          <w:rFonts w:ascii="Times New Roman" w:hAnsi="Times New Roman" w:cs="Times New Roman"/>
        </w:rPr>
      </w:pPr>
      <w:r w:rsidRPr="009A3C38">
        <w:rPr>
          <w:rFonts w:ascii="Times New Roman" w:hAnsi="Times New Roman" w:cs="Times New Roman"/>
        </w:rPr>
        <w:t>дополнительные страховые взносы на накопительную пенсию</w:t>
      </w:r>
    </w:p>
    <w:p w:rsidR="00DF1109" w:rsidRPr="009A3C38" w:rsidRDefault="00DF1109" w:rsidP="00DF1109">
      <w:pPr>
        <w:pStyle w:val="ConsPlusTitle"/>
        <w:jc w:val="center"/>
        <w:rPr>
          <w:rFonts w:ascii="Times New Roman" w:hAnsi="Times New Roman" w:cs="Times New Roman"/>
        </w:rPr>
      </w:pPr>
      <w:r w:rsidRPr="009A3C38">
        <w:rPr>
          <w:rFonts w:ascii="Times New Roman" w:hAnsi="Times New Roman" w:cs="Times New Roman"/>
        </w:rPr>
        <w:t>и уплачены взносы работодателя" формы ЕФС-1</w:t>
      </w:r>
    </w:p>
    <w:p w:rsidR="00DF1109" w:rsidRPr="009A3C38" w:rsidRDefault="00DF1109" w:rsidP="00DF1109">
      <w:pPr>
        <w:pStyle w:val="ConsPlusNormal"/>
        <w:jc w:val="both"/>
        <w:rPr>
          <w:rFonts w:ascii="Times New Roman" w:hAnsi="Times New Roman" w:cs="Times New Roman"/>
        </w:rPr>
      </w:pPr>
    </w:p>
    <w:p w:rsidR="00DF1109" w:rsidRPr="009A3C38" w:rsidRDefault="00DF1109" w:rsidP="00DF1109">
      <w:pPr>
        <w:pStyle w:val="ConsPlusNormal"/>
        <w:ind w:firstLine="540"/>
        <w:jc w:val="both"/>
        <w:rPr>
          <w:rFonts w:ascii="Times New Roman" w:hAnsi="Times New Roman" w:cs="Times New Roman"/>
        </w:rPr>
      </w:pPr>
      <w:r w:rsidRPr="009A3C38">
        <w:rPr>
          <w:rFonts w:ascii="Times New Roman" w:hAnsi="Times New Roman" w:cs="Times New Roman"/>
        </w:rPr>
        <w:t xml:space="preserve">147. В полях </w:t>
      </w:r>
      <w:hyperlink w:anchor="Par594" w:tooltip="Платежное поручение N _______ от &quot;__&quot; _________ 20__ г." w:history="1">
        <w:r w:rsidRPr="009A3C38">
          <w:rPr>
            <w:rFonts w:ascii="Times New Roman" w:hAnsi="Times New Roman" w:cs="Times New Roman"/>
          </w:rPr>
          <w:t>"Платежное поручение"</w:t>
        </w:r>
      </w:hyperlink>
      <w:r w:rsidRPr="009A3C38">
        <w:rPr>
          <w:rFonts w:ascii="Times New Roman" w:hAnsi="Times New Roman" w:cs="Times New Roman"/>
        </w:rPr>
        <w:t xml:space="preserve"> и "</w:t>
      </w:r>
      <w:hyperlink w:anchor="Par595" w:tooltip="Дата исполнения платежного поручения &quot;__&quot; _________ 20__ г." w:history="1">
        <w:r w:rsidRPr="009A3C38">
          <w:rPr>
            <w:rFonts w:ascii="Times New Roman" w:hAnsi="Times New Roman" w:cs="Times New Roman"/>
          </w:rPr>
          <w:t>Дата исполнения</w:t>
        </w:r>
      </w:hyperlink>
      <w:r w:rsidRPr="009A3C38">
        <w:rPr>
          <w:rFonts w:ascii="Times New Roman" w:hAnsi="Times New Roman" w:cs="Times New Roman"/>
        </w:rPr>
        <w:t xml:space="preserve"> платежного поручения" указываются номер, дата и дата исполнения платежного поручения на перечисление дополнительных страховых взносов на накопительную пенсию и взносов работодателя за застрахованных лиц.</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148. В </w:t>
      </w:r>
      <w:hyperlink w:anchor="Par596" w:tooltip="Период уплаты __________" w:history="1">
        <w:r w:rsidRPr="009A3C38">
          <w:rPr>
            <w:rFonts w:ascii="Times New Roman" w:hAnsi="Times New Roman" w:cs="Times New Roman"/>
          </w:rPr>
          <w:t>поле</w:t>
        </w:r>
      </w:hyperlink>
      <w:r w:rsidRPr="009A3C38">
        <w:rPr>
          <w:rFonts w:ascii="Times New Roman" w:hAnsi="Times New Roman" w:cs="Times New Roman"/>
        </w:rPr>
        <w:t xml:space="preserve"> "Период уплаты" указывается год, за который перечислены дополнительные страховые взносы на накопительную пенсию и взносы работодателя за застрахованных лиц.</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149. </w:t>
      </w:r>
      <w:hyperlink w:anchor="Par603" w:tooltip="1" w:history="1">
        <w:r w:rsidRPr="009A3C38">
          <w:rPr>
            <w:rFonts w:ascii="Times New Roman" w:hAnsi="Times New Roman" w:cs="Times New Roman"/>
          </w:rPr>
          <w:t>Графа 1</w:t>
        </w:r>
      </w:hyperlink>
      <w:r w:rsidRPr="009A3C38">
        <w:rPr>
          <w:rFonts w:ascii="Times New Roman" w:hAnsi="Times New Roman" w:cs="Times New Roman"/>
        </w:rPr>
        <w:t xml:space="preserve"> "N </w:t>
      </w:r>
      <w:proofErr w:type="spellStart"/>
      <w:proofErr w:type="gramStart"/>
      <w:r w:rsidRPr="009A3C38">
        <w:rPr>
          <w:rFonts w:ascii="Times New Roman" w:hAnsi="Times New Roman" w:cs="Times New Roman"/>
        </w:rPr>
        <w:t>п</w:t>
      </w:r>
      <w:proofErr w:type="spellEnd"/>
      <w:proofErr w:type="gramEnd"/>
      <w:r w:rsidRPr="009A3C38">
        <w:rPr>
          <w:rFonts w:ascii="Times New Roman" w:hAnsi="Times New Roman" w:cs="Times New Roman"/>
        </w:rPr>
        <w:t>/</w:t>
      </w:r>
      <w:proofErr w:type="spellStart"/>
      <w:r w:rsidRPr="009A3C38">
        <w:rPr>
          <w:rFonts w:ascii="Times New Roman" w:hAnsi="Times New Roman" w:cs="Times New Roman"/>
        </w:rPr>
        <w:t>п</w:t>
      </w:r>
      <w:proofErr w:type="spellEnd"/>
      <w:r w:rsidRPr="009A3C38">
        <w:rPr>
          <w:rFonts w:ascii="Times New Roman" w:hAnsi="Times New Roman" w:cs="Times New Roman"/>
        </w:rPr>
        <w:t>" таблицы заполняется сквозной нумерацией. Номера должны указываться в порядке возрастания без пропусков и повторений.</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150. </w:t>
      </w:r>
      <w:hyperlink w:anchor="Par604" w:tooltip="2" w:history="1">
        <w:r w:rsidRPr="009A3C38">
          <w:rPr>
            <w:rFonts w:ascii="Times New Roman" w:hAnsi="Times New Roman" w:cs="Times New Roman"/>
          </w:rPr>
          <w:t>Графа</w:t>
        </w:r>
      </w:hyperlink>
      <w:r w:rsidRPr="009A3C38">
        <w:rPr>
          <w:rFonts w:ascii="Times New Roman" w:hAnsi="Times New Roman" w:cs="Times New Roman"/>
        </w:rPr>
        <w:t xml:space="preserve"> "Фамилия, имя, отчество (при наличии) застрахованного лица" заполняется на русском языке в именительном падеже полностью, без сокращений или замены имени и отчества инициалами.</w:t>
      </w:r>
    </w:p>
    <w:p w:rsidR="00DF1109" w:rsidRPr="009A3C38" w:rsidRDefault="00DF1109" w:rsidP="00DF1109">
      <w:pPr>
        <w:pStyle w:val="ConsPlusNormal"/>
        <w:spacing w:before="200"/>
        <w:ind w:firstLine="540"/>
        <w:jc w:val="both"/>
        <w:rPr>
          <w:rFonts w:ascii="Times New Roman" w:hAnsi="Times New Roman" w:cs="Times New Roman"/>
        </w:rPr>
      </w:pPr>
      <w:proofErr w:type="gramStart"/>
      <w:r w:rsidRPr="009A3C38">
        <w:rPr>
          <w:rFonts w:ascii="Times New Roman" w:hAnsi="Times New Roman" w:cs="Times New Roman"/>
        </w:rPr>
        <w:t>Фамилия и (или) имя застрахованного лица обязательны для заполнения, отчество заполняется при наличии.</w:t>
      </w:r>
      <w:proofErr w:type="gramEnd"/>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151. В </w:t>
      </w:r>
      <w:hyperlink w:anchor="Par605" w:tooltip="3" w:history="1">
        <w:r w:rsidRPr="009A3C38">
          <w:rPr>
            <w:rFonts w:ascii="Times New Roman" w:hAnsi="Times New Roman" w:cs="Times New Roman"/>
          </w:rPr>
          <w:t>графе</w:t>
        </w:r>
      </w:hyperlink>
      <w:r w:rsidRPr="009A3C38">
        <w:rPr>
          <w:rFonts w:ascii="Times New Roman" w:hAnsi="Times New Roman" w:cs="Times New Roman"/>
        </w:rPr>
        <w:t xml:space="preserve"> "СНИЛС" указывается СНИЛС застрахованного лица, в отношении которого представляется </w:t>
      </w:r>
      <w:hyperlink w:anchor="Par543" w:tooltip="Подраздел 2. Основание для отражения данных о периодах работы застрахованного лица в условиях, дающих право на досрочное назначение пенсии в соответствии с частью 1 статьи 30 и статьей 31 Федерального закона от 28 декабря 2013 г. N 400-ФЗ &quot;О страховых пенсиях&quot;" w:history="1">
        <w:r w:rsidRPr="009A3C38">
          <w:rPr>
            <w:rFonts w:ascii="Times New Roman" w:hAnsi="Times New Roman" w:cs="Times New Roman"/>
          </w:rPr>
          <w:t>подраздел 2 раздела 1</w:t>
        </w:r>
      </w:hyperlink>
      <w:r w:rsidRPr="009A3C38">
        <w:rPr>
          <w:rFonts w:ascii="Times New Roman" w:hAnsi="Times New Roman" w:cs="Times New Roman"/>
        </w:rPr>
        <w:t xml:space="preserve"> формы ЕФС-1.</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СНИЛС должен состоять из 11 цифр по формату XXX-XXX-XXX-XX или XXX-XXX-XXX XX.</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152. Сведения, указанные в графах </w:t>
      </w:r>
      <w:hyperlink w:anchor="Par604" w:tooltip="2" w:history="1">
        <w:r w:rsidRPr="009A3C38">
          <w:rPr>
            <w:rFonts w:ascii="Times New Roman" w:hAnsi="Times New Roman" w:cs="Times New Roman"/>
          </w:rPr>
          <w:t>"ФИО застрахованного лица"</w:t>
        </w:r>
      </w:hyperlink>
      <w:r w:rsidRPr="009A3C38">
        <w:rPr>
          <w:rFonts w:ascii="Times New Roman" w:hAnsi="Times New Roman" w:cs="Times New Roman"/>
        </w:rPr>
        <w:t xml:space="preserve"> и "</w:t>
      </w:r>
      <w:hyperlink w:anchor="Par605" w:tooltip="3" w:history="1">
        <w:r w:rsidRPr="009A3C38">
          <w:rPr>
            <w:rFonts w:ascii="Times New Roman" w:hAnsi="Times New Roman" w:cs="Times New Roman"/>
          </w:rPr>
          <w:t>Страховой номер</w:t>
        </w:r>
      </w:hyperlink>
      <w:r w:rsidRPr="009A3C38">
        <w:rPr>
          <w:rFonts w:ascii="Times New Roman" w:hAnsi="Times New Roman" w:cs="Times New Roman"/>
        </w:rPr>
        <w:t xml:space="preserve"> индивидуального лицевого счета застрахованного лица (СНИЛС)", должны соответствовать сведениям, указанным в документе, подтверждающем регистрацию в системе индивидуального (персонифицированного) учета.</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153. В графах "</w:t>
      </w:r>
      <w:hyperlink w:anchor="Par606" w:tooltip="4" w:history="1">
        <w:r w:rsidRPr="009A3C38">
          <w:rPr>
            <w:rFonts w:ascii="Times New Roman" w:hAnsi="Times New Roman" w:cs="Times New Roman"/>
          </w:rPr>
          <w:t>Сумма перечисленных</w:t>
        </w:r>
      </w:hyperlink>
      <w:r w:rsidRPr="009A3C38">
        <w:rPr>
          <w:rFonts w:ascii="Times New Roman" w:hAnsi="Times New Roman" w:cs="Times New Roman"/>
        </w:rPr>
        <w:t xml:space="preserve"> дополнительных страховых взносов на накопительную пенсию" и "</w:t>
      </w:r>
      <w:hyperlink w:anchor="Par607" w:tooltip="5" w:history="1">
        <w:r w:rsidRPr="009A3C38">
          <w:rPr>
            <w:rFonts w:ascii="Times New Roman" w:hAnsi="Times New Roman" w:cs="Times New Roman"/>
          </w:rPr>
          <w:t>Сумма уплаченных</w:t>
        </w:r>
      </w:hyperlink>
      <w:r w:rsidRPr="009A3C38">
        <w:rPr>
          <w:rFonts w:ascii="Times New Roman" w:hAnsi="Times New Roman" w:cs="Times New Roman"/>
        </w:rPr>
        <w:t xml:space="preserve"> взносов работодателя (в случае их уплаты)" указываются суммы, уплаченные за каждое застрахованное лицо, указанное в таблице.</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154. В </w:t>
      </w:r>
      <w:hyperlink w:anchor="Par644" w:tooltip="Общая сумма перечисленных средств составляет ___________ рублей." w:history="1">
        <w:r w:rsidRPr="009A3C38">
          <w:rPr>
            <w:rFonts w:ascii="Times New Roman" w:hAnsi="Times New Roman" w:cs="Times New Roman"/>
          </w:rPr>
          <w:t>поле</w:t>
        </w:r>
      </w:hyperlink>
      <w:r w:rsidRPr="009A3C38">
        <w:rPr>
          <w:rFonts w:ascii="Times New Roman" w:hAnsi="Times New Roman" w:cs="Times New Roman"/>
        </w:rPr>
        <w:t xml:space="preserve"> "Общая сумма перечисленных средств составляет _____ рублей" указывается общая сумма по платежному поручению.</w:t>
      </w:r>
    </w:p>
    <w:p w:rsidR="00DF1109" w:rsidRPr="009A3C38" w:rsidRDefault="00DF1109" w:rsidP="00DF1109">
      <w:pPr>
        <w:pStyle w:val="ConsPlusNormal"/>
        <w:jc w:val="both"/>
        <w:rPr>
          <w:rFonts w:ascii="Times New Roman" w:hAnsi="Times New Roman" w:cs="Times New Roman"/>
        </w:rPr>
      </w:pPr>
    </w:p>
    <w:p w:rsidR="00DF1109" w:rsidRPr="009A3C38" w:rsidRDefault="00DF1109" w:rsidP="00DF1109">
      <w:pPr>
        <w:pStyle w:val="ConsPlusTitle"/>
        <w:jc w:val="center"/>
        <w:outlineLvl w:val="1"/>
        <w:rPr>
          <w:rFonts w:ascii="Times New Roman" w:hAnsi="Times New Roman" w:cs="Times New Roman"/>
        </w:rPr>
      </w:pPr>
      <w:r w:rsidRPr="009A3C38">
        <w:rPr>
          <w:rFonts w:ascii="Times New Roman" w:hAnsi="Times New Roman" w:cs="Times New Roman"/>
        </w:rPr>
        <w:lastRenderedPageBreak/>
        <w:t xml:space="preserve">IX. Заполнение </w:t>
      </w:r>
      <w:hyperlink w:anchor="Par646" w:tooltip="Раздел 2.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w:history="1">
        <w:r w:rsidRPr="009A3C38">
          <w:rPr>
            <w:rFonts w:ascii="Times New Roman" w:hAnsi="Times New Roman" w:cs="Times New Roman"/>
          </w:rPr>
          <w:t>раздела 2</w:t>
        </w:r>
      </w:hyperlink>
      <w:r w:rsidRPr="009A3C38">
        <w:rPr>
          <w:rFonts w:ascii="Times New Roman" w:hAnsi="Times New Roman" w:cs="Times New Roman"/>
        </w:rPr>
        <w:t xml:space="preserve"> "Сведения о </w:t>
      </w:r>
      <w:proofErr w:type="gramStart"/>
      <w:r w:rsidRPr="009A3C38">
        <w:rPr>
          <w:rFonts w:ascii="Times New Roman" w:hAnsi="Times New Roman" w:cs="Times New Roman"/>
        </w:rPr>
        <w:t>начисленных</w:t>
      </w:r>
      <w:proofErr w:type="gramEnd"/>
      <w:r w:rsidRPr="009A3C38">
        <w:rPr>
          <w:rFonts w:ascii="Times New Roman" w:hAnsi="Times New Roman" w:cs="Times New Roman"/>
        </w:rPr>
        <w:t xml:space="preserve"> страховых</w:t>
      </w:r>
    </w:p>
    <w:p w:rsidR="00DF1109" w:rsidRPr="009A3C38" w:rsidRDefault="00DF1109" w:rsidP="00DF1109">
      <w:pPr>
        <w:pStyle w:val="ConsPlusTitle"/>
        <w:jc w:val="center"/>
        <w:rPr>
          <w:rFonts w:ascii="Times New Roman" w:hAnsi="Times New Roman" w:cs="Times New Roman"/>
        </w:rPr>
      </w:pPr>
      <w:proofErr w:type="gramStart"/>
      <w:r w:rsidRPr="009A3C38">
        <w:rPr>
          <w:rFonts w:ascii="Times New Roman" w:hAnsi="Times New Roman" w:cs="Times New Roman"/>
        </w:rPr>
        <w:t>взносах</w:t>
      </w:r>
      <w:proofErr w:type="gramEnd"/>
      <w:r w:rsidRPr="009A3C38">
        <w:rPr>
          <w:rFonts w:ascii="Times New Roman" w:hAnsi="Times New Roman" w:cs="Times New Roman"/>
        </w:rPr>
        <w:t xml:space="preserve"> на обязательное социальное страхование от несчастных</w:t>
      </w:r>
    </w:p>
    <w:p w:rsidR="00DF1109" w:rsidRPr="009A3C38" w:rsidRDefault="00DF1109" w:rsidP="00DF1109">
      <w:pPr>
        <w:pStyle w:val="ConsPlusTitle"/>
        <w:jc w:val="center"/>
        <w:rPr>
          <w:rFonts w:ascii="Times New Roman" w:hAnsi="Times New Roman" w:cs="Times New Roman"/>
        </w:rPr>
      </w:pPr>
      <w:r w:rsidRPr="009A3C38">
        <w:rPr>
          <w:rFonts w:ascii="Times New Roman" w:hAnsi="Times New Roman" w:cs="Times New Roman"/>
        </w:rPr>
        <w:t>случаев на производстве и профессиональных заболеваний"</w:t>
      </w:r>
    </w:p>
    <w:p w:rsidR="00DF1109" w:rsidRPr="009A3C38" w:rsidRDefault="00DF1109" w:rsidP="00DF1109">
      <w:pPr>
        <w:pStyle w:val="ConsPlusTitle"/>
        <w:jc w:val="center"/>
        <w:rPr>
          <w:rFonts w:ascii="Times New Roman" w:hAnsi="Times New Roman" w:cs="Times New Roman"/>
        </w:rPr>
      </w:pPr>
      <w:r w:rsidRPr="009A3C38">
        <w:rPr>
          <w:rFonts w:ascii="Times New Roman" w:hAnsi="Times New Roman" w:cs="Times New Roman"/>
        </w:rPr>
        <w:t>формы ЕФС-1</w:t>
      </w:r>
    </w:p>
    <w:p w:rsidR="00DF1109" w:rsidRPr="009A3C38" w:rsidRDefault="00DF1109" w:rsidP="00DF1109">
      <w:pPr>
        <w:pStyle w:val="ConsPlusNormal"/>
        <w:jc w:val="both"/>
        <w:rPr>
          <w:rFonts w:ascii="Times New Roman" w:hAnsi="Times New Roman" w:cs="Times New Roman"/>
        </w:rPr>
      </w:pPr>
    </w:p>
    <w:p w:rsidR="00DF1109" w:rsidRPr="009A3C38" w:rsidRDefault="00DF1109" w:rsidP="00DF1109">
      <w:pPr>
        <w:pStyle w:val="ConsPlusNormal"/>
        <w:ind w:firstLine="540"/>
        <w:jc w:val="both"/>
        <w:rPr>
          <w:rFonts w:ascii="Times New Roman" w:hAnsi="Times New Roman" w:cs="Times New Roman"/>
        </w:rPr>
      </w:pPr>
      <w:r w:rsidRPr="009A3C38">
        <w:rPr>
          <w:rFonts w:ascii="Times New Roman" w:hAnsi="Times New Roman" w:cs="Times New Roman"/>
        </w:rPr>
        <w:t xml:space="preserve">155. В </w:t>
      </w:r>
      <w:hyperlink w:anchor="Par648" w:tooltip="Номер корректировки" w:history="1">
        <w:r w:rsidRPr="009A3C38">
          <w:rPr>
            <w:rFonts w:ascii="Times New Roman" w:hAnsi="Times New Roman" w:cs="Times New Roman"/>
          </w:rPr>
          <w:t>поле</w:t>
        </w:r>
      </w:hyperlink>
      <w:r w:rsidRPr="009A3C38">
        <w:rPr>
          <w:rFonts w:ascii="Times New Roman" w:hAnsi="Times New Roman" w:cs="Times New Roman"/>
        </w:rPr>
        <w:t xml:space="preserve"> "Номер корректировки":</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при первичном представлении </w:t>
      </w:r>
      <w:hyperlink w:anchor="Par646" w:tooltip="Раздел 2.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w:history="1">
        <w:r w:rsidRPr="009A3C38">
          <w:rPr>
            <w:rFonts w:ascii="Times New Roman" w:hAnsi="Times New Roman" w:cs="Times New Roman"/>
          </w:rPr>
          <w:t>раздела 2</w:t>
        </w:r>
      </w:hyperlink>
      <w:r w:rsidRPr="009A3C38">
        <w:rPr>
          <w:rFonts w:ascii="Times New Roman" w:hAnsi="Times New Roman" w:cs="Times New Roman"/>
        </w:rPr>
        <w:t xml:space="preserve"> указывается код "000";</w:t>
      </w:r>
    </w:p>
    <w:p w:rsidR="00DF1109" w:rsidRPr="009A3C38" w:rsidRDefault="00DF1109" w:rsidP="00DF1109">
      <w:pPr>
        <w:pStyle w:val="ConsPlusNormal"/>
        <w:spacing w:before="200"/>
        <w:ind w:firstLine="540"/>
        <w:jc w:val="both"/>
        <w:rPr>
          <w:rFonts w:ascii="Times New Roman" w:hAnsi="Times New Roman" w:cs="Times New Roman"/>
        </w:rPr>
      </w:pPr>
      <w:proofErr w:type="gramStart"/>
      <w:r w:rsidRPr="009A3C38">
        <w:rPr>
          <w:rFonts w:ascii="Times New Roman" w:hAnsi="Times New Roman" w:cs="Times New Roman"/>
        </w:rPr>
        <w:t xml:space="preserve">при представлении в территориальный орган СФР </w:t>
      </w:r>
      <w:hyperlink w:anchor="Par646" w:tooltip="Раздел 2.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w:history="1">
        <w:r w:rsidRPr="009A3C38">
          <w:rPr>
            <w:rFonts w:ascii="Times New Roman" w:hAnsi="Times New Roman" w:cs="Times New Roman"/>
          </w:rPr>
          <w:t>раздела 2</w:t>
        </w:r>
      </w:hyperlink>
      <w:r w:rsidRPr="009A3C38">
        <w:rPr>
          <w:rFonts w:ascii="Times New Roman" w:hAnsi="Times New Roman" w:cs="Times New Roman"/>
        </w:rPr>
        <w:t>, в котором отражены изменения в соответствии со статьей 24 Федерального закона от 24 июля 1998 г. N 125-ФЗ (уточненные сведения о начисленных страховых взносах за соответствующий период), проставляется номер, указывающий, какие по счету уточненные сведения о начисленных страховых взносах с учетом внесенных изменений и дополнений представляются страхователем (например, "001", "002", "003", ... "010").</w:t>
      </w:r>
      <w:proofErr w:type="gramEnd"/>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156. В </w:t>
      </w:r>
      <w:hyperlink w:anchor="Par652" w:tooltip="Расчетный (отчетный) период (код)" w:history="1">
        <w:r w:rsidRPr="009A3C38">
          <w:rPr>
            <w:rFonts w:ascii="Times New Roman" w:hAnsi="Times New Roman" w:cs="Times New Roman"/>
          </w:rPr>
          <w:t>поле</w:t>
        </w:r>
      </w:hyperlink>
      <w:r w:rsidRPr="009A3C38">
        <w:rPr>
          <w:rFonts w:ascii="Times New Roman" w:hAnsi="Times New Roman" w:cs="Times New Roman"/>
        </w:rPr>
        <w:t xml:space="preserve"> "Расчетный (отчетный) период (код)" проставляется код периода, за который представляется </w:t>
      </w:r>
      <w:hyperlink w:anchor="Par646" w:tooltip="Раздел 2.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w:history="1">
        <w:r w:rsidRPr="009A3C38">
          <w:rPr>
            <w:rFonts w:ascii="Times New Roman" w:hAnsi="Times New Roman" w:cs="Times New Roman"/>
          </w:rPr>
          <w:t>раздел 2</w:t>
        </w:r>
      </w:hyperlink>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Отчетными периодами признаются первый квартал, полугодие и девять месяцев календарного года, которые обозначаются как "03", "06", "09" соответственно. Расчетным периодом признается календарный год, который обозначается цифрой "12".</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157. В </w:t>
      </w:r>
      <w:hyperlink w:anchor="Par655" w:tooltip="Календарный год" w:history="1">
        <w:r w:rsidRPr="009A3C38">
          <w:rPr>
            <w:rFonts w:ascii="Times New Roman" w:hAnsi="Times New Roman" w:cs="Times New Roman"/>
          </w:rPr>
          <w:t>поле</w:t>
        </w:r>
      </w:hyperlink>
      <w:r w:rsidRPr="009A3C38">
        <w:rPr>
          <w:rFonts w:ascii="Times New Roman" w:hAnsi="Times New Roman" w:cs="Times New Roman"/>
        </w:rPr>
        <w:t xml:space="preserve"> "Календарный год" проставляется календарный год, за расчетный период которого представляется </w:t>
      </w:r>
      <w:hyperlink w:anchor="Par646" w:tooltip="Раздел 2.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w:history="1">
        <w:r w:rsidRPr="009A3C38">
          <w:rPr>
            <w:rFonts w:ascii="Times New Roman" w:hAnsi="Times New Roman" w:cs="Times New Roman"/>
          </w:rPr>
          <w:t>раздел 2</w:t>
        </w:r>
      </w:hyperlink>
      <w:r w:rsidRPr="009A3C38">
        <w:rPr>
          <w:rFonts w:ascii="Times New Roman" w:hAnsi="Times New Roman" w:cs="Times New Roman"/>
        </w:rPr>
        <w:t xml:space="preserve"> (уточненные сведения о начисленных страховых взносах).</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158. </w:t>
      </w:r>
      <w:hyperlink w:anchor="Par669" w:tooltip="Прекращение деятельности" w:history="1">
        <w:r w:rsidRPr="009A3C38">
          <w:rPr>
            <w:rFonts w:ascii="Times New Roman" w:hAnsi="Times New Roman" w:cs="Times New Roman"/>
          </w:rPr>
          <w:t>Поле</w:t>
        </w:r>
      </w:hyperlink>
      <w:r w:rsidRPr="009A3C38">
        <w:rPr>
          <w:rFonts w:ascii="Times New Roman" w:hAnsi="Times New Roman" w:cs="Times New Roman"/>
        </w:rPr>
        <w:t xml:space="preserve"> "Прекращение деятельности" заполняется только в случае прекращения деятельности организации в связи с ликвидацией либо прекращением физическим лицом деятельности в качестве индивидуального предпринимателя в соответствии с пунктом 15 статьи 22.1 Федерального закона от 24 июля 1998 г. N 125-ФЗ. В указанных случаях в данном </w:t>
      </w:r>
      <w:hyperlink w:anchor="Par669" w:tooltip="Прекращение деятельности" w:history="1">
        <w:r w:rsidRPr="009A3C38">
          <w:rPr>
            <w:rFonts w:ascii="Times New Roman" w:hAnsi="Times New Roman" w:cs="Times New Roman"/>
          </w:rPr>
          <w:t>поле</w:t>
        </w:r>
      </w:hyperlink>
      <w:r w:rsidRPr="009A3C38">
        <w:rPr>
          <w:rFonts w:ascii="Times New Roman" w:hAnsi="Times New Roman" w:cs="Times New Roman"/>
        </w:rPr>
        <w:t xml:space="preserve"> проставляется буква "Л".</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159. </w:t>
      </w:r>
      <w:proofErr w:type="gramStart"/>
      <w:r w:rsidRPr="009A3C38">
        <w:rPr>
          <w:rFonts w:ascii="Times New Roman" w:hAnsi="Times New Roman" w:cs="Times New Roman"/>
        </w:rPr>
        <w:t xml:space="preserve">В </w:t>
      </w:r>
      <w:hyperlink w:anchor="Par674" w:tooltip="Среднесписочная численность работников" w:history="1">
        <w:r w:rsidRPr="009A3C38">
          <w:rPr>
            <w:rFonts w:ascii="Times New Roman" w:hAnsi="Times New Roman" w:cs="Times New Roman"/>
          </w:rPr>
          <w:t>поле</w:t>
        </w:r>
      </w:hyperlink>
      <w:r w:rsidRPr="009A3C38">
        <w:rPr>
          <w:rFonts w:ascii="Times New Roman" w:hAnsi="Times New Roman" w:cs="Times New Roman"/>
        </w:rPr>
        <w:t xml:space="preserve"> "Среднесписочная численность работников" указывается среднесписочная численность работников, рассчитанная в соответствии с утвержденными уполномоченным Правительством Российской Федерации федеральным органом исполнительной власти формами федерального статистического наблюдения и указаниями по их заполнению (часть 4 статьи 6 Федерального закона от 29 ноября 2007 г. N 282-ФЗ "Об официальном статистическом учете и системе государственной статистики в Российской Федерации" &lt;26&gt;) за период с начала</w:t>
      </w:r>
      <w:proofErr w:type="gramEnd"/>
      <w:r w:rsidRPr="009A3C38">
        <w:rPr>
          <w:rFonts w:ascii="Times New Roman" w:hAnsi="Times New Roman" w:cs="Times New Roman"/>
        </w:rPr>
        <w:t xml:space="preserve"> года.</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&lt;26</w:t>
      </w:r>
      <w:proofErr w:type="gramStart"/>
      <w:r w:rsidRPr="009A3C38">
        <w:rPr>
          <w:rFonts w:ascii="Times New Roman" w:hAnsi="Times New Roman" w:cs="Times New Roman"/>
        </w:rPr>
        <w:t>&gt; Д</w:t>
      </w:r>
      <w:proofErr w:type="gramEnd"/>
      <w:r w:rsidRPr="009A3C38">
        <w:rPr>
          <w:rFonts w:ascii="Times New Roman" w:hAnsi="Times New Roman" w:cs="Times New Roman"/>
        </w:rPr>
        <w:t>алее - Федеральный закон от 29 ноября 2007 г. N 282-ФЗ.</w:t>
      </w:r>
    </w:p>
    <w:p w:rsidR="00DF1109" w:rsidRPr="009A3C38" w:rsidRDefault="00DF1109" w:rsidP="00DF1109">
      <w:pPr>
        <w:pStyle w:val="ConsPlusNormal"/>
        <w:jc w:val="both"/>
        <w:rPr>
          <w:rFonts w:ascii="Times New Roman" w:hAnsi="Times New Roman" w:cs="Times New Roman"/>
        </w:rPr>
      </w:pPr>
    </w:p>
    <w:p w:rsidR="00DF1109" w:rsidRPr="009A3C38" w:rsidRDefault="00DF1109" w:rsidP="00DF1109">
      <w:pPr>
        <w:pStyle w:val="ConsPlusNormal"/>
        <w:ind w:firstLine="540"/>
        <w:jc w:val="both"/>
        <w:rPr>
          <w:rFonts w:ascii="Times New Roman" w:hAnsi="Times New Roman" w:cs="Times New Roman"/>
        </w:rPr>
      </w:pPr>
      <w:r w:rsidRPr="009A3C38">
        <w:rPr>
          <w:rFonts w:ascii="Times New Roman" w:hAnsi="Times New Roman" w:cs="Times New Roman"/>
        </w:rPr>
        <w:t xml:space="preserve">160. </w:t>
      </w:r>
      <w:proofErr w:type="gramStart"/>
      <w:r w:rsidRPr="009A3C38">
        <w:rPr>
          <w:rFonts w:ascii="Times New Roman" w:hAnsi="Times New Roman" w:cs="Times New Roman"/>
        </w:rPr>
        <w:t xml:space="preserve">В </w:t>
      </w:r>
      <w:hyperlink w:anchor="Par696" w:tooltip="Численность работающих застрахованных лиц по обязательному социальному страхованию от несчастных случаев на производстве и профессиональных заболеваний" w:history="1">
        <w:r w:rsidRPr="009A3C38">
          <w:rPr>
            <w:rFonts w:ascii="Times New Roman" w:hAnsi="Times New Roman" w:cs="Times New Roman"/>
          </w:rPr>
          <w:t>поле</w:t>
        </w:r>
      </w:hyperlink>
      <w:r w:rsidRPr="009A3C38">
        <w:rPr>
          <w:rFonts w:ascii="Times New Roman" w:hAnsi="Times New Roman" w:cs="Times New Roman"/>
        </w:rPr>
        <w:t xml:space="preserve"> "Численность работающих застрахованных лиц по обязательному социальному страхованию от несчастных случаев на производстве и профессиональных заболеваний" указывается численность работающих у страхователя застрахованных лиц, включая лиц, заключивших договоры гражданско-правового характера, на вознаграждения по которым в соответствии с Федеральным законом от 24 июля 1998 г. N 125-ФЗ начисляются страховые взносы, в отчетном периоде.</w:t>
      </w:r>
      <w:proofErr w:type="gramEnd"/>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161. </w:t>
      </w:r>
      <w:proofErr w:type="gramStart"/>
      <w:r w:rsidRPr="009A3C38">
        <w:rPr>
          <w:rFonts w:ascii="Times New Roman" w:hAnsi="Times New Roman" w:cs="Times New Roman"/>
        </w:rPr>
        <w:t>В полях "</w:t>
      </w:r>
      <w:hyperlink w:anchor="Par717" w:tooltip="Численность работающих инвалидов" w:history="1">
        <w:r w:rsidRPr="009A3C38">
          <w:rPr>
            <w:rFonts w:ascii="Times New Roman" w:hAnsi="Times New Roman" w:cs="Times New Roman"/>
          </w:rPr>
          <w:t>Численность</w:t>
        </w:r>
      </w:hyperlink>
      <w:r w:rsidRPr="009A3C38">
        <w:rPr>
          <w:rFonts w:ascii="Times New Roman" w:hAnsi="Times New Roman" w:cs="Times New Roman"/>
        </w:rPr>
        <w:t xml:space="preserve"> работающих инвалидов", "</w:t>
      </w:r>
      <w:hyperlink w:anchor="Par739" w:tooltip="Численность работников, занятых на работах с вредными и (или) опасными производственными факторами" w:history="1">
        <w:r w:rsidRPr="009A3C38">
          <w:rPr>
            <w:rFonts w:ascii="Times New Roman" w:hAnsi="Times New Roman" w:cs="Times New Roman"/>
          </w:rPr>
          <w:t>Численность</w:t>
        </w:r>
      </w:hyperlink>
      <w:r w:rsidRPr="009A3C38">
        <w:rPr>
          <w:rFonts w:ascii="Times New Roman" w:hAnsi="Times New Roman" w:cs="Times New Roman"/>
        </w:rPr>
        <w:t xml:space="preserve"> работников, занятых на работах с вредными и (или) опасными производственными факторами" указывается списочная численность работающих инвалидов, работников, занятых на работах с вредными и (или) опасными производственными факторами, рассчитанная в соответствии с утвержденными уполномоченным Правительством Российской Федерации федеральным органом исполнительной власти формами федерального статистического наблюдения и указаниями по их заполнению (часть 4 статьи 6 Федерального</w:t>
      </w:r>
      <w:proofErr w:type="gramEnd"/>
      <w:r w:rsidRPr="009A3C38">
        <w:rPr>
          <w:rFonts w:ascii="Times New Roman" w:hAnsi="Times New Roman" w:cs="Times New Roman"/>
        </w:rPr>
        <w:t xml:space="preserve"> закона от 29 ноября 2007 г. N 282-ФЗ), в отчетном периоде.</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162. </w:t>
      </w:r>
      <w:hyperlink w:anchor="Par681" w:tooltip="Льгота" w:history="1">
        <w:r w:rsidRPr="009A3C38">
          <w:rPr>
            <w:rFonts w:ascii="Times New Roman" w:hAnsi="Times New Roman" w:cs="Times New Roman"/>
          </w:rPr>
          <w:t>Поле</w:t>
        </w:r>
      </w:hyperlink>
      <w:r w:rsidRPr="009A3C38">
        <w:rPr>
          <w:rFonts w:ascii="Times New Roman" w:hAnsi="Times New Roman" w:cs="Times New Roman"/>
        </w:rPr>
        <w:t xml:space="preserve"> "Льгота" заполняется в соответствии с пунктом 2 статьи 2 Федерального закона от 22 декабря 2005 г. N 179-ФЗ "О страховых тарифах на обязательное социальное страхование от несчастных случаев на производстве и профессиональных заболеваний на 2006 год" следующими категориями работодателей:</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общественными организациями инвалидов (в том числе созданными как союзы общественных организаций инвалидов), среди членов которых инвалиды и их законные представители составляют не менее 80 процентов;</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организациями, уставный капитал которых полностью состоит из вкладов общественных организаций </w:t>
      </w:r>
      <w:r w:rsidRPr="009A3C38">
        <w:rPr>
          <w:rFonts w:ascii="Times New Roman" w:hAnsi="Times New Roman" w:cs="Times New Roman"/>
        </w:rPr>
        <w:lastRenderedPageBreak/>
        <w:t>инвалидов и в которых среднесписочная численность инвалидов составляет не менее 50 процентов, а доля заработной платы инвалидов в фонде оплаты труда составляет не менее 25 процентов;</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учреждениями, которые созданы для достижения образовательных, культурных, лечебно-оздоровительных, физкультурно-спортивных, научных, информационных и иных социальных целей, а также для оказания правовой и иной помощи инвалидам, детям-инвалидам и их родителям, единственными </w:t>
      </w:r>
      <w:proofErr w:type="gramStart"/>
      <w:r w:rsidRPr="009A3C38">
        <w:rPr>
          <w:rFonts w:ascii="Times New Roman" w:hAnsi="Times New Roman" w:cs="Times New Roman"/>
        </w:rPr>
        <w:t>собственниками</w:t>
      </w:r>
      <w:proofErr w:type="gramEnd"/>
      <w:r w:rsidRPr="009A3C38">
        <w:rPr>
          <w:rFonts w:ascii="Times New Roman" w:hAnsi="Times New Roman" w:cs="Times New Roman"/>
        </w:rPr>
        <w:t xml:space="preserve"> имущества которых являются указанные общественные организации инвалидов.</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В указанных случаях в данном </w:t>
      </w:r>
      <w:hyperlink w:anchor="Par681" w:tooltip="Льгота" w:history="1">
        <w:r w:rsidRPr="009A3C38">
          <w:rPr>
            <w:rFonts w:ascii="Times New Roman" w:hAnsi="Times New Roman" w:cs="Times New Roman"/>
          </w:rPr>
          <w:t>поле</w:t>
        </w:r>
      </w:hyperlink>
      <w:r w:rsidRPr="009A3C38">
        <w:rPr>
          <w:rFonts w:ascii="Times New Roman" w:hAnsi="Times New Roman" w:cs="Times New Roman"/>
        </w:rPr>
        <w:t xml:space="preserve"> проставляется знак "X".</w:t>
      </w:r>
    </w:p>
    <w:p w:rsidR="00DF1109" w:rsidRPr="009A3C38" w:rsidRDefault="00DF1109" w:rsidP="00DF1109">
      <w:pPr>
        <w:pStyle w:val="ConsPlusNormal"/>
        <w:jc w:val="both"/>
        <w:rPr>
          <w:rFonts w:ascii="Times New Roman" w:hAnsi="Times New Roman" w:cs="Times New Roman"/>
        </w:rPr>
      </w:pPr>
    </w:p>
    <w:p w:rsidR="00DF1109" w:rsidRPr="009A3C38" w:rsidRDefault="00DF1109" w:rsidP="00DF1109">
      <w:pPr>
        <w:pStyle w:val="ConsPlusTitle"/>
        <w:jc w:val="center"/>
        <w:outlineLvl w:val="1"/>
        <w:rPr>
          <w:rFonts w:ascii="Times New Roman" w:hAnsi="Times New Roman" w:cs="Times New Roman"/>
        </w:rPr>
      </w:pPr>
      <w:r w:rsidRPr="009A3C38">
        <w:rPr>
          <w:rFonts w:ascii="Times New Roman" w:hAnsi="Times New Roman" w:cs="Times New Roman"/>
        </w:rPr>
        <w:t xml:space="preserve">X. Заполнение </w:t>
      </w:r>
      <w:hyperlink w:anchor="Par761" w:tooltip="Подраздел 2.1. Расчет сумм страховых взносов" w:history="1">
        <w:r w:rsidRPr="009A3C38">
          <w:rPr>
            <w:rFonts w:ascii="Times New Roman" w:hAnsi="Times New Roman" w:cs="Times New Roman"/>
          </w:rPr>
          <w:t>подраздела 2.1 раздела 2</w:t>
        </w:r>
      </w:hyperlink>
      <w:r w:rsidRPr="009A3C38">
        <w:rPr>
          <w:rFonts w:ascii="Times New Roman" w:hAnsi="Times New Roman" w:cs="Times New Roman"/>
        </w:rPr>
        <w:t xml:space="preserve"> "Расчет сумм</w:t>
      </w:r>
    </w:p>
    <w:p w:rsidR="00DF1109" w:rsidRPr="009A3C38" w:rsidRDefault="00DF1109" w:rsidP="00DF1109">
      <w:pPr>
        <w:pStyle w:val="ConsPlusTitle"/>
        <w:jc w:val="center"/>
        <w:rPr>
          <w:rFonts w:ascii="Times New Roman" w:hAnsi="Times New Roman" w:cs="Times New Roman"/>
        </w:rPr>
      </w:pPr>
      <w:r w:rsidRPr="009A3C38">
        <w:rPr>
          <w:rFonts w:ascii="Times New Roman" w:hAnsi="Times New Roman" w:cs="Times New Roman"/>
        </w:rPr>
        <w:t>страховых взносов" формы ЕФС-1</w:t>
      </w:r>
    </w:p>
    <w:p w:rsidR="00DF1109" w:rsidRPr="009A3C38" w:rsidRDefault="00DF1109" w:rsidP="00DF1109">
      <w:pPr>
        <w:pStyle w:val="ConsPlusNormal"/>
        <w:jc w:val="both"/>
        <w:rPr>
          <w:rFonts w:ascii="Times New Roman" w:hAnsi="Times New Roman" w:cs="Times New Roman"/>
        </w:rPr>
      </w:pPr>
    </w:p>
    <w:p w:rsidR="00DF1109" w:rsidRPr="009A3C38" w:rsidRDefault="00DF1109" w:rsidP="00DF1109">
      <w:pPr>
        <w:pStyle w:val="ConsPlusNormal"/>
        <w:ind w:firstLine="540"/>
        <w:jc w:val="both"/>
        <w:rPr>
          <w:rFonts w:ascii="Times New Roman" w:hAnsi="Times New Roman" w:cs="Times New Roman"/>
        </w:rPr>
      </w:pPr>
      <w:r w:rsidRPr="009A3C38">
        <w:rPr>
          <w:rFonts w:ascii="Times New Roman" w:hAnsi="Times New Roman" w:cs="Times New Roman"/>
        </w:rPr>
        <w:t xml:space="preserve">163. </w:t>
      </w:r>
      <w:proofErr w:type="gramStart"/>
      <w:r w:rsidRPr="009A3C38">
        <w:rPr>
          <w:rFonts w:ascii="Times New Roman" w:hAnsi="Times New Roman" w:cs="Times New Roman"/>
        </w:rPr>
        <w:t xml:space="preserve">Страхователи, у которых структурные подразделения были выделены в самостоятельные классификационные единицы (далее - СКЕ) в соответствии с приказом </w:t>
      </w:r>
      <w:proofErr w:type="spellStart"/>
      <w:r w:rsidRPr="009A3C38">
        <w:rPr>
          <w:rFonts w:ascii="Times New Roman" w:hAnsi="Times New Roman" w:cs="Times New Roman"/>
        </w:rPr>
        <w:t>Минздравсоцразвития</w:t>
      </w:r>
      <w:proofErr w:type="spellEnd"/>
      <w:r w:rsidRPr="009A3C38">
        <w:rPr>
          <w:rFonts w:ascii="Times New Roman" w:hAnsi="Times New Roman" w:cs="Times New Roman"/>
        </w:rPr>
        <w:t xml:space="preserve"> России от 31 января 2006 г. N 55, а также организации - государственные (муниципальные) учреждения, часть деятельности которых финансируется из бюджетов всех уровней и приравненных к ним источников, заполняющие и представляющие </w:t>
      </w:r>
      <w:hyperlink w:anchor="Par844" w:tooltip="Подраздел 2.1.1. Сведения об облагаемой базе для исчисления страховых взносов и исчисленных страховых взносах для организаций с выделенными самостоятельными классификационными единицами (СКЕ) или для организаций - государственных (муниципальных) учреждений, ча" w:history="1">
        <w:r w:rsidRPr="009A3C38">
          <w:rPr>
            <w:rFonts w:ascii="Times New Roman" w:hAnsi="Times New Roman" w:cs="Times New Roman"/>
          </w:rPr>
          <w:t>подраздел 2.1.1 подраздела 2.1</w:t>
        </w:r>
      </w:hyperlink>
      <w:r w:rsidRPr="009A3C38">
        <w:rPr>
          <w:rFonts w:ascii="Times New Roman" w:hAnsi="Times New Roman" w:cs="Times New Roman"/>
        </w:rPr>
        <w:t xml:space="preserve">, </w:t>
      </w:r>
      <w:hyperlink w:anchor="Par809" w:tooltip="5" w:history="1">
        <w:r w:rsidRPr="009A3C38">
          <w:rPr>
            <w:rFonts w:ascii="Times New Roman" w:hAnsi="Times New Roman" w:cs="Times New Roman"/>
          </w:rPr>
          <w:t>строки 5</w:t>
        </w:r>
      </w:hyperlink>
      <w:r w:rsidRPr="009A3C38">
        <w:rPr>
          <w:rFonts w:ascii="Times New Roman" w:hAnsi="Times New Roman" w:cs="Times New Roman"/>
        </w:rPr>
        <w:t xml:space="preserve">, </w:t>
      </w:r>
      <w:hyperlink w:anchor="Par816" w:tooltip="6" w:history="1">
        <w:r w:rsidRPr="009A3C38">
          <w:rPr>
            <w:rFonts w:ascii="Times New Roman" w:hAnsi="Times New Roman" w:cs="Times New Roman"/>
          </w:rPr>
          <w:t>6</w:t>
        </w:r>
      </w:hyperlink>
      <w:r w:rsidRPr="009A3C38">
        <w:rPr>
          <w:rFonts w:ascii="Times New Roman" w:hAnsi="Times New Roman" w:cs="Times New Roman"/>
        </w:rPr>
        <w:t xml:space="preserve">, </w:t>
      </w:r>
      <w:hyperlink w:anchor="Par823" w:tooltip="7" w:history="1">
        <w:r w:rsidRPr="009A3C38">
          <w:rPr>
            <w:rFonts w:ascii="Times New Roman" w:hAnsi="Times New Roman" w:cs="Times New Roman"/>
          </w:rPr>
          <w:t>7</w:t>
        </w:r>
      </w:hyperlink>
      <w:r w:rsidRPr="009A3C38">
        <w:rPr>
          <w:rFonts w:ascii="Times New Roman" w:hAnsi="Times New Roman" w:cs="Times New Roman"/>
        </w:rPr>
        <w:t xml:space="preserve"> и </w:t>
      </w:r>
      <w:hyperlink w:anchor="Par830" w:tooltip="8" w:history="1">
        <w:r w:rsidRPr="009A3C38">
          <w:rPr>
            <w:rFonts w:ascii="Times New Roman" w:hAnsi="Times New Roman" w:cs="Times New Roman"/>
          </w:rPr>
          <w:t>8 подраздела 2.1</w:t>
        </w:r>
        <w:proofErr w:type="gramEnd"/>
        <w:r w:rsidRPr="009A3C38">
          <w:rPr>
            <w:rFonts w:ascii="Times New Roman" w:hAnsi="Times New Roman" w:cs="Times New Roman"/>
          </w:rPr>
          <w:t xml:space="preserve"> раздела 2</w:t>
        </w:r>
      </w:hyperlink>
      <w:r w:rsidRPr="009A3C38">
        <w:rPr>
          <w:rFonts w:ascii="Times New Roman" w:hAnsi="Times New Roman" w:cs="Times New Roman"/>
        </w:rPr>
        <w:t xml:space="preserve"> не заполняют.</w:t>
      </w:r>
    </w:p>
    <w:p w:rsidR="00DF1109" w:rsidRPr="009A3C38" w:rsidRDefault="00DF1109" w:rsidP="00DF1109">
      <w:pPr>
        <w:pStyle w:val="ConsPlusNormal"/>
        <w:spacing w:before="200"/>
        <w:ind w:firstLine="540"/>
        <w:jc w:val="both"/>
        <w:rPr>
          <w:rFonts w:ascii="Times New Roman" w:hAnsi="Times New Roman" w:cs="Times New Roman"/>
        </w:rPr>
      </w:pPr>
      <w:proofErr w:type="gramStart"/>
      <w:r w:rsidRPr="009A3C38">
        <w:rPr>
          <w:rFonts w:ascii="Times New Roman" w:hAnsi="Times New Roman" w:cs="Times New Roman"/>
        </w:rPr>
        <w:t>Страхователи, состоящие на регистрационном учете в СФР по нескольким основаниям одновременно (как страхователи - физические лица, являющиеся индивидуальными предпринимателями, заключившие трудовой договор с работником, и (или) страхователи - физические лица, не являющиеся индивидуальными предпринимателями, заключившие трудовой договор с работником, и (или) страхователи - физические лица, обязанные уплачивать страховые взносы в связи с заключением гражданско-правового договора, предметом которого являются выполнение работ и (или) оказание</w:t>
      </w:r>
      <w:proofErr w:type="gramEnd"/>
      <w:r w:rsidRPr="009A3C38">
        <w:rPr>
          <w:rFonts w:ascii="Times New Roman" w:hAnsi="Times New Roman" w:cs="Times New Roman"/>
        </w:rPr>
        <w:t xml:space="preserve"> услуг, договора авторского заказа), которые заполняют и представляют </w:t>
      </w:r>
      <w:hyperlink w:anchor="Par844" w:tooltip="Подраздел 2.1.1. Сведения об облагаемой базе для исчисления страховых взносов и исчисленных страховых взносах для организаций с выделенными самостоятельными классификационными единицами (СКЕ) или для организаций - государственных (муниципальных) учреждений, ча" w:history="1">
        <w:r w:rsidRPr="009A3C38">
          <w:rPr>
            <w:rFonts w:ascii="Times New Roman" w:hAnsi="Times New Roman" w:cs="Times New Roman"/>
          </w:rPr>
          <w:t>подраздел 2.1.1 подраздела 2.1</w:t>
        </w:r>
      </w:hyperlink>
      <w:r w:rsidRPr="009A3C38">
        <w:rPr>
          <w:rFonts w:ascii="Times New Roman" w:hAnsi="Times New Roman" w:cs="Times New Roman"/>
        </w:rPr>
        <w:t xml:space="preserve">, </w:t>
      </w:r>
      <w:hyperlink w:anchor="Par809" w:tooltip="5" w:history="1">
        <w:r w:rsidRPr="009A3C38">
          <w:rPr>
            <w:rFonts w:ascii="Times New Roman" w:hAnsi="Times New Roman" w:cs="Times New Roman"/>
          </w:rPr>
          <w:t>строки 5</w:t>
        </w:r>
      </w:hyperlink>
      <w:r w:rsidRPr="009A3C38">
        <w:rPr>
          <w:rFonts w:ascii="Times New Roman" w:hAnsi="Times New Roman" w:cs="Times New Roman"/>
        </w:rPr>
        <w:t xml:space="preserve">, </w:t>
      </w:r>
      <w:hyperlink w:anchor="Par816" w:tooltip="6" w:history="1">
        <w:r w:rsidRPr="009A3C38">
          <w:rPr>
            <w:rFonts w:ascii="Times New Roman" w:hAnsi="Times New Roman" w:cs="Times New Roman"/>
          </w:rPr>
          <w:t>6</w:t>
        </w:r>
      </w:hyperlink>
      <w:r w:rsidRPr="009A3C38">
        <w:rPr>
          <w:rFonts w:ascii="Times New Roman" w:hAnsi="Times New Roman" w:cs="Times New Roman"/>
        </w:rPr>
        <w:t xml:space="preserve">, </w:t>
      </w:r>
      <w:hyperlink w:anchor="Par823" w:tooltip="7" w:history="1">
        <w:r w:rsidRPr="009A3C38">
          <w:rPr>
            <w:rFonts w:ascii="Times New Roman" w:hAnsi="Times New Roman" w:cs="Times New Roman"/>
          </w:rPr>
          <w:t>7</w:t>
        </w:r>
      </w:hyperlink>
      <w:r w:rsidRPr="009A3C38">
        <w:rPr>
          <w:rFonts w:ascii="Times New Roman" w:hAnsi="Times New Roman" w:cs="Times New Roman"/>
        </w:rPr>
        <w:t xml:space="preserve"> и </w:t>
      </w:r>
      <w:hyperlink w:anchor="Par830" w:tooltip="8" w:history="1">
        <w:r w:rsidRPr="009A3C38">
          <w:rPr>
            <w:rFonts w:ascii="Times New Roman" w:hAnsi="Times New Roman" w:cs="Times New Roman"/>
          </w:rPr>
          <w:t>8 подраздела 2.1 раздела 2</w:t>
        </w:r>
      </w:hyperlink>
      <w:r w:rsidRPr="009A3C38">
        <w:rPr>
          <w:rFonts w:ascii="Times New Roman" w:hAnsi="Times New Roman" w:cs="Times New Roman"/>
        </w:rPr>
        <w:t xml:space="preserve"> не заполняют.</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164. </w:t>
      </w:r>
      <w:proofErr w:type="gramStart"/>
      <w:r w:rsidRPr="009A3C38">
        <w:rPr>
          <w:rFonts w:ascii="Times New Roman" w:hAnsi="Times New Roman" w:cs="Times New Roman"/>
        </w:rPr>
        <w:t xml:space="preserve">В </w:t>
      </w:r>
      <w:hyperlink w:anchor="Par781" w:tooltip="1" w:history="1">
        <w:r w:rsidRPr="009A3C38">
          <w:rPr>
            <w:rFonts w:ascii="Times New Roman" w:hAnsi="Times New Roman" w:cs="Times New Roman"/>
          </w:rPr>
          <w:t>строке 1</w:t>
        </w:r>
      </w:hyperlink>
      <w:r w:rsidRPr="009A3C38">
        <w:rPr>
          <w:rFonts w:ascii="Times New Roman" w:hAnsi="Times New Roman" w:cs="Times New Roman"/>
        </w:rPr>
        <w:t xml:space="preserve"> в соответствующих графах отражается сумма выплат и иных вознаграждений, начисленных в пользу физических лиц в соответствии со статьей 20.1 Федерального закона от 24 июля 1998 г. N 125-ФЗ, нарастающим итогом с начала расчетного периода, на конец предыдущего отчетного периода и за каждый из последних трех месяцев отчетного периода.</w:t>
      </w:r>
      <w:proofErr w:type="gramEnd"/>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Страхователи, часть деятельности которых финансируется из бюджетов всех уровней и приравненных к ним источников, или состоящие на регистрационном учете в СФР по нескольким основаниям одновременно, в </w:t>
      </w:r>
      <w:hyperlink w:anchor="Par781" w:tooltip="1" w:history="1">
        <w:r w:rsidRPr="009A3C38">
          <w:rPr>
            <w:rFonts w:ascii="Times New Roman" w:hAnsi="Times New Roman" w:cs="Times New Roman"/>
          </w:rPr>
          <w:t>строке 1</w:t>
        </w:r>
      </w:hyperlink>
      <w:r w:rsidRPr="009A3C38">
        <w:rPr>
          <w:rFonts w:ascii="Times New Roman" w:hAnsi="Times New Roman" w:cs="Times New Roman"/>
        </w:rPr>
        <w:t xml:space="preserve"> в соответствующих графах отражают данные суммарно.</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165. В </w:t>
      </w:r>
      <w:hyperlink w:anchor="Par788" w:tooltip="2" w:history="1">
        <w:r w:rsidRPr="009A3C38">
          <w:rPr>
            <w:rFonts w:ascii="Times New Roman" w:hAnsi="Times New Roman" w:cs="Times New Roman"/>
          </w:rPr>
          <w:t>строке 2</w:t>
        </w:r>
      </w:hyperlink>
      <w:r w:rsidRPr="009A3C38">
        <w:rPr>
          <w:rFonts w:ascii="Times New Roman" w:hAnsi="Times New Roman" w:cs="Times New Roman"/>
        </w:rPr>
        <w:t xml:space="preserve"> в соответствующих графах отражается сумма, не подлежащая обложению страховыми взносами в соответствии со статьей 20.2 Федерального закона от 24 июля 1998 г. N 125-ФЗ, нарастающим итогом с начала расчетного периода, на конец предыдущего отчетного периода и за каждый из последних трех месяцев отчетного периода.</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Страхователи, часть деятельности которых финансируется из бюджетов всех уровней и приравненных к ним источников, или состоящие на регистрационном учете в СФР по нескольким основаниям одновременно, в </w:t>
      </w:r>
      <w:hyperlink w:anchor="Par788" w:tooltip="2" w:history="1">
        <w:r w:rsidRPr="009A3C38">
          <w:rPr>
            <w:rFonts w:ascii="Times New Roman" w:hAnsi="Times New Roman" w:cs="Times New Roman"/>
          </w:rPr>
          <w:t>строке 2</w:t>
        </w:r>
      </w:hyperlink>
      <w:r w:rsidRPr="009A3C38">
        <w:rPr>
          <w:rFonts w:ascii="Times New Roman" w:hAnsi="Times New Roman" w:cs="Times New Roman"/>
        </w:rPr>
        <w:t xml:space="preserve"> в соответствующих графах отражают данные суммарно.</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166. В </w:t>
      </w:r>
      <w:hyperlink w:anchor="Par795" w:tooltip="3" w:history="1">
        <w:r w:rsidRPr="009A3C38">
          <w:rPr>
            <w:rFonts w:ascii="Times New Roman" w:hAnsi="Times New Roman" w:cs="Times New Roman"/>
          </w:rPr>
          <w:t>строке 3</w:t>
        </w:r>
      </w:hyperlink>
      <w:r w:rsidRPr="009A3C38">
        <w:rPr>
          <w:rFonts w:ascii="Times New Roman" w:hAnsi="Times New Roman" w:cs="Times New Roman"/>
        </w:rPr>
        <w:t xml:space="preserve"> отражается база для исчисления страховых взносов, которая определяется как разница показателей строк (</w:t>
      </w:r>
      <w:hyperlink w:anchor="Par781" w:tooltip="1" w:history="1">
        <w:r w:rsidRPr="009A3C38">
          <w:rPr>
            <w:rFonts w:ascii="Times New Roman" w:hAnsi="Times New Roman" w:cs="Times New Roman"/>
          </w:rPr>
          <w:t>строка 1</w:t>
        </w:r>
      </w:hyperlink>
      <w:r w:rsidRPr="009A3C38">
        <w:rPr>
          <w:rFonts w:ascii="Times New Roman" w:hAnsi="Times New Roman" w:cs="Times New Roman"/>
        </w:rPr>
        <w:t xml:space="preserve"> - </w:t>
      </w:r>
      <w:hyperlink w:anchor="Par788" w:tooltip="2" w:history="1">
        <w:r w:rsidRPr="009A3C38">
          <w:rPr>
            <w:rFonts w:ascii="Times New Roman" w:hAnsi="Times New Roman" w:cs="Times New Roman"/>
          </w:rPr>
          <w:t>строка 2</w:t>
        </w:r>
      </w:hyperlink>
      <w:r w:rsidRPr="009A3C38">
        <w:rPr>
          <w:rFonts w:ascii="Times New Roman" w:hAnsi="Times New Roman" w:cs="Times New Roman"/>
        </w:rPr>
        <w:t>), нарастающим итогом с начала расчетного периода, на конец предыдущего отчетного периода и за каждый из последних трех месяцев отчетного периода.</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Страхователи, часть деятельности которых финансируется из бюджетов всех уровней и приравненных к ним источников, или состоящие на регистрационном учете в СФР по нескольким основаниям одновременно, в </w:t>
      </w:r>
      <w:hyperlink w:anchor="Par795" w:tooltip="3" w:history="1">
        <w:r w:rsidRPr="009A3C38">
          <w:rPr>
            <w:rFonts w:ascii="Times New Roman" w:hAnsi="Times New Roman" w:cs="Times New Roman"/>
          </w:rPr>
          <w:t>строке 3</w:t>
        </w:r>
      </w:hyperlink>
      <w:r w:rsidRPr="009A3C38">
        <w:rPr>
          <w:rFonts w:ascii="Times New Roman" w:hAnsi="Times New Roman" w:cs="Times New Roman"/>
        </w:rPr>
        <w:t xml:space="preserve"> в соответствующих графах отражают данные суммарно.</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167. По </w:t>
      </w:r>
      <w:hyperlink w:anchor="Par802" w:tooltip="4" w:history="1">
        <w:r w:rsidRPr="009A3C38">
          <w:rPr>
            <w:rFonts w:ascii="Times New Roman" w:hAnsi="Times New Roman" w:cs="Times New Roman"/>
          </w:rPr>
          <w:t>строке 4</w:t>
        </w:r>
      </w:hyperlink>
      <w:r w:rsidRPr="009A3C38">
        <w:rPr>
          <w:rFonts w:ascii="Times New Roman" w:hAnsi="Times New Roman" w:cs="Times New Roman"/>
        </w:rPr>
        <w:t xml:space="preserve"> в соответствующих графах отражается сумма выплат в пользу работающих инвалидов нарастающим итогом с начала расчетного периода, на конец предыдущего отчетного периода и за каждый из последних трех месяцев отчетного периода.</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Страхователи, часть деятельности которых финансируется из бюджетов всех уровней и приравненных к ним источников, или состоящие на регистрационном учете в СФР по нескольким основаниям одновременно, в </w:t>
      </w:r>
      <w:hyperlink w:anchor="Par802" w:tooltip="4" w:history="1">
        <w:r w:rsidRPr="009A3C38">
          <w:rPr>
            <w:rFonts w:ascii="Times New Roman" w:hAnsi="Times New Roman" w:cs="Times New Roman"/>
          </w:rPr>
          <w:t>строке 4</w:t>
        </w:r>
      </w:hyperlink>
      <w:r w:rsidRPr="009A3C38">
        <w:rPr>
          <w:rFonts w:ascii="Times New Roman" w:hAnsi="Times New Roman" w:cs="Times New Roman"/>
        </w:rPr>
        <w:t xml:space="preserve"> в соответствующих графах отражают данные суммарно.</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168. В </w:t>
      </w:r>
      <w:hyperlink w:anchor="Par809" w:tooltip="5" w:history="1">
        <w:r w:rsidRPr="009A3C38">
          <w:rPr>
            <w:rFonts w:ascii="Times New Roman" w:hAnsi="Times New Roman" w:cs="Times New Roman"/>
          </w:rPr>
          <w:t>строке 5</w:t>
        </w:r>
      </w:hyperlink>
      <w:r w:rsidRPr="009A3C38">
        <w:rPr>
          <w:rFonts w:ascii="Times New Roman" w:hAnsi="Times New Roman" w:cs="Times New Roman"/>
        </w:rPr>
        <w:t xml:space="preserve"> указывается размер страхового тарифа, который устанавливается в зависимости от </w:t>
      </w:r>
      <w:r w:rsidRPr="009A3C38">
        <w:rPr>
          <w:rFonts w:ascii="Times New Roman" w:hAnsi="Times New Roman" w:cs="Times New Roman"/>
        </w:rPr>
        <w:lastRenderedPageBreak/>
        <w:t>класса профессионального риска, к которому относится страхователь (обособленное подразделение).</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169. </w:t>
      </w:r>
      <w:proofErr w:type="gramStart"/>
      <w:r w:rsidRPr="009A3C38">
        <w:rPr>
          <w:rFonts w:ascii="Times New Roman" w:hAnsi="Times New Roman" w:cs="Times New Roman"/>
        </w:rPr>
        <w:t xml:space="preserve">В </w:t>
      </w:r>
      <w:hyperlink w:anchor="Par816" w:tooltip="6" w:history="1">
        <w:r w:rsidRPr="009A3C38">
          <w:rPr>
            <w:rFonts w:ascii="Times New Roman" w:hAnsi="Times New Roman" w:cs="Times New Roman"/>
          </w:rPr>
          <w:t>строке 6</w:t>
        </w:r>
      </w:hyperlink>
      <w:r w:rsidRPr="009A3C38">
        <w:rPr>
          <w:rFonts w:ascii="Times New Roman" w:hAnsi="Times New Roman" w:cs="Times New Roman"/>
        </w:rPr>
        <w:t xml:space="preserve"> проставляется процент скидки к страховому тарифу, установленной территориальным органом СФР на текущий календарный год в соответствии с Правилами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 утвержденными постановлением Правительства Российской Федерации от 30 мая 2012 г. N 524 &lt;27&gt;.</w:t>
      </w:r>
      <w:proofErr w:type="gramEnd"/>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&lt;27</w:t>
      </w:r>
      <w:proofErr w:type="gramStart"/>
      <w:r w:rsidRPr="009A3C38">
        <w:rPr>
          <w:rFonts w:ascii="Times New Roman" w:hAnsi="Times New Roman" w:cs="Times New Roman"/>
        </w:rPr>
        <w:t>&gt; Д</w:t>
      </w:r>
      <w:proofErr w:type="gramEnd"/>
      <w:r w:rsidRPr="009A3C38">
        <w:rPr>
          <w:rFonts w:ascii="Times New Roman" w:hAnsi="Times New Roman" w:cs="Times New Roman"/>
        </w:rPr>
        <w:t>алее - Правила от 30 мая 2012 г. N 524.</w:t>
      </w:r>
    </w:p>
    <w:p w:rsidR="00DF1109" w:rsidRPr="009A3C38" w:rsidRDefault="00DF1109" w:rsidP="00DF1109">
      <w:pPr>
        <w:pStyle w:val="ConsPlusNormal"/>
        <w:jc w:val="both"/>
        <w:rPr>
          <w:rFonts w:ascii="Times New Roman" w:hAnsi="Times New Roman" w:cs="Times New Roman"/>
        </w:rPr>
      </w:pPr>
    </w:p>
    <w:p w:rsidR="00DF1109" w:rsidRPr="009A3C38" w:rsidRDefault="00DF1109" w:rsidP="00DF1109">
      <w:pPr>
        <w:pStyle w:val="ConsPlusNormal"/>
        <w:ind w:firstLine="540"/>
        <w:jc w:val="both"/>
        <w:rPr>
          <w:rFonts w:ascii="Times New Roman" w:hAnsi="Times New Roman" w:cs="Times New Roman"/>
        </w:rPr>
      </w:pPr>
      <w:r w:rsidRPr="009A3C38">
        <w:rPr>
          <w:rFonts w:ascii="Times New Roman" w:hAnsi="Times New Roman" w:cs="Times New Roman"/>
        </w:rPr>
        <w:t xml:space="preserve">170. В </w:t>
      </w:r>
      <w:hyperlink w:anchor="Par823" w:tooltip="7" w:history="1">
        <w:r w:rsidRPr="009A3C38">
          <w:rPr>
            <w:rFonts w:ascii="Times New Roman" w:hAnsi="Times New Roman" w:cs="Times New Roman"/>
          </w:rPr>
          <w:t>строке 7</w:t>
        </w:r>
      </w:hyperlink>
      <w:r w:rsidRPr="009A3C38">
        <w:rPr>
          <w:rFonts w:ascii="Times New Roman" w:hAnsi="Times New Roman" w:cs="Times New Roman"/>
        </w:rPr>
        <w:t xml:space="preserve"> проставляется процент надбавки к страховому тарифу, установленной территориальным органом СФР на текущий календарный год в соответствии с Правилами от 30 мая 2012 г. N 524.</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171. В </w:t>
      </w:r>
      <w:hyperlink w:anchor="Par830" w:tooltip="8" w:history="1">
        <w:r w:rsidRPr="009A3C38">
          <w:rPr>
            <w:rFonts w:ascii="Times New Roman" w:hAnsi="Times New Roman" w:cs="Times New Roman"/>
          </w:rPr>
          <w:t>строке 8</w:t>
        </w:r>
      </w:hyperlink>
      <w:r w:rsidRPr="009A3C38">
        <w:rPr>
          <w:rFonts w:ascii="Times New Roman" w:hAnsi="Times New Roman" w:cs="Times New Roman"/>
        </w:rPr>
        <w:t xml:space="preserve"> указывается размер страхового тарифа с учетом установленной скидки или надбавки к страховому тарифу. Данные заполняются с тремя десятичными знаками после запятой.</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172. В </w:t>
      </w:r>
      <w:hyperlink w:anchor="Par837" w:tooltip="9" w:history="1">
        <w:r w:rsidRPr="009A3C38">
          <w:rPr>
            <w:rFonts w:ascii="Times New Roman" w:hAnsi="Times New Roman" w:cs="Times New Roman"/>
          </w:rPr>
          <w:t>строке 9</w:t>
        </w:r>
      </w:hyperlink>
      <w:r w:rsidRPr="009A3C38">
        <w:rPr>
          <w:rFonts w:ascii="Times New Roman" w:hAnsi="Times New Roman" w:cs="Times New Roman"/>
        </w:rPr>
        <w:t xml:space="preserve"> в соответствующих графах отражаются суммы исчисленных страховых взносов на обязательное социальное страхование от несчастных случаев на производстве и профессиональных заболеваний нарастающим итогом с начала расчетного периода, на конец предыдущего отчетного периода и за каждый из последних трех месяцев отчетного периода.</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Страхователи, часть деятельности которых финансируется из бюджетов всех уровней и приравненных к ним источников, или состоящие на регистрационном учете в СФР по нескольким основаниям одновременно, в </w:t>
      </w:r>
      <w:hyperlink w:anchor="Par837" w:tooltip="9" w:history="1">
        <w:r w:rsidRPr="009A3C38">
          <w:rPr>
            <w:rFonts w:ascii="Times New Roman" w:hAnsi="Times New Roman" w:cs="Times New Roman"/>
          </w:rPr>
          <w:t>строке 9</w:t>
        </w:r>
      </w:hyperlink>
      <w:r w:rsidRPr="009A3C38">
        <w:rPr>
          <w:rFonts w:ascii="Times New Roman" w:hAnsi="Times New Roman" w:cs="Times New Roman"/>
        </w:rPr>
        <w:t xml:space="preserve"> в соответствующих графах отражают данные суммарно.</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173. Всего сумма по </w:t>
      </w:r>
      <w:hyperlink w:anchor="Par775" w:tooltip="3" w:history="1">
        <w:r w:rsidRPr="009A3C38">
          <w:rPr>
            <w:rFonts w:ascii="Times New Roman" w:hAnsi="Times New Roman" w:cs="Times New Roman"/>
          </w:rPr>
          <w:t>графе 3</w:t>
        </w:r>
      </w:hyperlink>
      <w:r w:rsidRPr="009A3C38">
        <w:rPr>
          <w:rFonts w:ascii="Times New Roman" w:hAnsi="Times New Roman" w:cs="Times New Roman"/>
        </w:rPr>
        <w:t xml:space="preserve"> должна быть равна сумме по </w:t>
      </w:r>
      <w:hyperlink w:anchor="Par776" w:tooltip="4" w:history="1">
        <w:r w:rsidRPr="009A3C38">
          <w:rPr>
            <w:rFonts w:ascii="Times New Roman" w:hAnsi="Times New Roman" w:cs="Times New Roman"/>
          </w:rPr>
          <w:t>графам 4</w:t>
        </w:r>
      </w:hyperlink>
      <w:r w:rsidRPr="009A3C38">
        <w:rPr>
          <w:rFonts w:ascii="Times New Roman" w:hAnsi="Times New Roman" w:cs="Times New Roman"/>
        </w:rPr>
        <w:t xml:space="preserve">, </w:t>
      </w:r>
      <w:hyperlink w:anchor="Par777" w:tooltip="5" w:history="1">
        <w:r w:rsidRPr="009A3C38">
          <w:rPr>
            <w:rFonts w:ascii="Times New Roman" w:hAnsi="Times New Roman" w:cs="Times New Roman"/>
          </w:rPr>
          <w:t>5</w:t>
        </w:r>
      </w:hyperlink>
      <w:r w:rsidRPr="009A3C38">
        <w:rPr>
          <w:rFonts w:ascii="Times New Roman" w:hAnsi="Times New Roman" w:cs="Times New Roman"/>
        </w:rPr>
        <w:t xml:space="preserve">, </w:t>
      </w:r>
      <w:hyperlink w:anchor="Par778" w:tooltip="6" w:history="1">
        <w:r w:rsidRPr="009A3C38">
          <w:rPr>
            <w:rFonts w:ascii="Times New Roman" w:hAnsi="Times New Roman" w:cs="Times New Roman"/>
          </w:rPr>
          <w:t>6</w:t>
        </w:r>
      </w:hyperlink>
      <w:r w:rsidRPr="009A3C38">
        <w:rPr>
          <w:rFonts w:ascii="Times New Roman" w:hAnsi="Times New Roman" w:cs="Times New Roman"/>
        </w:rPr>
        <w:t xml:space="preserve"> и </w:t>
      </w:r>
      <w:hyperlink w:anchor="Par779" w:tooltip="7" w:history="1">
        <w:r w:rsidRPr="009A3C38">
          <w:rPr>
            <w:rFonts w:ascii="Times New Roman" w:hAnsi="Times New Roman" w:cs="Times New Roman"/>
          </w:rPr>
          <w:t>7</w:t>
        </w:r>
      </w:hyperlink>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174. В </w:t>
      </w:r>
      <w:hyperlink w:anchor="Par776" w:tooltip="4" w:history="1">
        <w:r w:rsidRPr="009A3C38">
          <w:rPr>
            <w:rFonts w:ascii="Times New Roman" w:hAnsi="Times New Roman" w:cs="Times New Roman"/>
          </w:rPr>
          <w:t>графе 4</w:t>
        </w:r>
      </w:hyperlink>
      <w:r w:rsidRPr="009A3C38">
        <w:rPr>
          <w:rFonts w:ascii="Times New Roman" w:hAnsi="Times New Roman" w:cs="Times New Roman"/>
        </w:rPr>
        <w:t xml:space="preserve"> "На конец предыдущего отчетного периода" отражаются сведения на конец предыдущего отчетного периода.</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В случае представления сведений за отчетный период, равный первому кварталу, в </w:t>
      </w:r>
      <w:hyperlink w:anchor="Par776" w:tooltip="4" w:history="1">
        <w:r w:rsidRPr="009A3C38">
          <w:rPr>
            <w:rFonts w:ascii="Times New Roman" w:hAnsi="Times New Roman" w:cs="Times New Roman"/>
          </w:rPr>
          <w:t>графе 4</w:t>
        </w:r>
      </w:hyperlink>
      <w:r w:rsidRPr="009A3C38">
        <w:rPr>
          <w:rFonts w:ascii="Times New Roman" w:hAnsi="Times New Roman" w:cs="Times New Roman"/>
        </w:rPr>
        <w:t xml:space="preserve"> "На конец предыдущего отчетного периода" проставляется ноль (0).</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175. При изменении размера страхового тарифа сумма перерасчета страховых взносов (с начала отчетного (расчетного) периода) с </w:t>
      </w:r>
      <w:proofErr w:type="gramStart"/>
      <w:r w:rsidRPr="009A3C38">
        <w:rPr>
          <w:rFonts w:ascii="Times New Roman" w:hAnsi="Times New Roman" w:cs="Times New Roman"/>
        </w:rPr>
        <w:t>учетом</w:t>
      </w:r>
      <w:proofErr w:type="gramEnd"/>
      <w:r w:rsidRPr="009A3C38">
        <w:rPr>
          <w:rFonts w:ascii="Times New Roman" w:hAnsi="Times New Roman" w:cs="Times New Roman"/>
        </w:rPr>
        <w:t xml:space="preserve"> установленного с начала текущего года размера страхового тарифа отражается в графах 5 - 7 </w:t>
      </w:r>
      <w:hyperlink w:anchor="Par837" w:tooltip="9" w:history="1">
        <w:r w:rsidRPr="009A3C38">
          <w:rPr>
            <w:rFonts w:ascii="Times New Roman" w:hAnsi="Times New Roman" w:cs="Times New Roman"/>
          </w:rPr>
          <w:t>строки 9</w:t>
        </w:r>
      </w:hyperlink>
      <w:r w:rsidRPr="009A3C38">
        <w:rPr>
          <w:rFonts w:ascii="Times New Roman" w:hAnsi="Times New Roman" w:cs="Times New Roman"/>
        </w:rPr>
        <w:t xml:space="preserve"> в графе месяца, соответствующего месяцу получения уведомления об установленном с начала текущего года размере страхового тарифа.</w:t>
      </w:r>
    </w:p>
    <w:p w:rsidR="00DF1109" w:rsidRPr="009A3C38" w:rsidRDefault="00DF1109" w:rsidP="00DF1109">
      <w:pPr>
        <w:pStyle w:val="ConsPlusNormal"/>
        <w:jc w:val="both"/>
        <w:rPr>
          <w:rFonts w:ascii="Times New Roman" w:hAnsi="Times New Roman" w:cs="Times New Roman"/>
        </w:rPr>
      </w:pPr>
    </w:p>
    <w:p w:rsidR="00DF1109" w:rsidRPr="009A3C38" w:rsidRDefault="00DF1109" w:rsidP="00DF1109">
      <w:pPr>
        <w:pStyle w:val="ConsPlusTitle"/>
        <w:jc w:val="center"/>
        <w:outlineLvl w:val="1"/>
        <w:rPr>
          <w:rFonts w:ascii="Times New Roman" w:hAnsi="Times New Roman" w:cs="Times New Roman"/>
        </w:rPr>
      </w:pPr>
      <w:r w:rsidRPr="009A3C38">
        <w:rPr>
          <w:rFonts w:ascii="Times New Roman" w:hAnsi="Times New Roman" w:cs="Times New Roman"/>
        </w:rPr>
        <w:t xml:space="preserve">XI. Заполнение </w:t>
      </w:r>
      <w:hyperlink w:anchor="Par844" w:tooltip="Подраздел 2.1.1. Сведения об облагаемой базе для исчисления страховых взносов и исчисленных страховых взносах для организаций с выделенными самостоятельными классификационными единицами (СКЕ) или для организаций - государственных (муниципальных) учреждений, ча" w:history="1">
        <w:r w:rsidRPr="009A3C38">
          <w:rPr>
            <w:rFonts w:ascii="Times New Roman" w:hAnsi="Times New Roman" w:cs="Times New Roman"/>
          </w:rPr>
          <w:t>подраздела 2.1.1 подраздела 2.1</w:t>
        </w:r>
      </w:hyperlink>
    </w:p>
    <w:p w:rsidR="00DF1109" w:rsidRPr="009A3C38" w:rsidRDefault="00DF1109" w:rsidP="00DF1109">
      <w:pPr>
        <w:pStyle w:val="ConsPlusTitle"/>
        <w:jc w:val="center"/>
        <w:rPr>
          <w:rFonts w:ascii="Times New Roman" w:hAnsi="Times New Roman" w:cs="Times New Roman"/>
        </w:rPr>
      </w:pPr>
      <w:r w:rsidRPr="009A3C38">
        <w:rPr>
          <w:rFonts w:ascii="Times New Roman" w:hAnsi="Times New Roman" w:cs="Times New Roman"/>
        </w:rPr>
        <w:t xml:space="preserve">"Сведения об облагаемой базе для исчисления </w:t>
      </w:r>
      <w:proofErr w:type="gramStart"/>
      <w:r w:rsidRPr="009A3C38">
        <w:rPr>
          <w:rFonts w:ascii="Times New Roman" w:hAnsi="Times New Roman" w:cs="Times New Roman"/>
        </w:rPr>
        <w:t>страховых</w:t>
      </w:r>
      <w:proofErr w:type="gramEnd"/>
    </w:p>
    <w:p w:rsidR="00DF1109" w:rsidRPr="009A3C38" w:rsidRDefault="00DF1109" w:rsidP="00DF1109">
      <w:pPr>
        <w:pStyle w:val="ConsPlusTitle"/>
        <w:jc w:val="center"/>
        <w:rPr>
          <w:rFonts w:ascii="Times New Roman" w:hAnsi="Times New Roman" w:cs="Times New Roman"/>
        </w:rPr>
      </w:pPr>
      <w:r w:rsidRPr="009A3C38">
        <w:rPr>
          <w:rFonts w:ascii="Times New Roman" w:hAnsi="Times New Roman" w:cs="Times New Roman"/>
        </w:rPr>
        <w:t xml:space="preserve">взносов и исчисленных страховых </w:t>
      </w:r>
      <w:proofErr w:type="gramStart"/>
      <w:r w:rsidRPr="009A3C38">
        <w:rPr>
          <w:rFonts w:ascii="Times New Roman" w:hAnsi="Times New Roman" w:cs="Times New Roman"/>
        </w:rPr>
        <w:t>взносах</w:t>
      </w:r>
      <w:proofErr w:type="gramEnd"/>
      <w:r w:rsidRPr="009A3C38">
        <w:rPr>
          <w:rFonts w:ascii="Times New Roman" w:hAnsi="Times New Roman" w:cs="Times New Roman"/>
        </w:rPr>
        <w:t xml:space="preserve"> для организаций</w:t>
      </w:r>
    </w:p>
    <w:p w:rsidR="00DF1109" w:rsidRPr="009A3C38" w:rsidRDefault="00DF1109" w:rsidP="00DF1109">
      <w:pPr>
        <w:pStyle w:val="ConsPlusTitle"/>
        <w:jc w:val="center"/>
        <w:rPr>
          <w:rFonts w:ascii="Times New Roman" w:hAnsi="Times New Roman" w:cs="Times New Roman"/>
        </w:rPr>
      </w:pPr>
      <w:r w:rsidRPr="009A3C38">
        <w:rPr>
          <w:rFonts w:ascii="Times New Roman" w:hAnsi="Times New Roman" w:cs="Times New Roman"/>
        </w:rPr>
        <w:t>с выделенными самостоятельными классификационными единицами</w:t>
      </w:r>
    </w:p>
    <w:p w:rsidR="00DF1109" w:rsidRPr="009A3C38" w:rsidRDefault="00DF1109" w:rsidP="00DF1109">
      <w:pPr>
        <w:pStyle w:val="ConsPlusTitle"/>
        <w:jc w:val="center"/>
        <w:rPr>
          <w:rFonts w:ascii="Times New Roman" w:hAnsi="Times New Roman" w:cs="Times New Roman"/>
        </w:rPr>
      </w:pPr>
      <w:r w:rsidRPr="009A3C38">
        <w:rPr>
          <w:rFonts w:ascii="Times New Roman" w:hAnsi="Times New Roman" w:cs="Times New Roman"/>
        </w:rPr>
        <w:t>(СКЕ) или для организаций - государственных (муниципальных)</w:t>
      </w:r>
    </w:p>
    <w:p w:rsidR="00DF1109" w:rsidRPr="009A3C38" w:rsidRDefault="00DF1109" w:rsidP="00DF1109">
      <w:pPr>
        <w:pStyle w:val="ConsPlusTitle"/>
        <w:jc w:val="center"/>
        <w:rPr>
          <w:rFonts w:ascii="Times New Roman" w:hAnsi="Times New Roman" w:cs="Times New Roman"/>
        </w:rPr>
      </w:pPr>
      <w:r w:rsidRPr="009A3C38">
        <w:rPr>
          <w:rFonts w:ascii="Times New Roman" w:hAnsi="Times New Roman" w:cs="Times New Roman"/>
        </w:rPr>
        <w:t>учреждений, часть деятельности которых финансируется</w:t>
      </w:r>
    </w:p>
    <w:p w:rsidR="00DF1109" w:rsidRPr="009A3C38" w:rsidRDefault="00DF1109" w:rsidP="00DF1109">
      <w:pPr>
        <w:pStyle w:val="ConsPlusTitle"/>
        <w:jc w:val="center"/>
        <w:rPr>
          <w:rFonts w:ascii="Times New Roman" w:hAnsi="Times New Roman" w:cs="Times New Roman"/>
        </w:rPr>
      </w:pPr>
      <w:r w:rsidRPr="009A3C38">
        <w:rPr>
          <w:rFonts w:ascii="Times New Roman" w:hAnsi="Times New Roman" w:cs="Times New Roman"/>
        </w:rPr>
        <w:t>из бюджетов всех уровней и приравненных к ним источников</w:t>
      </w:r>
    </w:p>
    <w:p w:rsidR="00DF1109" w:rsidRPr="009A3C38" w:rsidRDefault="00DF1109" w:rsidP="00DF1109">
      <w:pPr>
        <w:pStyle w:val="ConsPlusTitle"/>
        <w:jc w:val="center"/>
        <w:rPr>
          <w:rFonts w:ascii="Times New Roman" w:hAnsi="Times New Roman" w:cs="Times New Roman"/>
        </w:rPr>
      </w:pPr>
      <w:r w:rsidRPr="009A3C38">
        <w:rPr>
          <w:rFonts w:ascii="Times New Roman" w:hAnsi="Times New Roman" w:cs="Times New Roman"/>
        </w:rPr>
        <w:t>(частичное финансирование), а также страхователей,</w:t>
      </w:r>
    </w:p>
    <w:p w:rsidR="00DF1109" w:rsidRPr="009A3C38" w:rsidRDefault="00DF1109" w:rsidP="00DF1109">
      <w:pPr>
        <w:pStyle w:val="ConsPlusTitle"/>
        <w:jc w:val="center"/>
        <w:rPr>
          <w:rFonts w:ascii="Times New Roman" w:hAnsi="Times New Roman" w:cs="Times New Roman"/>
        </w:rPr>
      </w:pPr>
      <w:proofErr w:type="gramStart"/>
      <w:r w:rsidRPr="009A3C38">
        <w:rPr>
          <w:rFonts w:ascii="Times New Roman" w:hAnsi="Times New Roman" w:cs="Times New Roman"/>
        </w:rPr>
        <w:t>исчисляющих</w:t>
      </w:r>
      <w:proofErr w:type="gramEnd"/>
      <w:r w:rsidRPr="009A3C38">
        <w:rPr>
          <w:rFonts w:ascii="Times New Roman" w:hAnsi="Times New Roman" w:cs="Times New Roman"/>
        </w:rPr>
        <w:t xml:space="preserve"> страховые взносы по нескольким</w:t>
      </w:r>
    </w:p>
    <w:p w:rsidR="00DF1109" w:rsidRPr="009A3C38" w:rsidRDefault="00DF1109" w:rsidP="00DF1109">
      <w:pPr>
        <w:pStyle w:val="ConsPlusTitle"/>
        <w:jc w:val="center"/>
        <w:rPr>
          <w:rFonts w:ascii="Times New Roman" w:hAnsi="Times New Roman" w:cs="Times New Roman"/>
        </w:rPr>
      </w:pPr>
      <w:r w:rsidRPr="009A3C38">
        <w:rPr>
          <w:rFonts w:ascii="Times New Roman" w:hAnsi="Times New Roman" w:cs="Times New Roman"/>
        </w:rPr>
        <w:t>основаниям" формы ЕФС-1</w:t>
      </w:r>
    </w:p>
    <w:p w:rsidR="00DF1109" w:rsidRPr="009A3C38" w:rsidRDefault="00DF1109" w:rsidP="00DF1109">
      <w:pPr>
        <w:pStyle w:val="ConsPlusNormal"/>
        <w:jc w:val="both"/>
        <w:rPr>
          <w:rFonts w:ascii="Times New Roman" w:hAnsi="Times New Roman" w:cs="Times New Roman"/>
        </w:rPr>
      </w:pPr>
    </w:p>
    <w:p w:rsidR="00DF1109" w:rsidRPr="009A3C38" w:rsidRDefault="00DF1109" w:rsidP="00DF1109">
      <w:pPr>
        <w:pStyle w:val="ConsPlusNormal"/>
        <w:ind w:firstLine="540"/>
        <w:jc w:val="both"/>
        <w:rPr>
          <w:rFonts w:ascii="Times New Roman" w:hAnsi="Times New Roman" w:cs="Times New Roman"/>
        </w:rPr>
      </w:pPr>
      <w:r w:rsidRPr="009A3C38">
        <w:rPr>
          <w:rFonts w:ascii="Times New Roman" w:hAnsi="Times New Roman" w:cs="Times New Roman"/>
        </w:rPr>
        <w:t xml:space="preserve">176. </w:t>
      </w:r>
      <w:hyperlink w:anchor="Par844" w:tooltip="Подраздел 2.1.1. Сведения об облагаемой базе для исчисления страховых взносов и исчисленных страховых взносах для организаций с выделенными самостоятельными классификационными единицами (СКЕ) или для организаций - государственных (муниципальных) учреждений, ча" w:history="1">
        <w:proofErr w:type="gramStart"/>
        <w:r w:rsidRPr="009A3C38">
          <w:rPr>
            <w:rFonts w:ascii="Times New Roman" w:hAnsi="Times New Roman" w:cs="Times New Roman"/>
          </w:rPr>
          <w:t>Подраздел 2.1.1 подраздела 2.1</w:t>
        </w:r>
      </w:hyperlink>
      <w:r w:rsidRPr="009A3C38">
        <w:rPr>
          <w:rFonts w:ascii="Times New Roman" w:hAnsi="Times New Roman" w:cs="Times New Roman"/>
        </w:rPr>
        <w:t xml:space="preserve"> заполняется страхователями, у которых структурные подразделения были выделены в самостоятельные классификационные единицы (СКЕ) (в </w:t>
      </w:r>
      <w:hyperlink w:anchor="Par846" w:tooltip="СКЕ &lt;16&gt;  Частичное финансирование  Страхователь, исчисляющий страховые взносы по нескольким основаниям " w:history="1">
        <w:r w:rsidRPr="009A3C38">
          <w:rPr>
            <w:rFonts w:ascii="Times New Roman" w:hAnsi="Times New Roman" w:cs="Times New Roman"/>
          </w:rPr>
          <w:t>поле</w:t>
        </w:r>
      </w:hyperlink>
      <w:r w:rsidRPr="009A3C38">
        <w:rPr>
          <w:rFonts w:ascii="Times New Roman" w:hAnsi="Times New Roman" w:cs="Times New Roman"/>
        </w:rPr>
        <w:t xml:space="preserve"> "СКЕ" проставляется знак "X"), или страхователями, являющимися государственными (муниципальными) учреждениями, часть деятельности которых финансируется из бюджетов всех уровней и приравненных к ним источников (частичное финансирование) (в </w:t>
      </w:r>
      <w:hyperlink w:anchor="Par846" w:tooltip="СКЕ &lt;16&gt;  Частичное финансирование  Страхователь, исчисляющий страховые взносы по нескольким основаниям " w:history="1">
        <w:r w:rsidRPr="009A3C38">
          <w:rPr>
            <w:rFonts w:ascii="Times New Roman" w:hAnsi="Times New Roman" w:cs="Times New Roman"/>
          </w:rPr>
          <w:t>поле</w:t>
        </w:r>
      </w:hyperlink>
      <w:r w:rsidRPr="009A3C38">
        <w:rPr>
          <w:rFonts w:ascii="Times New Roman" w:hAnsi="Times New Roman" w:cs="Times New Roman"/>
        </w:rPr>
        <w:t xml:space="preserve"> "Частичное финансирование" проставляется знак "X"), или страхователями - физическими лицами, являющимися индивидуальными предпринимателями, заключившими трудовой</w:t>
      </w:r>
      <w:proofErr w:type="gramEnd"/>
      <w:r w:rsidRPr="009A3C38">
        <w:rPr>
          <w:rFonts w:ascii="Times New Roman" w:hAnsi="Times New Roman" w:cs="Times New Roman"/>
        </w:rPr>
        <w:t xml:space="preserve"> </w:t>
      </w:r>
      <w:proofErr w:type="gramStart"/>
      <w:r w:rsidRPr="009A3C38">
        <w:rPr>
          <w:rFonts w:ascii="Times New Roman" w:hAnsi="Times New Roman" w:cs="Times New Roman"/>
        </w:rPr>
        <w:t>договор с работником, и (или) страхователями - физическими лицами, не являющимися индивидуальными предпринимателями, заключившими трудовой договор с работником, и (или) страхователями - физическими лицами, обязанными уплачивать страховые взносы в связи с заключением гражданско-правового договора, предметом которого являются выполнение работ и (или) оказание услуг, договора авторского заказа, состоящими на регистрационном учете в СФР по нескольким основаниям по обязательному социальному страхованию от несчастных случаев</w:t>
      </w:r>
      <w:proofErr w:type="gramEnd"/>
      <w:r w:rsidRPr="009A3C38">
        <w:rPr>
          <w:rFonts w:ascii="Times New Roman" w:hAnsi="Times New Roman" w:cs="Times New Roman"/>
        </w:rPr>
        <w:t xml:space="preserve"> на производстве и </w:t>
      </w:r>
      <w:r w:rsidRPr="009A3C38">
        <w:rPr>
          <w:rFonts w:ascii="Times New Roman" w:hAnsi="Times New Roman" w:cs="Times New Roman"/>
        </w:rPr>
        <w:lastRenderedPageBreak/>
        <w:t xml:space="preserve">профессиональных заболеваний (в </w:t>
      </w:r>
      <w:hyperlink w:anchor="Par846" w:tooltip="СКЕ &lt;16&gt;  Частичное финансирование  Страхователь, исчисляющий страховые взносы по нескольким основаниям " w:history="1">
        <w:r w:rsidRPr="009A3C38">
          <w:rPr>
            <w:rFonts w:ascii="Times New Roman" w:hAnsi="Times New Roman" w:cs="Times New Roman"/>
          </w:rPr>
          <w:t>поле</w:t>
        </w:r>
      </w:hyperlink>
      <w:r w:rsidRPr="009A3C38">
        <w:rPr>
          <w:rFonts w:ascii="Times New Roman" w:hAnsi="Times New Roman" w:cs="Times New Roman"/>
        </w:rPr>
        <w:t xml:space="preserve"> "Страхователь, исчисляющий страховые взносы по нескольким основаниям" проставляется знак "X").</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Одновременное заполнение знаками полей </w:t>
      </w:r>
      <w:hyperlink w:anchor="Par846" w:tooltip="СКЕ &lt;16&gt;  Частичное финансирование  Страхователь, исчисляющий страховые взносы по нескольким основаниям " w:history="1">
        <w:r w:rsidRPr="009A3C38">
          <w:rPr>
            <w:rFonts w:ascii="Times New Roman" w:hAnsi="Times New Roman" w:cs="Times New Roman"/>
          </w:rPr>
          <w:t>"СКЕ"</w:t>
        </w:r>
      </w:hyperlink>
      <w:r w:rsidRPr="009A3C38">
        <w:rPr>
          <w:rFonts w:ascii="Times New Roman" w:hAnsi="Times New Roman" w:cs="Times New Roman"/>
        </w:rPr>
        <w:t xml:space="preserve">, </w:t>
      </w:r>
      <w:hyperlink w:anchor="Par846" w:tooltip="СКЕ &lt;16&gt;  Частичное финансирование  Страхователь, исчисляющий страховые взносы по нескольким основаниям " w:history="1">
        <w:r w:rsidRPr="009A3C38">
          <w:rPr>
            <w:rFonts w:ascii="Times New Roman" w:hAnsi="Times New Roman" w:cs="Times New Roman"/>
          </w:rPr>
          <w:t>"Частичное финансирование"</w:t>
        </w:r>
      </w:hyperlink>
      <w:r w:rsidRPr="009A3C38">
        <w:rPr>
          <w:rFonts w:ascii="Times New Roman" w:hAnsi="Times New Roman" w:cs="Times New Roman"/>
        </w:rPr>
        <w:t xml:space="preserve"> и "</w:t>
      </w:r>
      <w:hyperlink w:anchor="Par846" w:tooltip="СКЕ &lt;16&gt;  Частичное финансирование  Страхователь, исчисляющий страховые взносы по нескольким основаниям " w:history="1">
        <w:r w:rsidRPr="009A3C38">
          <w:rPr>
            <w:rFonts w:ascii="Times New Roman" w:hAnsi="Times New Roman" w:cs="Times New Roman"/>
          </w:rPr>
          <w:t>Страхователь</w:t>
        </w:r>
      </w:hyperlink>
      <w:r w:rsidRPr="009A3C38">
        <w:rPr>
          <w:rFonts w:ascii="Times New Roman" w:hAnsi="Times New Roman" w:cs="Times New Roman"/>
        </w:rPr>
        <w:t>, исчисляющий страховые взносы по нескольким основаниям" не допускается.</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177. В первой </w:t>
      </w:r>
      <w:hyperlink w:anchor="Par912" w:tooltip="Всего," w:history="1">
        <w:r w:rsidRPr="009A3C38">
          <w:rPr>
            <w:rFonts w:ascii="Times New Roman" w:hAnsi="Times New Roman" w:cs="Times New Roman"/>
          </w:rPr>
          <w:t>строке</w:t>
        </w:r>
      </w:hyperlink>
      <w:r w:rsidRPr="009A3C38">
        <w:rPr>
          <w:rFonts w:ascii="Times New Roman" w:hAnsi="Times New Roman" w:cs="Times New Roman"/>
        </w:rPr>
        <w:t xml:space="preserve"> "Всего, в том числе" указываются итоговые данные по каждой строке граф с </w:t>
      </w:r>
      <w:hyperlink w:anchor="Par896" w:tooltip="9" w:history="1">
        <w:r w:rsidRPr="009A3C38">
          <w:rPr>
            <w:rFonts w:ascii="Times New Roman" w:hAnsi="Times New Roman" w:cs="Times New Roman"/>
          </w:rPr>
          <w:t>9</w:t>
        </w:r>
      </w:hyperlink>
      <w:r w:rsidRPr="009A3C38">
        <w:rPr>
          <w:rFonts w:ascii="Times New Roman" w:hAnsi="Times New Roman" w:cs="Times New Roman"/>
        </w:rPr>
        <w:t xml:space="preserve"> по </w:t>
      </w:r>
      <w:hyperlink w:anchor="Par911" w:tooltip="24" w:history="1">
        <w:r w:rsidRPr="009A3C38">
          <w:rPr>
            <w:rFonts w:ascii="Times New Roman" w:hAnsi="Times New Roman" w:cs="Times New Roman"/>
          </w:rPr>
          <w:t>24</w:t>
        </w:r>
      </w:hyperlink>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178. В </w:t>
      </w:r>
      <w:hyperlink w:anchor="Par937" w:tooltip="основной ВЭД" w:history="1">
        <w:r w:rsidRPr="009A3C38">
          <w:rPr>
            <w:rFonts w:ascii="Times New Roman" w:hAnsi="Times New Roman" w:cs="Times New Roman"/>
          </w:rPr>
          <w:t>строке</w:t>
        </w:r>
      </w:hyperlink>
      <w:r w:rsidRPr="009A3C38">
        <w:rPr>
          <w:rFonts w:ascii="Times New Roman" w:hAnsi="Times New Roman" w:cs="Times New Roman"/>
        </w:rPr>
        <w:t xml:space="preserve"> "Основной ВЭД" указываются данные, относящиеся к той части производства (деятельности), которая осуществляется в соответствии с основным видом экономической деятельности страхователя и не выделена в самостоятельную классификационную единицу (СКЕ).</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Для страхователей, являющихся государственными (муниципальными) учреждениями, часть деятельности которых финансируется из бюджетов всех уровней и приравненных к ним источников (частичное финансирование), </w:t>
      </w:r>
      <w:hyperlink w:anchor="Par937" w:tooltip="основной ВЭД" w:history="1">
        <w:r w:rsidRPr="009A3C38">
          <w:rPr>
            <w:rFonts w:ascii="Times New Roman" w:hAnsi="Times New Roman" w:cs="Times New Roman"/>
          </w:rPr>
          <w:t>строка</w:t>
        </w:r>
      </w:hyperlink>
      <w:r w:rsidRPr="009A3C38">
        <w:rPr>
          <w:rFonts w:ascii="Times New Roman" w:hAnsi="Times New Roman" w:cs="Times New Roman"/>
        </w:rPr>
        <w:t xml:space="preserve"> "Основной ВЭД" заполняется по каждому виду финансирования (финансирование за счет бюджетных средств и деятельности, приносящей доходы) путем добавления строк.</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Для страхователей, исчисляющих страховые взносы по нескольким основаниям, </w:t>
      </w:r>
      <w:hyperlink w:anchor="Par937" w:tooltip="основной ВЭД" w:history="1">
        <w:r w:rsidRPr="009A3C38">
          <w:rPr>
            <w:rFonts w:ascii="Times New Roman" w:hAnsi="Times New Roman" w:cs="Times New Roman"/>
          </w:rPr>
          <w:t>строка</w:t>
        </w:r>
      </w:hyperlink>
      <w:r w:rsidRPr="009A3C38">
        <w:rPr>
          <w:rFonts w:ascii="Times New Roman" w:hAnsi="Times New Roman" w:cs="Times New Roman"/>
        </w:rPr>
        <w:t xml:space="preserve"> "Основной ВЭД" заполняется по каждому основному виду экономической деятельности, для </w:t>
      </w:r>
      <w:proofErr w:type="gramStart"/>
      <w:r w:rsidRPr="009A3C38">
        <w:rPr>
          <w:rFonts w:ascii="Times New Roman" w:hAnsi="Times New Roman" w:cs="Times New Roman"/>
        </w:rPr>
        <w:t>целей</w:t>
      </w:r>
      <w:proofErr w:type="gramEnd"/>
      <w:r w:rsidRPr="009A3C38">
        <w:rPr>
          <w:rFonts w:ascii="Times New Roman" w:hAnsi="Times New Roman" w:cs="Times New Roman"/>
        </w:rPr>
        <w:t xml:space="preserve"> осуществления которой используется труд лиц, подлежащих обязательному социальному страхованию от несчастных случаев на производстве и профессиональных заболеваний, путем добавления строк.</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179. Во второй и следующих строках указываются данные, относящиеся к той части производства (деятельности), которая выделена в самостоятельные классификационные единицы (СКЕ) и осуществляется в соответствии с видом экономической деятельности самостоятельных классификационных единиц (СКЕ).</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180. В </w:t>
      </w:r>
      <w:hyperlink w:anchor="Par888" w:tooltip="1" w:history="1">
        <w:r w:rsidRPr="009A3C38">
          <w:rPr>
            <w:rFonts w:ascii="Times New Roman" w:hAnsi="Times New Roman" w:cs="Times New Roman"/>
          </w:rPr>
          <w:t>графе 1</w:t>
        </w:r>
      </w:hyperlink>
      <w:r w:rsidRPr="009A3C38">
        <w:rPr>
          <w:rFonts w:ascii="Times New Roman" w:hAnsi="Times New Roman" w:cs="Times New Roman"/>
        </w:rPr>
        <w:t xml:space="preserve"> указывается номер по порядку.</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181. В </w:t>
      </w:r>
      <w:hyperlink w:anchor="Par889" w:tooltip="2" w:history="1">
        <w:r w:rsidRPr="009A3C38">
          <w:rPr>
            <w:rFonts w:ascii="Times New Roman" w:hAnsi="Times New Roman" w:cs="Times New Roman"/>
          </w:rPr>
          <w:t>графе 2</w:t>
        </w:r>
      </w:hyperlink>
      <w:r w:rsidRPr="009A3C38">
        <w:rPr>
          <w:rFonts w:ascii="Times New Roman" w:hAnsi="Times New Roman" w:cs="Times New Roman"/>
        </w:rPr>
        <w:t xml:space="preserve"> указывается наименование основного вида экономической деятельности организации в </w:t>
      </w:r>
      <w:hyperlink w:anchor="Par937" w:tooltip="основной ВЭД" w:history="1">
        <w:r w:rsidRPr="009A3C38">
          <w:rPr>
            <w:rFonts w:ascii="Times New Roman" w:hAnsi="Times New Roman" w:cs="Times New Roman"/>
          </w:rPr>
          <w:t>строке</w:t>
        </w:r>
      </w:hyperlink>
      <w:r w:rsidRPr="009A3C38">
        <w:rPr>
          <w:rFonts w:ascii="Times New Roman" w:hAnsi="Times New Roman" w:cs="Times New Roman"/>
        </w:rPr>
        <w:t xml:space="preserve"> "Основной ВЭД", а в следующих строках - виды экономической деятельности подразделений страхователя, выделенных в самостоятельные классификационные единицы (СКЕ).</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182. В </w:t>
      </w:r>
      <w:hyperlink w:anchor="Par890" w:tooltip="3" w:history="1">
        <w:r w:rsidRPr="009A3C38">
          <w:rPr>
            <w:rFonts w:ascii="Times New Roman" w:hAnsi="Times New Roman" w:cs="Times New Roman"/>
          </w:rPr>
          <w:t>графе 3</w:t>
        </w:r>
      </w:hyperlink>
      <w:r w:rsidRPr="009A3C38">
        <w:rPr>
          <w:rFonts w:ascii="Times New Roman" w:hAnsi="Times New Roman" w:cs="Times New Roman"/>
        </w:rPr>
        <w:t xml:space="preserve"> указывается код по ОКВЭД страхователя, а также по каждой самостоятельной классификационной единице (СКЕ).</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183. В </w:t>
      </w:r>
      <w:hyperlink w:anchor="Par891" w:tooltip="4" w:history="1">
        <w:r w:rsidRPr="009A3C38">
          <w:rPr>
            <w:rFonts w:ascii="Times New Roman" w:hAnsi="Times New Roman" w:cs="Times New Roman"/>
          </w:rPr>
          <w:t>графе 4</w:t>
        </w:r>
      </w:hyperlink>
      <w:r w:rsidRPr="009A3C38">
        <w:rPr>
          <w:rFonts w:ascii="Times New Roman" w:hAnsi="Times New Roman" w:cs="Times New Roman"/>
        </w:rPr>
        <w:t xml:space="preserve"> указывается наименование структурного подразделения - самостоятельной классификационной единицы (СКЕ); по </w:t>
      </w:r>
      <w:hyperlink w:anchor="Par937" w:tooltip="основной ВЭД" w:history="1">
        <w:r w:rsidRPr="009A3C38">
          <w:rPr>
            <w:rFonts w:ascii="Times New Roman" w:hAnsi="Times New Roman" w:cs="Times New Roman"/>
          </w:rPr>
          <w:t>строке</w:t>
        </w:r>
      </w:hyperlink>
      <w:r w:rsidRPr="009A3C38">
        <w:rPr>
          <w:rFonts w:ascii="Times New Roman" w:hAnsi="Times New Roman" w:cs="Times New Roman"/>
        </w:rPr>
        <w:t xml:space="preserve"> "Основной ВЭД" указывается наименование страхователя.</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184. В </w:t>
      </w:r>
      <w:hyperlink w:anchor="Par892" w:tooltip="5" w:history="1">
        <w:r w:rsidRPr="009A3C38">
          <w:rPr>
            <w:rFonts w:ascii="Times New Roman" w:hAnsi="Times New Roman" w:cs="Times New Roman"/>
          </w:rPr>
          <w:t>графе 5</w:t>
        </w:r>
      </w:hyperlink>
      <w:r w:rsidRPr="009A3C38">
        <w:rPr>
          <w:rFonts w:ascii="Times New Roman" w:hAnsi="Times New Roman" w:cs="Times New Roman"/>
        </w:rPr>
        <w:t xml:space="preserve"> указывается размер страхового тарифа, который устанавливается в зависимости от класса профессионального риска, к которому относится страхователь и его самостоятельные классификационные единицы (СКЕ).</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Государственными (муниципальными) учреждениями в части деятельности, которая финансируется из бюджетов всех уровней и приравненных к ним источников, указывается размер страхового тарифа, соответствующий 01 классу профессионального риска.</w:t>
      </w:r>
    </w:p>
    <w:p w:rsidR="00DF1109" w:rsidRPr="009A3C38" w:rsidRDefault="000C1AF0" w:rsidP="00DF1109">
      <w:pPr>
        <w:pStyle w:val="ConsPlusNormal"/>
        <w:spacing w:before="200"/>
        <w:ind w:firstLine="540"/>
        <w:jc w:val="both"/>
        <w:rPr>
          <w:rFonts w:ascii="Times New Roman" w:hAnsi="Times New Roman" w:cs="Times New Roman"/>
        </w:rPr>
      </w:pPr>
      <w:hyperlink w:anchor="Par893" w:tooltip="6" w:history="1">
        <w:r w:rsidR="00DF1109" w:rsidRPr="009A3C38">
          <w:rPr>
            <w:rFonts w:ascii="Times New Roman" w:hAnsi="Times New Roman" w:cs="Times New Roman"/>
          </w:rPr>
          <w:t>Графы 6</w:t>
        </w:r>
      </w:hyperlink>
      <w:r w:rsidR="00DF1109" w:rsidRPr="009A3C38">
        <w:rPr>
          <w:rFonts w:ascii="Times New Roman" w:hAnsi="Times New Roman" w:cs="Times New Roman"/>
        </w:rPr>
        <w:t xml:space="preserve">, </w:t>
      </w:r>
      <w:hyperlink w:anchor="Par894" w:tooltip="7" w:history="1">
        <w:r w:rsidR="00DF1109" w:rsidRPr="009A3C38">
          <w:rPr>
            <w:rFonts w:ascii="Times New Roman" w:hAnsi="Times New Roman" w:cs="Times New Roman"/>
          </w:rPr>
          <w:t>7</w:t>
        </w:r>
      </w:hyperlink>
      <w:r w:rsidR="00DF1109" w:rsidRPr="009A3C38">
        <w:rPr>
          <w:rFonts w:ascii="Times New Roman" w:hAnsi="Times New Roman" w:cs="Times New Roman"/>
        </w:rPr>
        <w:t xml:space="preserve">, </w:t>
      </w:r>
      <w:hyperlink w:anchor="Par895" w:tooltip="8" w:history="1">
        <w:r w:rsidR="00DF1109" w:rsidRPr="009A3C38">
          <w:rPr>
            <w:rFonts w:ascii="Times New Roman" w:hAnsi="Times New Roman" w:cs="Times New Roman"/>
          </w:rPr>
          <w:t>8</w:t>
        </w:r>
      </w:hyperlink>
      <w:r w:rsidR="00DF1109" w:rsidRPr="009A3C38">
        <w:rPr>
          <w:rFonts w:ascii="Times New Roman" w:hAnsi="Times New Roman" w:cs="Times New Roman"/>
        </w:rPr>
        <w:t xml:space="preserve"> заполняются только по </w:t>
      </w:r>
      <w:hyperlink w:anchor="Par937" w:tooltip="основной ВЭД" w:history="1">
        <w:r w:rsidR="00DF1109" w:rsidRPr="009A3C38">
          <w:rPr>
            <w:rFonts w:ascii="Times New Roman" w:hAnsi="Times New Roman" w:cs="Times New Roman"/>
          </w:rPr>
          <w:t>строке</w:t>
        </w:r>
      </w:hyperlink>
      <w:r w:rsidR="00DF1109" w:rsidRPr="009A3C38">
        <w:rPr>
          <w:rFonts w:ascii="Times New Roman" w:hAnsi="Times New Roman" w:cs="Times New Roman"/>
        </w:rPr>
        <w:t xml:space="preserve"> "Основной ВЭД" по основному виду деятельности страхователя.</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185. В </w:t>
      </w:r>
      <w:hyperlink w:anchor="Par893" w:tooltip="6" w:history="1">
        <w:r w:rsidRPr="009A3C38">
          <w:rPr>
            <w:rFonts w:ascii="Times New Roman" w:hAnsi="Times New Roman" w:cs="Times New Roman"/>
          </w:rPr>
          <w:t>графе 6</w:t>
        </w:r>
      </w:hyperlink>
      <w:r w:rsidRPr="009A3C38">
        <w:rPr>
          <w:rFonts w:ascii="Times New Roman" w:hAnsi="Times New Roman" w:cs="Times New Roman"/>
        </w:rPr>
        <w:t xml:space="preserve"> проставляется процент скидки к страховому тарифу, установленной территориальным органом СФР на текущий календарный год в соответствии с Правилами от 30 мая 2012 г. N 524.</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186. В </w:t>
      </w:r>
      <w:hyperlink w:anchor="Par894" w:tooltip="7" w:history="1">
        <w:r w:rsidRPr="009A3C38">
          <w:rPr>
            <w:rFonts w:ascii="Times New Roman" w:hAnsi="Times New Roman" w:cs="Times New Roman"/>
          </w:rPr>
          <w:t>графе 7</w:t>
        </w:r>
      </w:hyperlink>
      <w:r w:rsidRPr="009A3C38">
        <w:rPr>
          <w:rFonts w:ascii="Times New Roman" w:hAnsi="Times New Roman" w:cs="Times New Roman"/>
        </w:rPr>
        <w:t xml:space="preserve"> проставляется процент надбавки к страховому тарифу, установленной территориальным органом СФР на текущий календарный год в соответствии с Правилами от 30 мая 2012 г. N 524.</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187. В </w:t>
      </w:r>
      <w:hyperlink w:anchor="Par895" w:tooltip="8" w:history="1">
        <w:r w:rsidRPr="009A3C38">
          <w:rPr>
            <w:rFonts w:ascii="Times New Roman" w:hAnsi="Times New Roman" w:cs="Times New Roman"/>
          </w:rPr>
          <w:t>графе 8</w:t>
        </w:r>
      </w:hyperlink>
      <w:r w:rsidRPr="009A3C38">
        <w:rPr>
          <w:rFonts w:ascii="Times New Roman" w:hAnsi="Times New Roman" w:cs="Times New Roman"/>
        </w:rPr>
        <w:t xml:space="preserve"> указывается размер страхового тарифа с учетом скидки (надбавки) по основному виду экономической деятельности, заполняется с тремя десятичными знаками после запятой.</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При этом указывать размер страхового тарифа в </w:t>
      </w:r>
      <w:hyperlink w:anchor="Par830" w:tooltip="8" w:history="1">
        <w:r w:rsidRPr="009A3C38">
          <w:rPr>
            <w:rFonts w:ascii="Times New Roman" w:hAnsi="Times New Roman" w:cs="Times New Roman"/>
          </w:rPr>
          <w:t>строке 8 подраздела 2.1</w:t>
        </w:r>
      </w:hyperlink>
      <w:r w:rsidRPr="009A3C38">
        <w:rPr>
          <w:rFonts w:ascii="Times New Roman" w:hAnsi="Times New Roman" w:cs="Times New Roman"/>
        </w:rPr>
        <w:t xml:space="preserve"> не требуется.</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188. </w:t>
      </w:r>
      <w:proofErr w:type="gramStart"/>
      <w:r w:rsidRPr="009A3C38">
        <w:rPr>
          <w:rFonts w:ascii="Times New Roman" w:hAnsi="Times New Roman" w:cs="Times New Roman"/>
        </w:rPr>
        <w:t xml:space="preserve">В </w:t>
      </w:r>
      <w:hyperlink w:anchor="Par896" w:tooltip="9" w:history="1">
        <w:r w:rsidRPr="009A3C38">
          <w:rPr>
            <w:rFonts w:ascii="Times New Roman" w:hAnsi="Times New Roman" w:cs="Times New Roman"/>
          </w:rPr>
          <w:t>графах 9</w:t>
        </w:r>
      </w:hyperlink>
      <w:r w:rsidRPr="009A3C38">
        <w:rPr>
          <w:rFonts w:ascii="Times New Roman" w:hAnsi="Times New Roman" w:cs="Times New Roman"/>
        </w:rPr>
        <w:t xml:space="preserve"> - </w:t>
      </w:r>
      <w:hyperlink w:anchor="Par905" w:tooltip="18" w:history="1">
        <w:r w:rsidRPr="009A3C38">
          <w:rPr>
            <w:rFonts w:ascii="Times New Roman" w:hAnsi="Times New Roman" w:cs="Times New Roman"/>
          </w:rPr>
          <w:t>18</w:t>
        </w:r>
      </w:hyperlink>
      <w:r w:rsidRPr="009A3C38">
        <w:rPr>
          <w:rFonts w:ascii="Times New Roman" w:hAnsi="Times New Roman" w:cs="Times New Roman"/>
        </w:rPr>
        <w:t xml:space="preserve"> "База для исчисления страховых взносов" отражается база для исчисления страховых взносов, которая определяется как разница показателей суммы выплат и иных вознаграждений, начисленных в пользу физических лиц в соответствии со статьей 20.1 Федерального закона от 24 июля 1998 </w:t>
      </w:r>
      <w:r w:rsidRPr="009A3C38">
        <w:rPr>
          <w:rFonts w:ascii="Times New Roman" w:hAnsi="Times New Roman" w:cs="Times New Roman"/>
        </w:rPr>
        <w:lastRenderedPageBreak/>
        <w:t>г. N 125-ФЗ, и суммы, не подлежащей обложению страховыми взносами в соответствии со статьей 20.2 Федерального закона от 24</w:t>
      </w:r>
      <w:proofErr w:type="gramEnd"/>
      <w:r w:rsidRPr="009A3C38">
        <w:rPr>
          <w:rFonts w:ascii="Times New Roman" w:hAnsi="Times New Roman" w:cs="Times New Roman"/>
        </w:rPr>
        <w:t xml:space="preserve"> июля 1998 г. N 125-ФЗ.</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189. В </w:t>
      </w:r>
      <w:hyperlink w:anchor="Par896" w:tooltip="9" w:history="1">
        <w:r w:rsidRPr="009A3C38">
          <w:rPr>
            <w:rFonts w:ascii="Times New Roman" w:hAnsi="Times New Roman" w:cs="Times New Roman"/>
          </w:rPr>
          <w:t>графе 9</w:t>
        </w:r>
      </w:hyperlink>
      <w:r w:rsidRPr="009A3C38">
        <w:rPr>
          <w:rFonts w:ascii="Times New Roman" w:hAnsi="Times New Roman" w:cs="Times New Roman"/>
        </w:rPr>
        <w:t xml:space="preserve"> отражается база для исчисления страховых взносов нарастающим итогом с начала расчетного периода соответственно за первый квартал, полугодие, 9 месяцев текущего периода и год.</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Всего сумма по </w:t>
      </w:r>
      <w:hyperlink w:anchor="Par896" w:tooltip="9" w:history="1">
        <w:r w:rsidRPr="009A3C38">
          <w:rPr>
            <w:rFonts w:ascii="Times New Roman" w:hAnsi="Times New Roman" w:cs="Times New Roman"/>
          </w:rPr>
          <w:t>графе 9</w:t>
        </w:r>
      </w:hyperlink>
      <w:r w:rsidRPr="009A3C38">
        <w:rPr>
          <w:rFonts w:ascii="Times New Roman" w:hAnsi="Times New Roman" w:cs="Times New Roman"/>
        </w:rPr>
        <w:t xml:space="preserve"> должна быть равна сумме по графе 3 </w:t>
      </w:r>
      <w:hyperlink w:anchor="Par795" w:tooltip="3" w:history="1">
        <w:r w:rsidRPr="009A3C38">
          <w:rPr>
            <w:rFonts w:ascii="Times New Roman" w:hAnsi="Times New Roman" w:cs="Times New Roman"/>
          </w:rPr>
          <w:t>строки 3 подраздела 2.1</w:t>
        </w:r>
      </w:hyperlink>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190. В </w:t>
      </w:r>
      <w:hyperlink w:anchor="Par897" w:tooltip="10" w:history="1">
        <w:r w:rsidRPr="009A3C38">
          <w:rPr>
            <w:rFonts w:ascii="Times New Roman" w:hAnsi="Times New Roman" w:cs="Times New Roman"/>
          </w:rPr>
          <w:t>графе 10</w:t>
        </w:r>
      </w:hyperlink>
      <w:r w:rsidRPr="009A3C38">
        <w:rPr>
          <w:rFonts w:ascii="Times New Roman" w:hAnsi="Times New Roman" w:cs="Times New Roman"/>
        </w:rPr>
        <w:t xml:space="preserve"> указывается база для исчисления страховых взносов как сумма выплат в пользу работающих инвалидов, с которых исчисляются страховые взносы, нарастающим итогом соответственно за первый квартал, полугодие, 9 месяцев текущего периода и год.</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Всего сумма по </w:t>
      </w:r>
      <w:hyperlink w:anchor="Par897" w:tooltip="10" w:history="1">
        <w:r w:rsidRPr="009A3C38">
          <w:rPr>
            <w:rFonts w:ascii="Times New Roman" w:hAnsi="Times New Roman" w:cs="Times New Roman"/>
          </w:rPr>
          <w:t>графе 10</w:t>
        </w:r>
      </w:hyperlink>
      <w:r w:rsidRPr="009A3C38">
        <w:rPr>
          <w:rFonts w:ascii="Times New Roman" w:hAnsi="Times New Roman" w:cs="Times New Roman"/>
        </w:rPr>
        <w:t xml:space="preserve"> должна быть равна сумме по графе 3 </w:t>
      </w:r>
      <w:hyperlink w:anchor="Par802" w:tooltip="4" w:history="1">
        <w:r w:rsidRPr="009A3C38">
          <w:rPr>
            <w:rFonts w:ascii="Times New Roman" w:hAnsi="Times New Roman" w:cs="Times New Roman"/>
          </w:rPr>
          <w:t>строки 4 подраздела 2.1</w:t>
        </w:r>
      </w:hyperlink>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191. В </w:t>
      </w:r>
      <w:hyperlink w:anchor="Par898" w:tooltip="11" w:history="1">
        <w:r w:rsidRPr="009A3C38">
          <w:rPr>
            <w:rFonts w:ascii="Times New Roman" w:hAnsi="Times New Roman" w:cs="Times New Roman"/>
          </w:rPr>
          <w:t>графе 11</w:t>
        </w:r>
      </w:hyperlink>
      <w:r w:rsidRPr="009A3C38">
        <w:rPr>
          <w:rFonts w:ascii="Times New Roman" w:hAnsi="Times New Roman" w:cs="Times New Roman"/>
        </w:rPr>
        <w:t xml:space="preserve"> отражается база для исчисления страховых взносов на конец предыдущего отчетного периода.</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В случае представления сведений за отчетный период, равный первому кварталу, в </w:t>
      </w:r>
      <w:hyperlink w:anchor="Par898" w:tooltip="11" w:history="1">
        <w:r w:rsidRPr="009A3C38">
          <w:rPr>
            <w:rFonts w:ascii="Times New Roman" w:hAnsi="Times New Roman" w:cs="Times New Roman"/>
          </w:rPr>
          <w:t>графе 11</w:t>
        </w:r>
      </w:hyperlink>
      <w:r w:rsidRPr="009A3C38">
        <w:rPr>
          <w:rFonts w:ascii="Times New Roman" w:hAnsi="Times New Roman" w:cs="Times New Roman"/>
        </w:rPr>
        <w:t xml:space="preserve"> проставляется ноль (0).</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Всего сумма по </w:t>
      </w:r>
      <w:hyperlink w:anchor="Par898" w:tooltip="11" w:history="1">
        <w:r w:rsidRPr="009A3C38">
          <w:rPr>
            <w:rFonts w:ascii="Times New Roman" w:hAnsi="Times New Roman" w:cs="Times New Roman"/>
          </w:rPr>
          <w:t>графе 11</w:t>
        </w:r>
      </w:hyperlink>
      <w:r w:rsidRPr="009A3C38">
        <w:rPr>
          <w:rFonts w:ascii="Times New Roman" w:hAnsi="Times New Roman" w:cs="Times New Roman"/>
        </w:rPr>
        <w:t xml:space="preserve"> должна быть равна сумме по графе 4 </w:t>
      </w:r>
      <w:hyperlink w:anchor="Par795" w:tooltip="3" w:history="1">
        <w:r w:rsidRPr="009A3C38">
          <w:rPr>
            <w:rFonts w:ascii="Times New Roman" w:hAnsi="Times New Roman" w:cs="Times New Roman"/>
          </w:rPr>
          <w:t>строки 3 подраздела 2.1</w:t>
        </w:r>
      </w:hyperlink>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192. В </w:t>
      </w:r>
      <w:hyperlink w:anchor="Par899" w:tooltip="12" w:history="1">
        <w:r w:rsidRPr="009A3C38">
          <w:rPr>
            <w:rFonts w:ascii="Times New Roman" w:hAnsi="Times New Roman" w:cs="Times New Roman"/>
          </w:rPr>
          <w:t>графе 12</w:t>
        </w:r>
      </w:hyperlink>
      <w:r w:rsidRPr="009A3C38">
        <w:rPr>
          <w:rFonts w:ascii="Times New Roman" w:hAnsi="Times New Roman" w:cs="Times New Roman"/>
        </w:rPr>
        <w:t xml:space="preserve"> указывается база для исчисления страховых взносов как сумма выплат в пользу работающих инвалидов, с которых исчисляются страховые взносы, на конец предыдущего отчетного периода.</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В случае представления сведений за отчетный период, равный первому кварталу, в </w:t>
      </w:r>
      <w:hyperlink w:anchor="Par899" w:tooltip="12" w:history="1">
        <w:r w:rsidRPr="009A3C38">
          <w:rPr>
            <w:rFonts w:ascii="Times New Roman" w:hAnsi="Times New Roman" w:cs="Times New Roman"/>
          </w:rPr>
          <w:t>графе 12</w:t>
        </w:r>
      </w:hyperlink>
      <w:r w:rsidRPr="009A3C38">
        <w:rPr>
          <w:rFonts w:ascii="Times New Roman" w:hAnsi="Times New Roman" w:cs="Times New Roman"/>
        </w:rPr>
        <w:t xml:space="preserve"> проставляется ноль (0).</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Всего сумма по </w:t>
      </w:r>
      <w:hyperlink w:anchor="Par899" w:tooltip="12" w:history="1">
        <w:r w:rsidRPr="009A3C38">
          <w:rPr>
            <w:rFonts w:ascii="Times New Roman" w:hAnsi="Times New Roman" w:cs="Times New Roman"/>
          </w:rPr>
          <w:t>графе 12</w:t>
        </w:r>
      </w:hyperlink>
      <w:r w:rsidRPr="009A3C38">
        <w:rPr>
          <w:rFonts w:ascii="Times New Roman" w:hAnsi="Times New Roman" w:cs="Times New Roman"/>
        </w:rPr>
        <w:t xml:space="preserve"> должна быть равна сумме по графе 4 </w:t>
      </w:r>
      <w:hyperlink w:anchor="Par802" w:tooltip="4" w:history="1">
        <w:r w:rsidRPr="009A3C38">
          <w:rPr>
            <w:rFonts w:ascii="Times New Roman" w:hAnsi="Times New Roman" w:cs="Times New Roman"/>
          </w:rPr>
          <w:t>строки 4 подраздела 2.1</w:t>
        </w:r>
      </w:hyperlink>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193. В </w:t>
      </w:r>
      <w:hyperlink w:anchor="Par900" w:tooltip="13" w:history="1">
        <w:r w:rsidRPr="009A3C38">
          <w:rPr>
            <w:rFonts w:ascii="Times New Roman" w:hAnsi="Times New Roman" w:cs="Times New Roman"/>
          </w:rPr>
          <w:t>графах 13</w:t>
        </w:r>
      </w:hyperlink>
      <w:r w:rsidRPr="009A3C38">
        <w:rPr>
          <w:rFonts w:ascii="Times New Roman" w:hAnsi="Times New Roman" w:cs="Times New Roman"/>
        </w:rPr>
        <w:t xml:space="preserve">, </w:t>
      </w:r>
      <w:hyperlink w:anchor="Par902" w:tooltip="15" w:history="1">
        <w:r w:rsidRPr="009A3C38">
          <w:rPr>
            <w:rFonts w:ascii="Times New Roman" w:hAnsi="Times New Roman" w:cs="Times New Roman"/>
          </w:rPr>
          <w:t>15</w:t>
        </w:r>
      </w:hyperlink>
      <w:r w:rsidRPr="009A3C38">
        <w:rPr>
          <w:rFonts w:ascii="Times New Roman" w:hAnsi="Times New Roman" w:cs="Times New Roman"/>
        </w:rPr>
        <w:t xml:space="preserve">, </w:t>
      </w:r>
      <w:hyperlink w:anchor="Par904" w:tooltip="17" w:history="1">
        <w:r w:rsidRPr="009A3C38">
          <w:rPr>
            <w:rFonts w:ascii="Times New Roman" w:hAnsi="Times New Roman" w:cs="Times New Roman"/>
          </w:rPr>
          <w:t>17</w:t>
        </w:r>
      </w:hyperlink>
      <w:r w:rsidRPr="009A3C38">
        <w:rPr>
          <w:rFonts w:ascii="Times New Roman" w:hAnsi="Times New Roman" w:cs="Times New Roman"/>
        </w:rPr>
        <w:t xml:space="preserve"> отражается база для исчисления страховых взносов, с которых начислены страховые взносы, помесячно.</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Всего сумма по </w:t>
      </w:r>
      <w:hyperlink w:anchor="Par900" w:tooltip="13" w:history="1">
        <w:r w:rsidRPr="009A3C38">
          <w:rPr>
            <w:rFonts w:ascii="Times New Roman" w:hAnsi="Times New Roman" w:cs="Times New Roman"/>
          </w:rPr>
          <w:t>графе 13</w:t>
        </w:r>
      </w:hyperlink>
      <w:r w:rsidRPr="009A3C38">
        <w:rPr>
          <w:rFonts w:ascii="Times New Roman" w:hAnsi="Times New Roman" w:cs="Times New Roman"/>
        </w:rPr>
        <w:t xml:space="preserve"> должна быть равна сумме по графе 5 </w:t>
      </w:r>
      <w:hyperlink w:anchor="Par795" w:tooltip="3" w:history="1">
        <w:r w:rsidRPr="009A3C38">
          <w:rPr>
            <w:rFonts w:ascii="Times New Roman" w:hAnsi="Times New Roman" w:cs="Times New Roman"/>
          </w:rPr>
          <w:t>строки 3 подраздела 2.1</w:t>
        </w:r>
      </w:hyperlink>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Всего сумма по </w:t>
      </w:r>
      <w:hyperlink w:anchor="Par902" w:tooltip="15" w:history="1">
        <w:r w:rsidRPr="009A3C38">
          <w:rPr>
            <w:rFonts w:ascii="Times New Roman" w:hAnsi="Times New Roman" w:cs="Times New Roman"/>
          </w:rPr>
          <w:t>графе 15</w:t>
        </w:r>
      </w:hyperlink>
      <w:r w:rsidRPr="009A3C38">
        <w:rPr>
          <w:rFonts w:ascii="Times New Roman" w:hAnsi="Times New Roman" w:cs="Times New Roman"/>
        </w:rPr>
        <w:t xml:space="preserve"> должна быть равна сумме по графе 6 </w:t>
      </w:r>
      <w:hyperlink w:anchor="Par795" w:tooltip="3" w:history="1">
        <w:r w:rsidRPr="009A3C38">
          <w:rPr>
            <w:rFonts w:ascii="Times New Roman" w:hAnsi="Times New Roman" w:cs="Times New Roman"/>
          </w:rPr>
          <w:t>строки 3 подраздела 2.1</w:t>
        </w:r>
      </w:hyperlink>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Всего сумма по </w:t>
      </w:r>
      <w:hyperlink w:anchor="Par904" w:tooltip="17" w:history="1">
        <w:r w:rsidRPr="009A3C38">
          <w:rPr>
            <w:rFonts w:ascii="Times New Roman" w:hAnsi="Times New Roman" w:cs="Times New Roman"/>
          </w:rPr>
          <w:t>графе 17</w:t>
        </w:r>
      </w:hyperlink>
      <w:r w:rsidRPr="009A3C38">
        <w:rPr>
          <w:rFonts w:ascii="Times New Roman" w:hAnsi="Times New Roman" w:cs="Times New Roman"/>
        </w:rPr>
        <w:t xml:space="preserve"> должна быть равна сумме по графе 7 </w:t>
      </w:r>
      <w:hyperlink w:anchor="Par795" w:tooltip="3" w:history="1">
        <w:r w:rsidRPr="009A3C38">
          <w:rPr>
            <w:rFonts w:ascii="Times New Roman" w:hAnsi="Times New Roman" w:cs="Times New Roman"/>
          </w:rPr>
          <w:t>строки 3 подраздела 2.1</w:t>
        </w:r>
      </w:hyperlink>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194. В </w:t>
      </w:r>
      <w:hyperlink w:anchor="Par901" w:tooltip="14" w:history="1">
        <w:r w:rsidRPr="009A3C38">
          <w:rPr>
            <w:rFonts w:ascii="Times New Roman" w:hAnsi="Times New Roman" w:cs="Times New Roman"/>
          </w:rPr>
          <w:t>графах 14</w:t>
        </w:r>
      </w:hyperlink>
      <w:r w:rsidRPr="009A3C38">
        <w:rPr>
          <w:rFonts w:ascii="Times New Roman" w:hAnsi="Times New Roman" w:cs="Times New Roman"/>
        </w:rPr>
        <w:t xml:space="preserve">, </w:t>
      </w:r>
      <w:hyperlink w:anchor="Par903" w:tooltip="16" w:history="1">
        <w:r w:rsidRPr="009A3C38">
          <w:rPr>
            <w:rFonts w:ascii="Times New Roman" w:hAnsi="Times New Roman" w:cs="Times New Roman"/>
          </w:rPr>
          <w:t>16</w:t>
        </w:r>
      </w:hyperlink>
      <w:r w:rsidRPr="009A3C38">
        <w:rPr>
          <w:rFonts w:ascii="Times New Roman" w:hAnsi="Times New Roman" w:cs="Times New Roman"/>
        </w:rPr>
        <w:t xml:space="preserve">, </w:t>
      </w:r>
      <w:hyperlink w:anchor="Par905" w:tooltip="18" w:history="1">
        <w:r w:rsidRPr="009A3C38">
          <w:rPr>
            <w:rFonts w:ascii="Times New Roman" w:hAnsi="Times New Roman" w:cs="Times New Roman"/>
          </w:rPr>
          <w:t>18</w:t>
        </w:r>
      </w:hyperlink>
      <w:r w:rsidRPr="009A3C38">
        <w:rPr>
          <w:rFonts w:ascii="Times New Roman" w:hAnsi="Times New Roman" w:cs="Times New Roman"/>
        </w:rPr>
        <w:t xml:space="preserve"> отражается база для исчисления страховых взносов с выплат в пользу работающих инвалидов, с которых исчислены страховые взносы, помесячно.</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Всего сумма по </w:t>
      </w:r>
      <w:hyperlink w:anchor="Par901" w:tooltip="14" w:history="1">
        <w:r w:rsidRPr="009A3C38">
          <w:rPr>
            <w:rFonts w:ascii="Times New Roman" w:hAnsi="Times New Roman" w:cs="Times New Roman"/>
          </w:rPr>
          <w:t>графе 14</w:t>
        </w:r>
      </w:hyperlink>
      <w:r w:rsidRPr="009A3C38">
        <w:rPr>
          <w:rFonts w:ascii="Times New Roman" w:hAnsi="Times New Roman" w:cs="Times New Roman"/>
        </w:rPr>
        <w:t xml:space="preserve"> должна быть равна сумме по графе 5 </w:t>
      </w:r>
      <w:hyperlink w:anchor="Par802" w:tooltip="4" w:history="1">
        <w:r w:rsidRPr="009A3C38">
          <w:rPr>
            <w:rFonts w:ascii="Times New Roman" w:hAnsi="Times New Roman" w:cs="Times New Roman"/>
          </w:rPr>
          <w:t>строки 4 подраздела 2.1</w:t>
        </w:r>
      </w:hyperlink>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Всего сумма по </w:t>
      </w:r>
      <w:hyperlink w:anchor="Par903" w:tooltip="16" w:history="1">
        <w:r w:rsidRPr="009A3C38">
          <w:rPr>
            <w:rFonts w:ascii="Times New Roman" w:hAnsi="Times New Roman" w:cs="Times New Roman"/>
          </w:rPr>
          <w:t>графе 16</w:t>
        </w:r>
      </w:hyperlink>
      <w:r w:rsidRPr="009A3C38">
        <w:rPr>
          <w:rFonts w:ascii="Times New Roman" w:hAnsi="Times New Roman" w:cs="Times New Roman"/>
        </w:rPr>
        <w:t xml:space="preserve"> должна быть равна сумме по графе 6 </w:t>
      </w:r>
      <w:hyperlink w:anchor="Par802" w:tooltip="4" w:history="1">
        <w:r w:rsidRPr="009A3C38">
          <w:rPr>
            <w:rFonts w:ascii="Times New Roman" w:hAnsi="Times New Roman" w:cs="Times New Roman"/>
          </w:rPr>
          <w:t>строки 4 подраздела 2.1</w:t>
        </w:r>
      </w:hyperlink>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Всего сумма по </w:t>
      </w:r>
      <w:hyperlink w:anchor="Par905" w:tooltip="18" w:history="1">
        <w:r w:rsidRPr="009A3C38">
          <w:rPr>
            <w:rFonts w:ascii="Times New Roman" w:hAnsi="Times New Roman" w:cs="Times New Roman"/>
          </w:rPr>
          <w:t>графе 18</w:t>
        </w:r>
      </w:hyperlink>
      <w:r w:rsidRPr="009A3C38">
        <w:rPr>
          <w:rFonts w:ascii="Times New Roman" w:hAnsi="Times New Roman" w:cs="Times New Roman"/>
        </w:rPr>
        <w:t xml:space="preserve"> должна быть равна сумме по графе 7 </w:t>
      </w:r>
      <w:hyperlink w:anchor="Par802" w:tooltip="4" w:history="1">
        <w:r w:rsidRPr="009A3C38">
          <w:rPr>
            <w:rFonts w:ascii="Times New Roman" w:hAnsi="Times New Roman" w:cs="Times New Roman"/>
          </w:rPr>
          <w:t>строки 4 подраздела 2.1</w:t>
        </w:r>
      </w:hyperlink>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195. В </w:t>
      </w:r>
      <w:hyperlink w:anchor="Par906" w:tooltip="19" w:history="1">
        <w:r w:rsidRPr="009A3C38">
          <w:rPr>
            <w:rFonts w:ascii="Times New Roman" w:hAnsi="Times New Roman" w:cs="Times New Roman"/>
          </w:rPr>
          <w:t>графе 19</w:t>
        </w:r>
      </w:hyperlink>
      <w:r w:rsidRPr="009A3C38">
        <w:rPr>
          <w:rFonts w:ascii="Times New Roman" w:hAnsi="Times New Roman" w:cs="Times New Roman"/>
        </w:rPr>
        <w:t xml:space="preserve"> указывается сумма исчисленных страховых взносов нарастающим итогом соответственно за первый квартал, полугодие, 9 месяцев текущего периода и год.</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Всего сумма по </w:t>
      </w:r>
      <w:hyperlink w:anchor="Par906" w:tooltip="19" w:history="1">
        <w:r w:rsidRPr="009A3C38">
          <w:rPr>
            <w:rFonts w:ascii="Times New Roman" w:hAnsi="Times New Roman" w:cs="Times New Roman"/>
          </w:rPr>
          <w:t>графе 19</w:t>
        </w:r>
      </w:hyperlink>
      <w:r w:rsidRPr="009A3C38">
        <w:rPr>
          <w:rFonts w:ascii="Times New Roman" w:hAnsi="Times New Roman" w:cs="Times New Roman"/>
        </w:rPr>
        <w:t xml:space="preserve"> должна быть равна сумме по графе 3 </w:t>
      </w:r>
      <w:hyperlink w:anchor="Par837" w:tooltip="9" w:history="1">
        <w:r w:rsidRPr="009A3C38">
          <w:rPr>
            <w:rFonts w:ascii="Times New Roman" w:hAnsi="Times New Roman" w:cs="Times New Roman"/>
          </w:rPr>
          <w:t>строки 9 подраздела 2.1</w:t>
        </w:r>
      </w:hyperlink>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196. В </w:t>
      </w:r>
      <w:hyperlink w:anchor="Par907" w:tooltip="20" w:history="1">
        <w:r w:rsidRPr="009A3C38">
          <w:rPr>
            <w:rFonts w:ascii="Times New Roman" w:hAnsi="Times New Roman" w:cs="Times New Roman"/>
          </w:rPr>
          <w:t>графе 20</w:t>
        </w:r>
      </w:hyperlink>
      <w:r w:rsidRPr="009A3C38">
        <w:rPr>
          <w:rFonts w:ascii="Times New Roman" w:hAnsi="Times New Roman" w:cs="Times New Roman"/>
        </w:rPr>
        <w:t xml:space="preserve"> указывается сумма исчисленных страховых взносов на конец предыдущего отчетного периода.</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В случае представления сведений за отчетный период, равный первому кварталу, в </w:t>
      </w:r>
      <w:hyperlink w:anchor="Par907" w:tooltip="20" w:history="1">
        <w:r w:rsidRPr="009A3C38">
          <w:rPr>
            <w:rFonts w:ascii="Times New Roman" w:hAnsi="Times New Roman" w:cs="Times New Roman"/>
          </w:rPr>
          <w:t>графе 20</w:t>
        </w:r>
      </w:hyperlink>
      <w:r w:rsidRPr="009A3C38">
        <w:rPr>
          <w:rFonts w:ascii="Times New Roman" w:hAnsi="Times New Roman" w:cs="Times New Roman"/>
        </w:rPr>
        <w:t xml:space="preserve"> проставляется ноль (0).</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Всего сумма по </w:t>
      </w:r>
      <w:hyperlink w:anchor="Par907" w:tooltip="20" w:history="1">
        <w:r w:rsidRPr="009A3C38">
          <w:rPr>
            <w:rFonts w:ascii="Times New Roman" w:hAnsi="Times New Roman" w:cs="Times New Roman"/>
          </w:rPr>
          <w:t>графе 20</w:t>
        </w:r>
      </w:hyperlink>
      <w:r w:rsidRPr="009A3C38">
        <w:rPr>
          <w:rFonts w:ascii="Times New Roman" w:hAnsi="Times New Roman" w:cs="Times New Roman"/>
        </w:rPr>
        <w:t xml:space="preserve"> должна быть равна сумме по графе 4 </w:t>
      </w:r>
      <w:hyperlink w:anchor="Par837" w:tooltip="9" w:history="1">
        <w:r w:rsidRPr="009A3C38">
          <w:rPr>
            <w:rFonts w:ascii="Times New Roman" w:hAnsi="Times New Roman" w:cs="Times New Roman"/>
          </w:rPr>
          <w:t>строки 9 подраздела 2.1</w:t>
        </w:r>
      </w:hyperlink>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197. В </w:t>
      </w:r>
      <w:hyperlink w:anchor="Par908" w:tooltip="21" w:history="1">
        <w:r w:rsidRPr="009A3C38">
          <w:rPr>
            <w:rFonts w:ascii="Times New Roman" w:hAnsi="Times New Roman" w:cs="Times New Roman"/>
          </w:rPr>
          <w:t>графе 21</w:t>
        </w:r>
      </w:hyperlink>
      <w:r w:rsidRPr="009A3C38">
        <w:rPr>
          <w:rFonts w:ascii="Times New Roman" w:hAnsi="Times New Roman" w:cs="Times New Roman"/>
        </w:rPr>
        <w:t xml:space="preserve"> указывается сумма исчисленных страховых взносов всего за последние три месяца.</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198. В </w:t>
      </w:r>
      <w:hyperlink w:anchor="Par909" w:tooltip="22" w:history="1">
        <w:r w:rsidRPr="009A3C38">
          <w:rPr>
            <w:rFonts w:ascii="Times New Roman" w:hAnsi="Times New Roman" w:cs="Times New Roman"/>
          </w:rPr>
          <w:t>графах 22</w:t>
        </w:r>
      </w:hyperlink>
      <w:r w:rsidRPr="009A3C38">
        <w:rPr>
          <w:rFonts w:ascii="Times New Roman" w:hAnsi="Times New Roman" w:cs="Times New Roman"/>
        </w:rPr>
        <w:t xml:space="preserve">, </w:t>
      </w:r>
      <w:hyperlink w:anchor="Par910" w:tooltip="23" w:history="1">
        <w:r w:rsidRPr="009A3C38">
          <w:rPr>
            <w:rFonts w:ascii="Times New Roman" w:hAnsi="Times New Roman" w:cs="Times New Roman"/>
          </w:rPr>
          <w:t>23</w:t>
        </w:r>
      </w:hyperlink>
      <w:r w:rsidRPr="009A3C38">
        <w:rPr>
          <w:rFonts w:ascii="Times New Roman" w:hAnsi="Times New Roman" w:cs="Times New Roman"/>
        </w:rPr>
        <w:t xml:space="preserve">, </w:t>
      </w:r>
      <w:hyperlink w:anchor="Par911" w:tooltip="24" w:history="1">
        <w:r w:rsidRPr="009A3C38">
          <w:rPr>
            <w:rFonts w:ascii="Times New Roman" w:hAnsi="Times New Roman" w:cs="Times New Roman"/>
          </w:rPr>
          <w:t>24</w:t>
        </w:r>
      </w:hyperlink>
      <w:r w:rsidRPr="009A3C38">
        <w:rPr>
          <w:rFonts w:ascii="Times New Roman" w:hAnsi="Times New Roman" w:cs="Times New Roman"/>
        </w:rPr>
        <w:t xml:space="preserve"> отражается сумма исчисленных страховых взносов помесячно.</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lastRenderedPageBreak/>
        <w:t xml:space="preserve">Всего сумма по </w:t>
      </w:r>
      <w:hyperlink w:anchor="Par909" w:tooltip="22" w:history="1">
        <w:r w:rsidRPr="009A3C38">
          <w:rPr>
            <w:rFonts w:ascii="Times New Roman" w:hAnsi="Times New Roman" w:cs="Times New Roman"/>
          </w:rPr>
          <w:t>графе 22</w:t>
        </w:r>
      </w:hyperlink>
      <w:r w:rsidRPr="009A3C38">
        <w:rPr>
          <w:rFonts w:ascii="Times New Roman" w:hAnsi="Times New Roman" w:cs="Times New Roman"/>
        </w:rPr>
        <w:t xml:space="preserve"> должна быть равна сумме по графе 5 </w:t>
      </w:r>
      <w:hyperlink w:anchor="Par837" w:tooltip="9" w:history="1">
        <w:r w:rsidRPr="009A3C38">
          <w:rPr>
            <w:rFonts w:ascii="Times New Roman" w:hAnsi="Times New Roman" w:cs="Times New Roman"/>
          </w:rPr>
          <w:t>строки 9 подраздела 2.1</w:t>
        </w:r>
      </w:hyperlink>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Всего сумма по </w:t>
      </w:r>
      <w:hyperlink w:anchor="Par910" w:tooltip="23" w:history="1">
        <w:r w:rsidRPr="009A3C38">
          <w:rPr>
            <w:rFonts w:ascii="Times New Roman" w:hAnsi="Times New Roman" w:cs="Times New Roman"/>
          </w:rPr>
          <w:t>графе 23</w:t>
        </w:r>
      </w:hyperlink>
      <w:r w:rsidRPr="009A3C38">
        <w:rPr>
          <w:rFonts w:ascii="Times New Roman" w:hAnsi="Times New Roman" w:cs="Times New Roman"/>
        </w:rPr>
        <w:t xml:space="preserve"> должна быть равна сумме по графе 6 </w:t>
      </w:r>
      <w:hyperlink w:anchor="Par837" w:tooltip="9" w:history="1">
        <w:r w:rsidRPr="009A3C38">
          <w:rPr>
            <w:rFonts w:ascii="Times New Roman" w:hAnsi="Times New Roman" w:cs="Times New Roman"/>
          </w:rPr>
          <w:t>строки 9 подраздела 2.1</w:t>
        </w:r>
      </w:hyperlink>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Всего сумма по </w:t>
      </w:r>
      <w:hyperlink w:anchor="Par911" w:tooltip="24" w:history="1">
        <w:r w:rsidRPr="009A3C38">
          <w:rPr>
            <w:rFonts w:ascii="Times New Roman" w:hAnsi="Times New Roman" w:cs="Times New Roman"/>
          </w:rPr>
          <w:t>графе 24</w:t>
        </w:r>
      </w:hyperlink>
      <w:r w:rsidRPr="009A3C38">
        <w:rPr>
          <w:rFonts w:ascii="Times New Roman" w:hAnsi="Times New Roman" w:cs="Times New Roman"/>
        </w:rPr>
        <w:t xml:space="preserve"> должна быть равна сумме по графе 7 </w:t>
      </w:r>
      <w:hyperlink w:anchor="Par837" w:tooltip="9" w:history="1">
        <w:r w:rsidRPr="009A3C38">
          <w:rPr>
            <w:rFonts w:ascii="Times New Roman" w:hAnsi="Times New Roman" w:cs="Times New Roman"/>
          </w:rPr>
          <w:t>строки 9 подраздела 2.1</w:t>
        </w:r>
      </w:hyperlink>
      <w:r w:rsidRPr="009A3C38">
        <w:rPr>
          <w:rFonts w:ascii="Times New Roman" w:hAnsi="Times New Roman" w:cs="Times New Roman"/>
        </w:rPr>
        <w:t>.</w:t>
      </w:r>
    </w:p>
    <w:p w:rsidR="00DF1109" w:rsidRPr="009A3C38" w:rsidRDefault="00DF1109" w:rsidP="00DF1109">
      <w:pPr>
        <w:pStyle w:val="ConsPlusNormal"/>
        <w:jc w:val="both"/>
        <w:rPr>
          <w:rFonts w:ascii="Times New Roman" w:hAnsi="Times New Roman" w:cs="Times New Roman"/>
        </w:rPr>
      </w:pPr>
    </w:p>
    <w:p w:rsidR="00DF1109" w:rsidRPr="009A3C38" w:rsidRDefault="00DF1109" w:rsidP="00DF1109">
      <w:pPr>
        <w:pStyle w:val="ConsPlusTitle"/>
        <w:jc w:val="center"/>
        <w:outlineLvl w:val="1"/>
        <w:rPr>
          <w:rFonts w:ascii="Times New Roman" w:hAnsi="Times New Roman" w:cs="Times New Roman"/>
        </w:rPr>
      </w:pPr>
      <w:r w:rsidRPr="009A3C38">
        <w:rPr>
          <w:rFonts w:ascii="Times New Roman" w:hAnsi="Times New Roman" w:cs="Times New Roman"/>
        </w:rPr>
        <w:t xml:space="preserve">XII. Заполнение </w:t>
      </w:r>
      <w:hyperlink w:anchor="Par1082" w:tooltip="Подраздел 2.2. Сведения, необходимые для исчисления страховых взносов страхователями, указанными в пункте 2.1 статьи 22 Федерального закона от 24 июля 1998 г. N 125-ФЗ &quot;Об обязательном социальном страховании от несчастных случаев на производстве и профессионал" w:history="1">
        <w:r w:rsidRPr="009A3C38">
          <w:rPr>
            <w:rFonts w:ascii="Times New Roman" w:hAnsi="Times New Roman" w:cs="Times New Roman"/>
          </w:rPr>
          <w:t>подраздела 2.2 раздела 2</w:t>
        </w:r>
      </w:hyperlink>
      <w:r w:rsidRPr="009A3C38">
        <w:rPr>
          <w:rFonts w:ascii="Times New Roman" w:hAnsi="Times New Roman" w:cs="Times New Roman"/>
        </w:rPr>
        <w:t xml:space="preserve"> "Сведения,</w:t>
      </w:r>
    </w:p>
    <w:p w:rsidR="00DF1109" w:rsidRPr="009A3C38" w:rsidRDefault="00DF1109" w:rsidP="00DF1109">
      <w:pPr>
        <w:pStyle w:val="ConsPlusTitle"/>
        <w:jc w:val="center"/>
        <w:rPr>
          <w:rFonts w:ascii="Times New Roman" w:hAnsi="Times New Roman" w:cs="Times New Roman"/>
        </w:rPr>
      </w:pPr>
      <w:proofErr w:type="gramStart"/>
      <w:r w:rsidRPr="009A3C38">
        <w:rPr>
          <w:rFonts w:ascii="Times New Roman" w:hAnsi="Times New Roman" w:cs="Times New Roman"/>
        </w:rPr>
        <w:t>необходимые для исчисления страховых взносов страхователями,</w:t>
      </w:r>
      <w:proofErr w:type="gramEnd"/>
    </w:p>
    <w:p w:rsidR="00DF1109" w:rsidRPr="009A3C38" w:rsidRDefault="00DF1109" w:rsidP="00DF1109">
      <w:pPr>
        <w:pStyle w:val="ConsPlusTitle"/>
        <w:jc w:val="center"/>
        <w:rPr>
          <w:rFonts w:ascii="Times New Roman" w:hAnsi="Times New Roman" w:cs="Times New Roman"/>
        </w:rPr>
      </w:pPr>
      <w:proofErr w:type="gramStart"/>
      <w:r w:rsidRPr="009A3C38">
        <w:rPr>
          <w:rFonts w:ascii="Times New Roman" w:hAnsi="Times New Roman" w:cs="Times New Roman"/>
        </w:rPr>
        <w:t>указанными</w:t>
      </w:r>
      <w:proofErr w:type="gramEnd"/>
      <w:r w:rsidRPr="009A3C38">
        <w:rPr>
          <w:rFonts w:ascii="Times New Roman" w:hAnsi="Times New Roman" w:cs="Times New Roman"/>
        </w:rPr>
        <w:t xml:space="preserve"> в пункте 2.1 статьи 22 Федерального закона</w:t>
      </w:r>
    </w:p>
    <w:p w:rsidR="00DF1109" w:rsidRPr="009A3C38" w:rsidRDefault="00DF1109" w:rsidP="00DF1109">
      <w:pPr>
        <w:pStyle w:val="ConsPlusTitle"/>
        <w:jc w:val="center"/>
        <w:rPr>
          <w:rFonts w:ascii="Times New Roman" w:hAnsi="Times New Roman" w:cs="Times New Roman"/>
        </w:rPr>
      </w:pPr>
      <w:r w:rsidRPr="009A3C38">
        <w:rPr>
          <w:rFonts w:ascii="Times New Roman" w:hAnsi="Times New Roman" w:cs="Times New Roman"/>
        </w:rPr>
        <w:t>от 24 июля 1998 г. N 125-ФЗ "</w:t>
      </w:r>
      <w:proofErr w:type="gramStart"/>
      <w:r w:rsidRPr="009A3C38">
        <w:rPr>
          <w:rFonts w:ascii="Times New Roman" w:hAnsi="Times New Roman" w:cs="Times New Roman"/>
        </w:rPr>
        <w:t>Об</w:t>
      </w:r>
      <w:proofErr w:type="gramEnd"/>
      <w:r w:rsidRPr="009A3C38">
        <w:rPr>
          <w:rFonts w:ascii="Times New Roman" w:hAnsi="Times New Roman" w:cs="Times New Roman"/>
        </w:rPr>
        <w:t xml:space="preserve"> обязательном социальном</w:t>
      </w:r>
    </w:p>
    <w:p w:rsidR="00DF1109" w:rsidRPr="009A3C38" w:rsidRDefault="00DF1109" w:rsidP="00DF1109">
      <w:pPr>
        <w:pStyle w:val="ConsPlusTitle"/>
        <w:jc w:val="center"/>
        <w:rPr>
          <w:rFonts w:ascii="Times New Roman" w:hAnsi="Times New Roman" w:cs="Times New Roman"/>
        </w:rPr>
      </w:pPr>
      <w:proofErr w:type="gramStart"/>
      <w:r w:rsidRPr="009A3C38">
        <w:rPr>
          <w:rFonts w:ascii="Times New Roman" w:hAnsi="Times New Roman" w:cs="Times New Roman"/>
        </w:rPr>
        <w:t>страховании</w:t>
      </w:r>
      <w:proofErr w:type="gramEnd"/>
      <w:r w:rsidRPr="009A3C38">
        <w:rPr>
          <w:rFonts w:ascii="Times New Roman" w:hAnsi="Times New Roman" w:cs="Times New Roman"/>
        </w:rPr>
        <w:t xml:space="preserve"> от несчастных случаев на производстве</w:t>
      </w:r>
    </w:p>
    <w:p w:rsidR="00DF1109" w:rsidRPr="009A3C38" w:rsidRDefault="00DF1109" w:rsidP="00DF1109">
      <w:pPr>
        <w:pStyle w:val="ConsPlusTitle"/>
        <w:jc w:val="center"/>
        <w:rPr>
          <w:rFonts w:ascii="Times New Roman" w:hAnsi="Times New Roman" w:cs="Times New Roman"/>
        </w:rPr>
      </w:pPr>
      <w:r w:rsidRPr="009A3C38">
        <w:rPr>
          <w:rFonts w:ascii="Times New Roman" w:hAnsi="Times New Roman" w:cs="Times New Roman"/>
        </w:rPr>
        <w:t>и профессиональных заболеваний" формы ЕФС-1</w:t>
      </w:r>
    </w:p>
    <w:p w:rsidR="00DF1109" w:rsidRPr="009A3C38" w:rsidRDefault="00DF1109" w:rsidP="00DF1109">
      <w:pPr>
        <w:pStyle w:val="ConsPlusNormal"/>
        <w:jc w:val="both"/>
        <w:rPr>
          <w:rFonts w:ascii="Times New Roman" w:hAnsi="Times New Roman" w:cs="Times New Roman"/>
        </w:rPr>
      </w:pPr>
    </w:p>
    <w:p w:rsidR="00DF1109" w:rsidRPr="009A3C38" w:rsidRDefault="00DF1109" w:rsidP="00DF1109">
      <w:pPr>
        <w:pStyle w:val="ConsPlusNormal"/>
        <w:ind w:firstLine="540"/>
        <w:jc w:val="both"/>
        <w:rPr>
          <w:rFonts w:ascii="Times New Roman" w:hAnsi="Times New Roman" w:cs="Times New Roman"/>
        </w:rPr>
      </w:pPr>
      <w:r w:rsidRPr="009A3C38">
        <w:rPr>
          <w:rFonts w:ascii="Times New Roman" w:hAnsi="Times New Roman" w:cs="Times New Roman"/>
        </w:rPr>
        <w:t xml:space="preserve">199. </w:t>
      </w:r>
      <w:hyperlink w:anchor="Par1082" w:tooltip="Подраздел 2.2. Сведения, необходимые для исчисления страховых взносов страхователями, указанными в пункте 2.1 статьи 22 Федерального закона от 24 июля 1998 г. N 125-ФЗ &quot;Об обязательном социальном страховании от несчастных случаев на производстве и профессионал" w:history="1">
        <w:proofErr w:type="gramStart"/>
        <w:r w:rsidRPr="009A3C38">
          <w:rPr>
            <w:rFonts w:ascii="Times New Roman" w:hAnsi="Times New Roman" w:cs="Times New Roman"/>
          </w:rPr>
          <w:t>Подраздел 2.2 раздела 2</w:t>
        </w:r>
      </w:hyperlink>
      <w:r w:rsidRPr="009A3C38">
        <w:rPr>
          <w:rFonts w:ascii="Times New Roman" w:hAnsi="Times New Roman" w:cs="Times New Roman"/>
        </w:rPr>
        <w:t xml:space="preserve"> заполняется страхователями, направляющими временно своих работников по договору о предоставлении труда работников (персонала) в случаях и на условиях, которые установлены Трудовым кодексом Российской Федерации, Законом Российской Федерации от 19 апреля 1991 г. N 1032-I "О занятости населения в Российской Федерации", другими федеральными законами, для работы у другого юридического лица или индивидуального предпринимателя (далее - договор).</w:t>
      </w:r>
      <w:proofErr w:type="gramEnd"/>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200. Количество заполненных строк в </w:t>
      </w:r>
      <w:hyperlink w:anchor="Par1082" w:tooltip="Подраздел 2.2. Сведения, необходимые для исчисления страховых взносов страхователями, указанными в пункте 2.1 статьи 22 Федерального закона от 24 июля 1998 г. N 125-ФЗ &quot;Об обязательном социальном страховании от несчастных случаев на производстве и профессионал" w:history="1">
        <w:r w:rsidRPr="009A3C38">
          <w:rPr>
            <w:rFonts w:ascii="Times New Roman" w:hAnsi="Times New Roman" w:cs="Times New Roman"/>
          </w:rPr>
          <w:t>подразделе 2.2 раздела 2</w:t>
        </w:r>
      </w:hyperlink>
      <w:r w:rsidRPr="009A3C38">
        <w:rPr>
          <w:rFonts w:ascii="Times New Roman" w:hAnsi="Times New Roman" w:cs="Times New Roman"/>
        </w:rPr>
        <w:t xml:space="preserve"> должно соответствовать количеству юридических лиц или индивидуальных предпринимателей, к которым страхователь направлял временно своих работников по договору.</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201. В </w:t>
      </w:r>
      <w:hyperlink w:anchor="Par1115" w:tooltip="2" w:history="1">
        <w:r w:rsidRPr="009A3C38">
          <w:rPr>
            <w:rFonts w:ascii="Times New Roman" w:hAnsi="Times New Roman" w:cs="Times New Roman"/>
          </w:rPr>
          <w:t>графах 2</w:t>
        </w:r>
      </w:hyperlink>
      <w:r w:rsidRPr="009A3C38">
        <w:rPr>
          <w:rFonts w:ascii="Times New Roman" w:hAnsi="Times New Roman" w:cs="Times New Roman"/>
        </w:rPr>
        <w:t xml:space="preserve">, </w:t>
      </w:r>
      <w:hyperlink w:anchor="Par1116" w:tooltip="3" w:history="1">
        <w:r w:rsidRPr="009A3C38">
          <w:rPr>
            <w:rFonts w:ascii="Times New Roman" w:hAnsi="Times New Roman" w:cs="Times New Roman"/>
          </w:rPr>
          <w:t>3</w:t>
        </w:r>
      </w:hyperlink>
      <w:r w:rsidRPr="009A3C38">
        <w:rPr>
          <w:rFonts w:ascii="Times New Roman" w:hAnsi="Times New Roman" w:cs="Times New Roman"/>
        </w:rPr>
        <w:t xml:space="preserve">, </w:t>
      </w:r>
      <w:hyperlink w:anchor="Par1117" w:tooltip="4" w:history="1">
        <w:r w:rsidRPr="009A3C38">
          <w:rPr>
            <w:rFonts w:ascii="Times New Roman" w:hAnsi="Times New Roman" w:cs="Times New Roman"/>
          </w:rPr>
          <w:t>4</w:t>
        </w:r>
      </w:hyperlink>
      <w:r w:rsidRPr="009A3C38">
        <w:rPr>
          <w:rFonts w:ascii="Times New Roman" w:hAnsi="Times New Roman" w:cs="Times New Roman"/>
        </w:rPr>
        <w:t xml:space="preserve">, </w:t>
      </w:r>
      <w:hyperlink w:anchor="Par1118" w:tooltip="5" w:history="1">
        <w:r w:rsidRPr="009A3C38">
          <w:rPr>
            <w:rFonts w:ascii="Times New Roman" w:hAnsi="Times New Roman" w:cs="Times New Roman"/>
          </w:rPr>
          <w:t>5</w:t>
        </w:r>
      </w:hyperlink>
      <w:r w:rsidRPr="009A3C38">
        <w:rPr>
          <w:rFonts w:ascii="Times New Roman" w:hAnsi="Times New Roman" w:cs="Times New Roman"/>
        </w:rPr>
        <w:t xml:space="preserve"> указывается соответственно регистрационный номер в территориальном органе СФР, ИНН, КПП и ОКВЭД принимающего юридического лица или индивидуального предпринимателя.</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202. В </w:t>
      </w:r>
      <w:hyperlink w:anchor="Par1119" w:tooltip="6" w:history="1">
        <w:r w:rsidRPr="009A3C38">
          <w:rPr>
            <w:rFonts w:ascii="Times New Roman" w:hAnsi="Times New Roman" w:cs="Times New Roman"/>
          </w:rPr>
          <w:t>графе 6</w:t>
        </w:r>
      </w:hyperlink>
      <w:r w:rsidRPr="009A3C38">
        <w:rPr>
          <w:rFonts w:ascii="Times New Roman" w:hAnsi="Times New Roman" w:cs="Times New Roman"/>
        </w:rPr>
        <w:t xml:space="preserve"> указывается общая численность работников, временно направленных по договору для работы у конкретного юридического лица или индивидуального предпринимателя.</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203. В </w:t>
      </w:r>
      <w:hyperlink w:anchor="Par1120" w:tooltip="7" w:history="1">
        <w:r w:rsidRPr="009A3C38">
          <w:rPr>
            <w:rFonts w:ascii="Times New Roman" w:hAnsi="Times New Roman" w:cs="Times New Roman"/>
          </w:rPr>
          <w:t>графе 7</w:t>
        </w:r>
      </w:hyperlink>
      <w:r w:rsidRPr="009A3C38">
        <w:rPr>
          <w:rFonts w:ascii="Times New Roman" w:hAnsi="Times New Roman" w:cs="Times New Roman"/>
        </w:rPr>
        <w:t xml:space="preserve"> указывается общая численность работающих инвалидов, временно направленных по договору для работы у конкретного юридического лица или индивидуального предпринимателя.</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204. В </w:t>
      </w:r>
      <w:hyperlink w:anchor="Par1121" w:tooltip="8" w:history="1">
        <w:r w:rsidRPr="009A3C38">
          <w:rPr>
            <w:rFonts w:ascii="Times New Roman" w:hAnsi="Times New Roman" w:cs="Times New Roman"/>
          </w:rPr>
          <w:t>графе 8</w:t>
        </w:r>
      </w:hyperlink>
      <w:r w:rsidRPr="009A3C38">
        <w:rPr>
          <w:rFonts w:ascii="Times New Roman" w:hAnsi="Times New Roman" w:cs="Times New Roman"/>
        </w:rPr>
        <w:t xml:space="preserve"> отражаются выплаты в пользу работников, временно направленных по договору, с которых начислены страховые взносы, нарастающим итогом соответственно за первый квартал, полугодие, 9 месяцев текущего периода и год.</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205. В </w:t>
      </w:r>
      <w:hyperlink w:anchor="Par1122" w:tooltip="9" w:history="1">
        <w:r w:rsidRPr="009A3C38">
          <w:rPr>
            <w:rFonts w:ascii="Times New Roman" w:hAnsi="Times New Roman" w:cs="Times New Roman"/>
          </w:rPr>
          <w:t>графе 9</w:t>
        </w:r>
      </w:hyperlink>
      <w:r w:rsidRPr="009A3C38">
        <w:rPr>
          <w:rFonts w:ascii="Times New Roman" w:hAnsi="Times New Roman" w:cs="Times New Roman"/>
        </w:rPr>
        <w:t xml:space="preserve"> отражаются выплаты в пользу работающих инвалидов, временно направленных по договору, с которых начислены страховые взносы, нарастающим итогом соответственно за первый квартал, полугодие, 9 месяцев текущего периода и год.</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206. В </w:t>
      </w:r>
      <w:hyperlink w:anchor="Par1123" w:tooltip="10" w:history="1">
        <w:r w:rsidRPr="009A3C38">
          <w:rPr>
            <w:rFonts w:ascii="Times New Roman" w:hAnsi="Times New Roman" w:cs="Times New Roman"/>
          </w:rPr>
          <w:t>графах 10</w:t>
        </w:r>
      </w:hyperlink>
      <w:r w:rsidRPr="009A3C38">
        <w:rPr>
          <w:rFonts w:ascii="Times New Roman" w:hAnsi="Times New Roman" w:cs="Times New Roman"/>
        </w:rPr>
        <w:t xml:space="preserve">, </w:t>
      </w:r>
      <w:hyperlink w:anchor="Par1125" w:tooltip="12" w:history="1">
        <w:r w:rsidRPr="009A3C38">
          <w:rPr>
            <w:rFonts w:ascii="Times New Roman" w:hAnsi="Times New Roman" w:cs="Times New Roman"/>
          </w:rPr>
          <w:t>12</w:t>
        </w:r>
      </w:hyperlink>
      <w:r w:rsidRPr="009A3C38">
        <w:rPr>
          <w:rFonts w:ascii="Times New Roman" w:hAnsi="Times New Roman" w:cs="Times New Roman"/>
        </w:rPr>
        <w:t xml:space="preserve">, </w:t>
      </w:r>
      <w:hyperlink w:anchor="Par1127" w:tooltip="14" w:history="1">
        <w:r w:rsidRPr="009A3C38">
          <w:rPr>
            <w:rFonts w:ascii="Times New Roman" w:hAnsi="Times New Roman" w:cs="Times New Roman"/>
          </w:rPr>
          <w:t>14</w:t>
        </w:r>
      </w:hyperlink>
      <w:r w:rsidRPr="009A3C38">
        <w:rPr>
          <w:rFonts w:ascii="Times New Roman" w:hAnsi="Times New Roman" w:cs="Times New Roman"/>
        </w:rPr>
        <w:t xml:space="preserve"> отражаются выплаты в пользу работников, временно направленных по договору, с которых начислены страховые взносы, помесячно.</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207. В </w:t>
      </w:r>
      <w:hyperlink w:anchor="Par1124" w:tooltip="11" w:history="1">
        <w:r w:rsidRPr="009A3C38">
          <w:rPr>
            <w:rFonts w:ascii="Times New Roman" w:hAnsi="Times New Roman" w:cs="Times New Roman"/>
          </w:rPr>
          <w:t>графах 11</w:t>
        </w:r>
      </w:hyperlink>
      <w:r w:rsidRPr="009A3C38">
        <w:rPr>
          <w:rFonts w:ascii="Times New Roman" w:hAnsi="Times New Roman" w:cs="Times New Roman"/>
        </w:rPr>
        <w:t xml:space="preserve">, </w:t>
      </w:r>
      <w:hyperlink w:anchor="Par1126" w:tooltip="13" w:history="1">
        <w:r w:rsidRPr="009A3C38">
          <w:rPr>
            <w:rFonts w:ascii="Times New Roman" w:hAnsi="Times New Roman" w:cs="Times New Roman"/>
          </w:rPr>
          <w:t>13</w:t>
        </w:r>
      </w:hyperlink>
      <w:r w:rsidRPr="009A3C38">
        <w:rPr>
          <w:rFonts w:ascii="Times New Roman" w:hAnsi="Times New Roman" w:cs="Times New Roman"/>
        </w:rPr>
        <w:t xml:space="preserve">, </w:t>
      </w:r>
      <w:hyperlink w:anchor="Par1128" w:tooltip="15" w:history="1">
        <w:r w:rsidRPr="009A3C38">
          <w:rPr>
            <w:rFonts w:ascii="Times New Roman" w:hAnsi="Times New Roman" w:cs="Times New Roman"/>
          </w:rPr>
          <w:t>15</w:t>
        </w:r>
      </w:hyperlink>
      <w:r w:rsidRPr="009A3C38">
        <w:rPr>
          <w:rFonts w:ascii="Times New Roman" w:hAnsi="Times New Roman" w:cs="Times New Roman"/>
        </w:rPr>
        <w:t xml:space="preserve"> отражаются выплаты в пользу работающих инвалидов, временно направленных по договору, с которых начислены страховые взносы, помесячно.</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208. В </w:t>
      </w:r>
      <w:hyperlink w:anchor="Par1129" w:tooltip="16" w:history="1">
        <w:r w:rsidRPr="009A3C38">
          <w:rPr>
            <w:rFonts w:ascii="Times New Roman" w:hAnsi="Times New Roman" w:cs="Times New Roman"/>
          </w:rPr>
          <w:t>графе 16</w:t>
        </w:r>
      </w:hyperlink>
      <w:r w:rsidRPr="009A3C38">
        <w:rPr>
          <w:rFonts w:ascii="Times New Roman" w:hAnsi="Times New Roman" w:cs="Times New Roman"/>
        </w:rPr>
        <w:t xml:space="preserve"> указывается размер страхового тарифа, который устанавливается в зависимости от класса профессионального риска, к которому относится принимающее работников юридическое лицо или индивидуальный предприниматель.</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209. В </w:t>
      </w:r>
      <w:hyperlink w:anchor="Par1130" w:tooltip="17" w:history="1">
        <w:r w:rsidRPr="009A3C38">
          <w:rPr>
            <w:rFonts w:ascii="Times New Roman" w:hAnsi="Times New Roman" w:cs="Times New Roman"/>
          </w:rPr>
          <w:t>строке 17</w:t>
        </w:r>
      </w:hyperlink>
      <w:r w:rsidRPr="009A3C38">
        <w:rPr>
          <w:rFonts w:ascii="Times New Roman" w:hAnsi="Times New Roman" w:cs="Times New Roman"/>
        </w:rPr>
        <w:t xml:space="preserve"> проставляется процент скидки к страховому тарифу, установленной территориальным органом СФР на текущий календарный год в соответствии с Правилами от 30 мая 2012 г. N 524.</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210. В </w:t>
      </w:r>
      <w:hyperlink w:anchor="Par1131" w:tooltip="18" w:history="1">
        <w:r w:rsidRPr="009A3C38">
          <w:rPr>
            <w:rFonts w:ascii="Times New Roman" w:hAnsi="Times New Roman" w:cs="Times New Roman"/>
          </w:rPr>
          <w:t>строке 18</w:t>
        </w:r>
      </w:hyperlink>
      <w:r w:rsidRPr="009A3C38">
        <w:rPr>
          <w:rFonts w:ascii="Times New Roman" w:hAnsi="Times New Roman" w:cs="Times New Roman"/>
        </w:rPr>
        <w:t xml:space="preserve"> проставляется процент надбавки к страховому тарифу, установленной территориальным органом СФР на текущий календарный год в соответствии с Правилами от 30 мая 2012 г. N 524.</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211. В </w:t>
      </w:r>
      <w:hyperlink w:anchor="Par1132" w:tooltip="19" w:history="1">
        <w:r w:rsidRPr="009A3C38">
          <w:rPr>
            <w:rFonts w:ascii="Times New Roman" w:hAnsi="Times New Roman" w:cs="Times New Roman"/>
          </w:rPr>
          <w:t>графе 19</w:t>
        </w:r>
      </w:hyperlink>
      <w:r w:rsidRPr="009A3C38">
        <w:rPr>
          <w:rFonts w:ascii="Times New Roman" w:hAnsi="Times New Roman" w:cs="Times New Roman"/>
        </w:rPr>
        <w:t xml:space="preserve"> указывается размер страхового тарифа принимающего юридического лица или индивидуального предпринимателя с учетом установленной скидки или надбавки к страховому тарифу. Данные заполняются с тремя десятичными знаками после запятой.</w:t>
      </w:r>
    </w:p>
    <w:p w:rsidR="00DF1109" w:rsidRPr="009A3C38" w:rsidRDefault="00DF1109" w:rsidP="00DF1109">
      <w:pPr>
        <w:pStyle w:val="ConsPlusNormal"/>
        <w:jc w:val="both"/>
        <w:rPr>
          <w:rFonts w:ascii="Times New Roman" w:hAnsi="Times New Roman" w:cs="Times New Roman"/>
        </w:rPr>
      </w:pPr>
    </w:p>
    <w:p w:rsidR="00DF1109" w:rsidRPr="009A3C38" w:rsidRDefault="00DF1109" w:rsidP="00DF1109">
      <w:pPr>
        <w:pStyle w:val="ConsPlusTitle"/>
        <w:jc w:val="center"/>
        <w:outlineLvl w:val="1"/>
        <w:rPr>
          <w:rFonts w:ascii="Times New Roman" w:hAnsi="Times New Roman" w:cs="Times New Roman"/>
        </w:rPr>
      </w:pPr>
      <w:r w:rsidRPr="009A3C38">
        <w:rPr>
          <w:rFonts w:ascii="Times New Roman" w:hAnsi="Times New Roman" w:cs="Times New Roman"/>
        </w:rPr>
        <w:t xml:space="preserve">XIII. Заполнение </w:t>
      </w:r>
      <w:hyperlink w:anchor="Par1153" w:tooltip="Подраздел 2.3. Сведения о результатах проведенных обязательных предварительных и периодических медицинских осмотров работников и проведенной специальной оценке условий труда на начало года" w:history="1">
        <w:r w:rsidRPr="009A3C38">
          <w:rPr>
            <w:rFonts w:ascii="Times New Roman" w:hAnsi="Times New Roman" w:cs="Times New Roman"/>
          </w:rPr>
          <w:t>подраздела 2.3 раздела 2</w:t>
        </w:r>
      </w:hyperlink>
      <w:r w:rsidRPr="009A3C38">
        <w:rPr>
          <w:rFonts w:ascii="Times New Roman" w:hAnsi="Times New Roman" w:cs="Times New Roman"/>
        </w:rPr>
        <w:t xml:space="preserve"> "Сведения</w:t>
      </w:r>
    </w:p>
    <w:p w:rsidR="00DF1109" w:rsidRPr="009A3C38" w:rsidRDefault="00DF1109" w:rsidP="00DF1109">
      <w:pPr>
        <w:pStyle w:val="ConsPlusTitle"/>
        <w:jc w:val="center"/>
        <w:rPr>
          <w:rFonts w:ascii="Times New Roman" w:hAnsi="Times New Roman" w:cs="Times New Roman"/>
        </w:rPr>
      </w:pPr>
      <w:r w:rsidRPr="009A3C38">
        <w:rPr>
          <w:rFonts w:ascii="Times New Roman" w:hAnsi="Times New Roman" w:cs="Times New Roman"/>
        </w:rPr>
        <w:t>о результатах проведенных обязательных предварительных</w:t>
      </w:r>
    </w:p>
    <w:p w:rsidR="00DF1109" w:rsidRPr="009A3C38" w:rsidRDefault="00DF1109" w:rsidP="00DF1109">
      <w:pPr>
        <w:pStyle w:val="ConsPlusTitle"/>
        <w:jc w:val="center"/>
        <w:rPr>
          <w:rFonts w:ascii="Times New Roman" w:hAnsi="Times New Roman" w:cs="Times New Roman"/>
        </w:rPr>
      </w:pPr>
      <w:r w:rsidRPr="009A3C38">
        <w:rPr>
          <w:rFonts w:ascii="Times New Roman" w:hAnsi="Times New Roman" w:cs="Times New Roman"/>
        </w:rPr>
        <w:lastRenderedPageBreak/>
        <w:t>и периодических медицинских осмотров работников</w:t>
      </w:r>
    </w:p>
    <w:p w:rsidR="00DF1109" w:rsidRPr="009A3C38" w:rsidRDefault="00DF1109" w:rsidP="00DF1109">
      <w:pPr>
        <w:pStyle w:val="ConsPlusTitle"/>
        <w:jc w:val="center"/>
        <w:rPr>
          <w:rFonts w:ascii="Times New Roman" w:hAnsi="Times New Roman" w:cs="Times New Roman"/>
        </w:rPr>
      </w:pPr>
      <w:r w:rsidRPr="009A3C38">
        <w:rPr>
          <w:rFonts w:ascii="Times New Roman" w:hAnsi="Times New Roman" w:cs="Times New Roman"/>
        </w:rPr>
        <w:t>и проведенной специальной оценки условий труда</w:t>
      </w:r>
    </w:p>
    <w:p w:rsidR="00DF1109" w:rsidRPr="009A3C38" w:rsidRDefault="00DF1109" w:rsidP="00DF1109">
      <w:pPr>
        <w:pStyle w:val="ConsPlusTitle"/>
        <w:jc w:val="center"/>
        <w:rPr>
          <w:rFonts w:ascii="Times New Roman" w:hAnsi="Times New Roman" w:cs="Times New Roman"/>
        </w:rPr>
      </w:pPr>
      <w:r w:rsidRPr="009A3C38">
        <w:rPr>
          <w:rFonts w:ascii="Times New Roman" w:hAnsi="Times New Roman" w:cs="Times New Roman"/>
        </w:rPr>
        <w:t>на начало года" формы ЕФС-1</w:t>
      </w:r>
    </w:p>
    <w:p w:rsidR="00DF1109" w:rsidRPr="009A3C38" w:rsidRDefault="00DF1109" w:rsidP="00DF1109">
      <w:pPr>
        <w:pStyle w:val="ConsPlusNormal"/>
        <w:jc w:val="both"/>
        <w:rPr>
          <w:rFonts w:ascii="Times New Roman" w:hAnsi="Times New Roman" w:cs="Times New Roman"/>
        </w:rPr>
      </w:pPr>
    </w:p>
    <w:p w:rsidR="00DF1109" w:rsidRPr="009A3C38" w:rsidRDefault="00DF1109" w:rsidP="00DF1109">
      <w:pPr>
        <w:pStyle w:val="ConsPlusNormal"/>
        <w:ind w:firstLine="540"/>
        <w:jc w:val="both"/>
        <w:rPr>
          <w:rFonts w:ascii="Times New Roman" w:hAnsi="Times New Roman" w:cs="Times New Roman"/>
        </w:rPr>
      </w:pPr>
      <w:bookmarkStart w:id="7" w:name="Par1933"/>
      <w:bookmarkEnd w:id="7"/>
      <w:r w:rsidRPr="009A3C38">
        <w:rPr>
          <w:rFonts w:ascii="Times New Roman" w:hAnsi="Times New Roman" w:cs="Times New Roman"/>
        </w:rPr>
        <w:t xml:space="preserve">212. В </w:t>
      </w:r>
      <w:hyperlink w:anchor="Par1155" w:tooltip="Общая численность работников, подлежащих обязательным предварительным и периодическим медицинским осмотрам (чел.) ______" w:history="1">
        <w:r w:rsidRPr="009A3C38">
          <w:rPr>
            <w:rFonts w:ascii="Times New Roman" w:hAnsi="Times New Roman" w:cs="Times New Roman"/>
          </w:rPr>
          <w:t>поле</w:t>
        </w:r>
      </w:hyperlink>
      <w:r w:rsidRPr="009A3C38">
        <w:rPr>
          <w:rFonts w:ascii="Times New Roman" w:hAnsi="Times New Roman" w:cs="Times New Roman"/>
        </w:rPr>
        <w:t xml:space="preserve"> "Общая численность работников, подлежащих обязательным предварительным и периодическим медицинским осмотрам (чел.)" указывается общее число работников, подлежащих обязательным предварительным и периодическим медицинским осмотрам.</w:t>
      </w:r>
    </w:p>
    <w:p w:rsidR="00DF1109" w:rsidRPr="009A3C38" w:rsidRDefault="00DF1109" w:rsidP="00DF1109">
      <w:pPr>
        <w:pStyle w:val="ConsPlusNormal"/>
        <w:spacing w:before="200"/>
        <w:ind w:firstLine="540"/>
        <w:jc w:val="both"/>
        <w:rPr>
          <w:rFonts w:ascii="Times New Roman" w:hAnsi="Times New Roman" w:cs="Times New Roman"/>
        </w:rPr>
      </w:pPr>
      <w:bookmarkStart w:id="8" w:name="Par1934"/>
      <w:bookmarkEnd w:id="8"/>
      <w:r w:rsidRPr="009A3C38">
        <w:rPr>
          <w:rFonts w:ascii="Times New Roman" w:hAnsi="Times New Roman" w:cs="Times New Roman"/>
        </w:rPr>
        <w:t xml:space="preserve">213. В </w:t>
      </w:r>
      <w:hyperlink w:anchor="Par1156" w:tooltip="Численность работников, прошедших обязательные предварительные и периодические медицинские осмотры (чел.) ______" w:history="1">
        <w:r w:rsidRPr="009A3C38">
          <w:rPr>
            <w:rFonts w:ascii="Times New Roman" w:hAnsi="Times New Roman" w:cs="Times New Roman"/>
          </w:rPr>
          <w:t>поле</w:t>
        </w:r>
      </w:hyperlink>
      <w:r w:rsidRPr="009A3C38">
        <w:rPr>
          <w:rFonts w:ascii="Times New Roman" w:hAnsi="Times New Roman" w:cs="Times New Roman"/>
        </w:rPr>
        <w:t xml:space="preserve"> "Численность работников, прошедших обязательные предварительные и периодические медицинские осмотры (чел.)" указывается число работников, прошедших обязательные предварительные и периодические медицинские осмотры.</w:t>
      </w:r>
    </w:p>
    <w:p w:rsidR="00DF1109" w:rsidRPr="009A3C38" w:rsidRDefault="00DF1109" w:rsidP="00DF1109">
      <w:pPr>
        <w:pStyle w:val="ConsPlusNormal"/>
        <w:spacing w:before="200"/>
        <w:ind w:firstLine="540"/>
        <w:jc w:val="both"/>
        <w:rPr>
          <w:rFonts w:ascii="Times New Roman" w:hAnsi="Times New Roman" w:cs="Times New Roman"/>
        </w:rPr>
      </w:pPr>
      <w:proofErr w:type="gramStart"/>
      <w:r w:rsidRPr="009A3C38">
        <w:rPr>
          <w:rFonts w:ascii="Times New Roman" w:hAnsi="Times New Roman" w:cs="Times New Roman"/>
        </w:rPr>
        <w:t xml:space="preserve">Поля, указанные в </w:t>
      </w:r>
      <w:hyperlink w:anchor="Par1933" w:tooltip="212. В поле &quot;Общая численность работников, подлежащих обязательным предварительным и периодическим медицинским осмотрам (чел.)&quot; указывается общее число работников, подлежащих обязательным предварительным и периодическим медицинским осмотрам." w:history="1">
        <w:r w:rsidRPr="009A3C38">
          <w:rPr>
            <w:rFonts w:ascii="Times New Roman" w:hAnsi="Times New Roman" w:cs="Times New Roman"/>
          </w:rPr>
          <w:t>пункте 212</w:t>
        </w:r>
      </w:hyperlink>
      <w:r w:rsidRPr="009A3C38">
        <w:rPr>
          <w:rFonts w:ascii="Times New Roman" w:hAnsi="Times New Roman" w:cs="Times New Roman"/>
        </w:rPr>
        <w:t xml:space="preserve"> и </w:t>
      </w:r>
      <w:hyperlink w:anchor="Par1934" w:tooltip="213. В поле &quot;Численность работников, прошедших обязательные предварительные и периодические медицинские осмотры (чел.)&quot; указывается число работников, прошедших обязательные предварительные и периодические медицинские осмотры." w:history="1">
        <w:r w:rsidRPr="009A3C38">
          <w:rPr>
            <w:rFonts w:ascii="Times New Roman" w:hAnsi="Times New Roman" w:cs="Times New Roman"/>
          </w:rPr>
          <w:t>абзаце первом</w:t>
        </w:r>
      </w:hyperlink>
      <w:r w:rsidRPr="009A3C38">
        <w:rPr>
          <w:rFonts w:ascii="Times New Roman" w:hAnsi="Times New Roman" w:cs="Times New Roman"/>
        </w:rPr>
        <w:t xml:space="preserve"> настоящего пункта, заполняются в соответствии со сведениями, содержащимися в заключительных актах медицинской комиссии по результатам периодических медицинских осмотров работников (пункт 45 Порядка проведения обязательных предварительных и периодических медицинских осмотров работников, предусмотренных частью 4 статьи 213 Трудового кодекса Российской Федерации, утвержденного приказом Министерства здравоохранения Российской Федерации от 28 января 2021 г. N 29н</w:t>
      </w:r>
      <w:proofErr w:type="gramEnd"/>
      <w:r w:rsidRPr="009A3C38">
        <w:rPr>
          <w:rFonts w:ascii="Times New Roman" w:hAnsi="Times New Roman" w:cs="Times New Roman"/>
        </w:rPr>
        <w:t xml:space="preserve"> "</w:t>
      </w:r>
      <w:proofErr w:type="gramStart"/>
      <w:r w:rsidRPr="009A3C38">
        <w:rPr>
          <w:rFonts w:ascii="Times New Roman" w:hAnsi="Times New Roman" w:cs="Times New Roman"/>
        </w:rPr>
        <w: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&lt;28&gt;), и сведениями, содержащимися в заключениях по результатам предварительных медицинских осмотров, выданных работникам, прошедшим</w:t>
      </w:r>
      <w:proofErr w:type="gramEnd"/>
      <w:r w:rsidRPr="009A3C38">
        <w:rPr>
          <w:rFonts w:ascii="Times New Roman" w:hAnsi="Times New Roman" w:cs="Times New Roman"/>
        </w:rPr>
        <w:t xml:space="preserve"> указанные осмотры за предшествующий год (пункт 15 Порядка от 28 января 2021 г. N 29н).</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w:t>
      </w:r>
    </w:p>
    <w:p w:rsidR="00DF1109" w:rsidRPr="009A3C38" w:rsidRDefault="00DF1109" w:rsidP="00DF1109">
      <w:pPr>
        <w:pStyle w:val="ConsPlusNormal"/>
        <w:spacing w:before="200"/>
        <w:ind w:firstLine="540"/>
        <w:jc w:val="both"/>
        <w:rPr>
          <w:rFonts w:ascii="Times New Roman" w:hAnsi="Times New Roman" w:cs="Times New Roman"/>
        </w:rPr>
      </w:pPr>
      <w:proofErr w:type="gramStart"/>
      <w:r w:rsidRPr="009A3C38">
        <w:rPr>
          <w:rFonts w:ascii="Times New Roman" w:hAnsi="Times New Roman" w:cs="Times New Roman"/>
        </w:rPr>
        <w:t>&lt;28&gt; Зарегистрирован Министерством юстиции Российской Федерации 29 января 2021 г., регистрационный N 62277 (с изменениями, внесенными приказом Министерства здравоохранения Российской Федерации от 1 февраля 2022 г. N 44н (зарегистрирован Министерством юстиции Российской Федерации 9 февраля 2022 г., регистрационный N 67206), действует до 1 апреля 2027 г., далее - Порядок от 28 января 2021 г. N 29н.</w:t>
      </w:r>
      <w:proofErr w:type="gramEnd"/>
    </w:p>
    <w:p w:rsidR="00DF1109" w:rsidRPr="009A3C38" w:rsidRDefault="00DF1109" w:rsidP="00DF1109">
      <w:pPr>
        <w:pStyle w:val="ConsPlusNormal"/>
        <w:jc w:val="both"/>
        <w:rPr>
          <w:rFonts w:ascii="Times New Roman" w:hAnsi="Times New Roman" w:cs="Times New Roman"/>
        </w:rPr>
      </w:pPr>
    </w:p>
    <w:p w:rsidR="00DF1109" w:rsidRPr="009A3C38" w:rsidRDefault="00DF1109" w:rsidP="00DF1109">
      <w:pPr>
        <w:pStyle w:val="ConsPlusNormal"/>
        <w:ind w:firstLine="540"/>
        <w:jc w:val="both"/>
        <w:rPr>
          <w:rFonts w:ascii="Times New Roman" w:hAnsi="Times New Roman" w:cs="Times New Roman"/>
        </w:rPr>
      </w:pPr>
      <w:r w:rsidRPr="009A3C38">
        <w:rPr>
          <w:rFonts w:ascii="Times New Roman" w:hAnsi="Times New Roman" w:cs="Times New Roman"/>
        </w:rPr>
        <w:t>При заполнении полей, которые заполняются по состоянию на начало года, следует учитывать, что согласно пункту 18 Порядка от 28 января 2021 г. N 29н частота проведения периодических медицинских осмотров определяется типами вредных и (или) опасных производственных факторов, воздействующих на работника, или видами выполняемых работ. Периодические медицинские осмотры проводятся не реже чем в сроки, предусмотренные приложением к Порядку от 28 января 2021 г. N 29н.</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В случае если у страхователя отсутствуют работники, подлежащие прохождению обязательных предварительных и периодических медицинских осмотров согласно Порядку от 28 января 2021 г. N 29н, то в полях, указанных в </w:t>
      </w:r>
      <w:hyperlink w:anchor="Par1933" w:tooltip="212. В поле &quot;Общая численность работников, подлежащих обязательным предварительным и периодическим медицинским осмотрам (чел.)&quot; указывается общее число работников, подлежащих обязательным предварительным и периодическим медицинским осмотрам." w:history="1">
        <w:r w:rsidRPr="009A3C38">
          <w:rPr>
            <w:rFonts w:ascii="Times New Roman" w:hAnsi="Times New Roman" w:cs="Times New Roman"/>
          </w:rPr>
          <w:t>пункте 212</w:t>
        </w:r>
      </w:hyperlink>
      <w:r w:rsidRPr="009A3C38">
        <w:rPr>
          <w:rFonts w:ascii="Times New Roman" w:hAnsi="Times New Roman" w:cs="Times New Roman"/>
        </w:rPr>
        <w:t xml:space="preserve"> и </w:t>
      </w:r>
      <w:hyperlink w:anchor="Par1934" w:tooltip="213. В поле &quot;Численность работников, прошедших обязательные предварительные и периодические медицинские осмотры (чел.)&quot; указывается число работников, прошедших обязательные предварительные и периодические медицинские осмотры." w:history="1">
        <w:r w:rsidRPr="009A3C38">
          <w:rPr>
            <w:rFonts w:ascii="Times New Roman" w:hAnsi="Times New Roman" w:cs="Times New Roman"/>
          </w:rPr>
          <w:t>абзаце первом</w:t>
        </w:r>
      </w:hyperlink>
      <w:r w:rsidRPr="009A3C38">
        <w:rPr>
          <w:rFonts w:ascii="Times New Roman" w:hAnsi="Times New Roman" w:cs="Times New Roman"/>
        </w:rPr>
        <w:t xml:space="preserve"> настоящего пункта, проставляется ноль (0).</w:t>
      </w:r>
    </w:p>
    <w:p w:rsidR="00DF1109" w:rsidRPr="009A3C38" w:rsidRDefault="00DF1109" w:rsidP="00DF1109">
      <w:pPr>
        <w:pStyle w:val="ConsPlusNormal"/>
        <w:spacing w:before="200"/>
        <w:ind w:firstLine="540"/>
        <w:jc w:val="both"/>
        <w:rPr>
          <w:rFonts w:ascii="Times New Roman" w:hAnsi="Times New Roman" w:cs="Times New Roman"/>
        </w:rPr>
      </w:pPr>
      <w:r w:rsidRPr="009A3C38">
        <w:rPr>
          <w:rFonts w:ascii="Times New Roman" w:hAnsi="Times New Roman" w:cs="Times New Roman"/>
        </w:rPr>
        <w:t xml:space="preserve">214. По </w:t>
      </w:r>
      <w:hyperlink w:anchor="Par1184" w:tooltip="1" w:history="1">
        <w:r w:rsidRPr="009A3C38">
          <w:rPr>
            <w:rFonts w:ascii="Times New Roman" w:hAnsi="Times New Roman" w:cs="Times New Roman"/>
          </w:rPr>
          <w:t>строке 1</w:t>
        </w:r>
      </w:hyperlink>
      <w:r w:rsidRPr="009A3C38">
        <w:rPr>
          <w:rFonts w:ascii="Times New Roman" w:hAnsi="Times New Roman" w:cs="Times New Roman"/>
        </w:rPr>
        <w:t xml:space="preserve"> в графе 3 указываются данные об общем количестве рабочих мест работодателя, подлежащих специальной оценке условий труда.</w:t>
      </w:r>
    </w:p>
    <w:p w:rsidR="00C45B6C" w:rsidRPr="00DF1109" w:rsidRDefault="00DF1109" w:rsidP="00DF1109">
      <w:pPr>
        <w:rPr>
          <w:rFonts w:ascii="Times New Roman" w:hAnsi="Times New Roman" w:cs="Times New Roman"/>
          <w:sz w:val="20"/>
          <w:szCs w:val="20"/>
        </w:rPr>
      </w:pPr>
      <w:r w:rsidRPr="009A3C38">
        <w:rPr>
          <w:rFonts w:ascii="Times New Roman" w:hAnsi="Times New Roman" w:cs="Times New Roman"/>
          <w:sz w:val="20"/>
          <w:szCs w:val="20"/>
        </w:rPr>
        <w:t xml:space="preserve">215. </w:t>
      </w:r>
      <w:proofErr w:type="gramStart"/>
      <w:r w:rsidRPr="009A3C38">
        <w:rPr>
          <w:rFonts w:ascii="Times New Roman" w:hAnsi="Times New Roman" w:cs="Times New Roman"/>
          <w:sz w:val="20"/>
          <w:szCs w:val="20"/>
        </w:rPr>
        <w:t xml:space="preserve">По </w:t>
      </w:r>
      <w:hyperlink w:anchor="Par1184" w:tooltip="1" w:history="1">
        <w:r w:rsidRPr="009A3C38">
          <w:rPr>
            <w:rFonts w:ascii="Times New Roman" w:hAnsi="Times New Roman" w:cs="Times New Roman"/>
            <w:sz w:val="20"/>
            <w:szCs w:val="20"/>
          </w:rPr>
          <w:t>строке 1</w:t>
        </w:r>
      </w:hyperlink>
      <w:r w:rsidRPr="009A3C38">
        <w:rPr>
          <w:rFonts w:ascii="Times New Roman" w:hAnsi="Times New Roman" w:cs="Times New Roman"/>
          <w:sz w:val="20"/>
          <w:szCs w:val="20"/>
        </w:rPr>
        <w:t xml:space="preserve"> в графах 4 - 11 указываются данные о количестве рабочих мест, в отношении которых проведена специальная оценка условий труда, в том числе отнесенных к классам (подклассам) условий труда, содержащиеся в отчете о проведении специальной оценки условий труда; в случае, если специальная оценка условий труда страхователем не проводилась, то в </w:t>
      </w:r>
      <w:hyperlink w:anchor="Par1175" w:tooltip="4" w:history="1">
        <w:r w:rsidRPr="009A3C38">
          <w:rPr>
            <w:rFonts w:ascii="Times New Roman" w:hAnsi="Times New Roman" w:cs="Times New Roman"/>
            <w:sz w:val="20"/>
            <w:szCs w:val="20"/>
          </w:rPr>
          <w:t>графах 4</w:t>
        </w:r>
      </w:hyperlink>
      <w:r w:rsidRPr="00DF1109">
        <w:rPr>
          <w:rFonts w:ascii="Times New Roman" w:hAnsi="Times New Roman" w:cs="Times New Roman"/>
          <w:sz w:val="20"/>
          <w:szCs w:val="20"/>
        </w:rPr>
        <w:t xml:space="preserve"> - </w:t>
      </w:r>
      <w:hyperlink w:anchor="Par1182" w:tooltip="11" w:history="1">
        <w:r w:rsidRPr="00DF1109">
          <w:rPr>
            <w:rFonts w:ascii="Times New Roman" w:hAnsi="Times New Roman" w:cs="Times New Roman"/>
            <w:color w:val="0000FF"/>
            <w:sz w:val="20"/>
            <w:szCs w:val="20"/>
          </w:rPr>
          <w:t>11</w:t>
        </w:r>
      </w:hyperlink>
      <w:r w:rsidRPr="00DF1109">
        <w:rPr>
          <w:rFonts w:ascii="Times New Roman" w:hAnsi="Times New Roman" w:cs="Times New Roman"/>
          <w:sz w:val="20"/>
          <w:szCs w:val="20"/>
        </w:rPr>
        <w:t xml:space="preserve"> проставляется ноль (0).</w:t>
      </w:r>
      <w:proofErr w:type="gramEnd"/>
    </w:p>
    <w:sectPr w:rsidR="00C45B6C" w:rsidRPr="00DF1109" w:rsidSect="00C45B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F1109"/>
    <w:rsid w:val="000C1AF0"/>
    <w:rsid w:val="005178AA"/>
    <w:rsid w:val="009A3C38"/>
    <w:rsid w:val="00B70CB2"/>
    <w:rsid w:val="00C45B6C"/>
    <w:rsid w:val="00C87ED8"/>
    <w:rsid w:val="00DF1109"/>
    <w:rsid w:val="00E91118"/>
    <w:rsid w:val="00EC2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109"/>
    <w:rPr>
      <w:rFonts w:eastAsiaTheme="minorEastAsia"/>
      <w:lang w:eastAsia="ru-RU"/>
    </w:rPr>
  </w:style>
  <w:style w:type="paragraph" w:styleId="1">
    <w:name w:val="heading 1"/>
    <w:basedOn w:val="a"/>
    <w:next w:val="a"/>
    <w:link w:val="10"/>
    <w:uiPriority w:val="9"/>
    <w:qFormat/>
    <w:rsid w:val="005178A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5178AA"/>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5178AA"/>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5178AA"/>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5178AA"/>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5178AA"/>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5178AA"/>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5178AA"/>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5178AA"/>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78A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178A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178A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178A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5178A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5178A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5178A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5178AA"/>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5178AA"/>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5178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basedOn w:val="a0"/>
    <w:link w:val="a3"/>
    <w:uiPriority w:val="10"/>
    <w:rsid w:val="005178AA"/>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5178AA"/>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6">
    <w:name w:val="Подзаголовок Знак"/>
    <w:basedOn w:val="a0"/>
    <w:link w:val="a5"/>
    <w:uiPriority w:val="11"/>
    <w:rsid w:val="005178AA"/>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5178AA"/>
    <w:rPr>
      <w:b/>
      <w:bCs/>
    </w:rPr>
  </w:style>
  <w:style w:type="character" w:styleId="a8">
    <w:name w:val="Emphasis"/>
    <w:basedOn w:val="a0"/>
    <w:uiPriority w:val="20"/>
    <w:qFormat/>
    <w:rsid w:val="005178AA"/>
    <w:rPr>
      <w:i/>
      <w:iCs/>
    </w:rPr>
  </w:style>
  <w:style w:type="paragraph" w:styleId="a9">
    <w:name w:val="No Spacing"/>
    <w:basedOn w:val="a"/>
    <w:uiPriority w:val="1"/>
    <w:qFormat/>
    <w:rsid w:val="005178AA"/>
    <w:pPr>
      <w:spacing w:after="0" w:line="240" w:lineRule="auto"/>
    </w:pPr>
    <w:rPr>
      <w:rFonts w:eastAsiaTheme="minorHAnsi"/>
      <w:lang w:eastAsia="en-US"/>
    </w:rPr>
  </w:style>
  <w:style w:type="paragraph" w:styleId="aa">
    <w:name w:val="List Paragraph"/>
    <w:basedOn w:val="a"/>
    <w:uiPriority w:val="34"/>
    <w:qFormat/>
    <w:rsid w:val="005178AA"/>
    <w:pPr>
      <w:ind w:left="720"/>
      <w:contextualSpacing/>
    </w:pPr>
    <w:rPr>
      <w:rFonts w:eastAsiaTheme="minorHAnsi"/>
      <w:lang w:eastAsia="en-US"/>
    </w:rPr>
  </w:style>
  <w:style w:type="paragraph" w:styleId="21">
    <w:name w:val="Quote"/>
    <w:basedOn w:val="a"/>
    <w:next w:val="a"/>
    <w:link w:val="22"/>
    <w:uiPriority w:val="29"/>
    <w:qFormat/>
    <w:rsid w:val="005178AA"/>
    <w:rPr>
      <w:rFonts w:eastAsiaTheme="minorHAnsi"/>
      <w:i/>
      <w:iCs/>
      <w:color w:val="000000" w:themeColor="text1"/>
      <w:lang w:eastAsia="en-US"/>
    </w:rPr>
  </w:style>
  <w:style w:type="character" w:customStyle="1" w:styleId="22">
    <w:name w:val="Цитата 2 Знак"/>
    <w:basedOn w:val="a0"/>
    <w:link w:val="21"/>
    <w:uiPriority w:val="29"/>
    <w:rsid w:val="005178AA"/>
    <w:rPr>
      <w:i/>
      <w:iCs/>
      <w:color w:val="000000" w:themeColor="text1"/>
    </w:rPr>
  </w:style>
  <w:style w:type="paragraph" w:styleId="ab">
    <w:name w:val="Intense Quote"/>
    <w:basedOn w:val="a"/>
    <w:next w:val="a"/>
    <w:link w:val="ac"/>
    <w:uiPriority w:val="30"/>
    <w:qFormat/>
    <w:rsid w:val="005178AA"/>
    <w:pPr>
      <w:pBdr>
        <w:bottom w:val="single" w:sz="4" w:space="4" w:color="4F81BD" w:themeColor="accent1"/>
      </w:pBdr>
      <w:spacing w:before="200" w:after="280"/>
      <w:ind w:left="936" w:right="936"/>
    </w:pPr>
    <w:rPr>
      <w:rFonts w:eastAsiaTheme="minorHAnsi"/>
      <w:b/>
      <w:bCs/>
      <w:i/>
      <w:iCs/>
      <w:color w:val="4F81BD" w:themeColor="accent1"/>
      <w:lang w:eastAsia="en-US"/>
    </w:rPr>
  </w:style>
  <w:style w:type="character" w:customStyle="1" w:styleId="ac">
    <w:name w:val="Выделенная цитата Знак"/>
    <w:basedOn w:val="a0"/>
    <w:link w:val="ab"/>
    <w:uiPriority w:val="30"/>
    <w:rsid w:val="005178AA"/>
    <w:rPr>
      <w:b/>
      <w:bCs/>
      <w:i/>
      <w:iCs/>
      <w:color w:val="4F81BD" w:themeColor="accent1"/>
    </w:rPr>
  </w:style>
  <w:style w:type="character" w:styleId="ad">
    <w:name w:val="Subtle Emphasis"/>
    <w:uiPriority w:val="19"/>
    <w:qFormat/>
    <w:rsid w:val="005178AA"/>
    <w:rPr>
      <w:i/>
      <w:iCs/>
      <w:color w:val="808080" w:themeColor="text1" w:themeTint="7F"/>
    </w:rPr>
  </w:style>
  <w:style w:type="character" w:styleId="ae">
    <w:name w:val="Intense Emphasis"/>
    <w:basedOn w:val="a0"/>
    <w:uiPriority w:val="21"/>
    <w:qFormat/>
    <w:rsid w:val="005178AA"/>
    <w:rPr>
      <w:b/>
      <w:bCs/>
      <w:i/>
      <w:iCs/>
      <w:color w:val="4F81BD" w:themeColor="accent1"/>
    </w:rPr>
  </w:style>
  <w:style w:type="character" w:styleId="af">
    <w:name w:val="Subtle Reference"/>
    <w:basedOn w:val="a0"/>
    <w:uiPriority w:val="31"/>
    <w:qFormat/>
    <w:rsid w:val="005178AA"/>
    <w:rPr>
      <w:smallCaps/>
      <w:color w:val="C0504D" w:themeColor="accent2"/>
      <w:u w:val="single"/>
    </w:rPr>
  </w:style>
  <w:style w:type="character" w:styleId="af0">
    <w:name w:val="Intense Reference"/>
    <w:basedOn w:val="a0"/>
    <w:uiPriority w:val="32"/>
    <w:qFormat/>
    <w:rsid w:val="005178AA"/>
    <w:rPr>
      <w:b/>
      <w:bCs/>
      <w:smallCaps/>
      <w:color w:val="C0504D" w:themeColor="accent2"/>
      <w:spacing w:val="5"/>
      <w:u w:val="single"/>
    </w:rPr>
  </w:style>
  <w:style w:type="character" w:styleId="af1">
    <w:name w:val="Book Title"/>
    <w:basedOn w:val="a0"/>
    <w:uiPriority w:val="33"/>
    <w:qFormat/>
    <w:rsid w:val="005178AA"/>
    <w:rPr>
      <w:b/>
      <w:bCs/>
      <w:smallCaps/>
      <w:spacing w:val="5"/>
    </w:rPr>
  </w:style>
  <w:style w:type="paragraph" w:styleId="af2">
    <w:name w:val="TOC Heading"/>
    <w:basedOn w:val="1"/>
    <w:next w:val="a"/>
    <w:uiPriority w:val="39"/>
    <w:semiHidden/>
    <w:unhideWhenUsed/>
    <w:qFormat/>
    <w:rsid w:val="005178AA"/>
    <w:pPr>
      <w:outlineLvl w:val="9"/>
    </w:pPr>
  </w:style>
  <w:style w:type="paragraph" w:customStyle="1" w:styleId="ConsPlusNormal">
    <w:name w:val="ConsPlusNormal"/>
    <w:rsid w:val="00DF110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DF110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F1109"/>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DF110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DF1109"/>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DF1109"/>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DF1109"/>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DF110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DF110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3">
    <w:name w:val="header"/>
    <w:basedOn w:val="a"/>
    <w:link w:val="af4"/>
    <w:uiPriority w:val="99"/>
    <w:unhideWhenUsed/>
    <w:rsid w:val="00DF1109"/>
    <w:pPr>
      <w:tabs>
        <w:tab w:val="center" w:pos="4677"/>
        <w:tab w:val="right" w:pos="9355"/>
      </w:tabs>
    </w:pPr>
  </w:style>
  <w:style w:type="character" w:customStyle="1" w:styleId="af4">
    <w:name w:val="Верхний колонтитул Знак"/>
    <w:basedOn w:val="a0"/>
    <w:link w:val="af3"/>
    <w:uiPriority w:val="99"/>
    <w:rsid w:val="00DF1109"/>
    <w:rPr>
      <w:rFonts w:eastAsiaTheme="minorEastAsia"/>
      <w:lang w:eastAsia="ru-RU"/>
    </w:rPr>
  </w:style>
  <w:style w:type="paragraph" w:styleId="af5">
    <w:name w:val="footer"/>
    <w:basedOn w:val="a"/>
    <w:link w:val="af6"/>
    <w:uiPriority w:val="99"/>
    <w:unhideWhenUsed/>
    <w:rsid w:val="00DF1109"/>
    <w:pPr>
      <w:tabs>
        <w:tab w:val="center" w:pos="4677"/>
        <w:tab w:val="right" w:pos="9355"/>
      </w:tabs>
    </w:pPr>
  </w:style>
  <w:style w:type="character" w:customStyle="1" w:styleId="af6">
    <w:name w:val="Нижний колонтитул Знак"/>
    <w:basedOn w:val="a0"/>
    <w:link w:val="af5"/>
    <w:uiPriority w:val="99"/>
    <w:rsid w:val="00DF1109"/>
    <w:rPr>
      <w:rFonts w:eastAsiaTheme="minorEastAsia"/>
      <w:lang w:eastAsia="ru-RU"/>
    </w:rPr>
  </w:style>
  <w:style w:type="paragraph" w:styleId="af7">
    <w:name w:val="Balloon Text"/>
    <w:basedOn w:val="a"/>
    <w:link w:val="af8"/>
    <w:uiPriority w:val="99"/>
    <w:semiHidden/>
    <w:unhideWhenUsed/>
    <w:rsid w:val="00DF1109"/>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DF1109"/>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23954</Words>
  <Characters>136543</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Алексеенко Анна Анатольевна</dc:creator>
  <cp:lastModifiedBy>049DeminaEV</cp:lastModifiedBy>
  <cp:revision>5</cp:revision>
  <dcterms:created xsi:type="dcterms:W3CDTF">2024-02-21T13:58:00Z</dcterms:created>
  <dcterms:modified xsi:type="dcterms:W3CDTF">2024-03-05T10:02:00Z</dcterms:modified>
</cp:coreProperties>
</file>