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F" w:rsidRPr="001C5DD2" w:rsidRDefault="00D652EE">
      <w:pPr>
        <w:ind w:firstLine="709"/>
        <w:jc w:val="center"/>
        <w:rPr>
          <w:b/>
        </w:rPr>
      </w:pPr>
      <w:r w:rsidRPr="001C5DD2">
        <w:rPr>
          <w:b/>
        </w:rPr>
        <w:t xml:space="preserve">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</w:t>
      </w:r>
    </w:p>
    <w:p w:rsidR="00D652EE" w:rsidRPr="001C5DD2" w:rsidRDefault="00D652EE">
      <w:pPr>
        <w:ind w:firstLine="709"/>
        <w:jc w:val="center"/>
      </w:pPr>
      <w:r w:rsidRPr="001C5DD2">
        <w:rPr>
          <w:b/>
        </w:rPr>
        <w:t xml:space="preserve">от </w:t>
      </w:r>
      <w:r w:rsidR="007610F3">
        <w:rPr>
          <w:b/>
        </w:rPr>
        <w:t>1</w:t>
      </w:r>
      <w:r w:rsidR="001474F2">
        <w:rPr>
          <w:b/>
        </w:rPr>
        <w:t>1</w:t>
      </w:r>
      <w:r w:rsidR="004A04A0" w:rsidRPr="001C5DD2">
        <w:rPr>
          <w:b/>
        </w:rPr>
        <w:t xml:space="preserve"> </w:t>
      </w:r>
      <w:r w:rsidR="001474F2">
        <w:rPr>
          <w:b/>
        </w:rPr>
        <w:t>января</w:t>
      </w:r>
      <w:r w:rsidR="000D0A47" w:rsidRPr="001C5DD2">
        <w:rPr>
          <w:b/>
        </w:rPr>
        <w:t xml:space="preserve"> </w:t>
      </w:r>
      <w:r w:rsidRPr="001C5DD2">
        <w:rPr>
          <w:b/>
        </w:rPr>
        <w:t xml:space="preserve"> 20</w:t>
      </w:r>
      <w:r w:rsidR="000D0A47" w:rsidRPr="001C5DD2">
        <w:rPr>
          <w:b/>
        </w:rPr>
        <w:t>2</w:t>
      </w:r>
      <w:r w:rsidR="001474F2">
        <w:rPr>
          <w:b/>
        </w:rPr>
        <w:t>1</w:t>
      </w:r>
      <w:r w:rsidRPr="001C5DD2">
        <w:rPr>
          <w:b/>
        </w:rPr>
        <w:t xml:space="preserve"> года</w:t>
      </w:r>
    </w:p>
    <w:p w:rsidR="00D652EE" w:rsidRPr="001C5DD2" w:rsidRDefault="00D652EE">
      <w:pPr>
        <w:spacing w:line="360" w:lineRule="auto"/>
        <w:ind w:firstLine="709"/>
        <w:jc w:val="both"/>
      </w:pPr>
    </w:p>
    <w:p w:rsidR="00D652EE" w:rsidRPr="001C5DD2" w:rsidRDefault="001474F2" w:rsidP="00FB5EBF">
      <w:pPr>
        <w:spacing w:line="276" w:lineRule="auto"/>
        <w:ind w:firstLine="709"/>
        <w:jc w:val="both"/>
      </w:pPr>
      <w:r>
        <w:t>1</w:t>
      </w:r>
      <w:r w:rsidR="007610F3">
        <w:t xml:space="preserve">1 </w:t>
      </w:r>
      <w:r>
        <w:t>января</w:t>
      </w:r>
      <w:r w:rsidR="00D652EE" w:rsidRPr="001C5DD2">
        <w:t xml:space="preserve"> 20</w:t>
      </w:r>
      <w:r w:rsidR="000D0A47" w:rsidRPr="001C5DD2">
        <w:t>2</w:t>
      </w:r>
      <w:r>
        <w:t>1</w:t>
      </w:r>
      <w:r w:rsidR="00D652EE" w:rsidRPr="001C5DD2">
        <w:t xml:space="preserve"> года состоялось заседание Комиссии Отделения Пенсионного фонда Российской Федерации (государственного учреждения) по Ивановской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652EE" w:rsidRPr="001C5DD2" w:rsidRDefault="00D652EE" w:rsidP="00FB5EBF">
      <w:pPr>
        <w:spacing w:line="276" w:lineRule="auto"/>
        <w:ind w:firstLine="709"/>
        <w:jc w:val="both"/>
      </w:pPr>
      <w:r w:rsidRPr="001C5DD2">
        <w:t>Повестка дня заседания Комиссии Отделения включала:</w:t>
      </w:r>
    </w:p>
    <w:p w:rsidR="00D652EE" w:rsidRPr="001C5DD2" w:rsidRDefault="00D652EE" w:rsidP="00FB5EBF">
      <w:pPr>
        <w:numPr>
          <w:ilvl w:val="0"/>
          <w:numId w:val="3"/>
        </w:numPr>
        <w:spacing w:line="276" w:lineRule="auto"/>
        <w:jc w:val="both"/>
      </w:pPr>
      <w:r w:rsidRPr="001C5DD2">
        <w:t>О принятии решения о голосовании Комиссией Отделения.</w:t>
      </w:r>
    </w:p>
    <w:p w:rsidR="007610F3" w:rsidRDefault="00D652EE" w:rsidP="007610F3">
      <w:pPr>
        <w:pStyle w:val="af3"/>
        <w:spacing w:line="276" w:lineRule="auto"/>
        <w:ind w:firstLine="708"/>
        <w:contextualSpacing/>
        <w:jc w:val="both"/>
        <w:rPr>
          <w:rFonts w:eastAsia="SimSun"/>
          <w:b w:val="0"/>
          <w:bCs w:val="0"/>
        </w:rPr>
      </w:pPr>
      <w:r w:rsidRPr="001C5DD2">
        <w:rPr>
          <w:rFonts w:eastAsia="SimSun"/>
          <w:b w:val="0"/>
          <w:bCs w:val="0"/>
        </w:rPr>
        <w:t>Вопрос рассматрива</w:t>
      </w:r>
      <w:r w:rsidR="00EE7D9D" w:rsidRPr="001C5DD2">
        <w:rPr>
          <w:rFonts w:eastAsia="SimSun"/>
          <w:b w:val="0"/>
          <w:bCs w:val="0"/>
        </w:rPr>
        <w:t>лся</w:t>
      </w:r>
      <w:r w:rsidRPr="001C5DD2">
        <w:rPr>
          <w:rFonts w:eastAsia="SimSun"/>
          <w:b w:val="0"/>
          <w:bCs w:val="0"/>
        </w:rPr>
        <w:t xml:space="preserve"> в соответствии с п. 23 Положения о </w:t>
      </w:r>
      <w:r w:rsidR="00DD7B2F" w:rsidRPr="001C5DD2">
        <w:rPr>
          <w:rFonts w:eastAsia="SimSun"/>
          <w:b w:val="0"/>
          <w:bCs w:val="0"/>
        </w:rPr>
        <w:t>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7610F3">
        <w:rPr>
          <w:rFonts w:eastAsia="SimSun"/>
          <w:b w:val="0"/>
          <w:bCs w:val="0"/>
        </w:rPr>
        <w:t xml:space="preserve"> </w:t>
      </w:r>
    </w:p>
    <w:p w:rsidR="007610F3" w:rsidRDefault="001474F2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="007610F3" w:rsidRPr="007610F3">
        <w:rPr>
          <w:rFonts w:ascii="Times New Roman CYR" w:hAnsi="Times New Roman CYR" w:cs="Times New Roman CYR"/>
        </w:rPr>
        <w:t xml:space="preserve">. </w:t>
      </w:r>
      <w:r w:rsidR="007610F3">
        <w:rPr>
          <w:rFonts w:ascii="Times New Roman CYR" w:hAnsi="Times New Roman CYR" w:cs="Times New Roman CYR"/>
        </w:rPr>
        <w:t xml:space="preserve">О </w:t>
      </w:r>
      <w:r w:rsidR="007610F3" w:rsidRPr="007610F3">
        <w:rPr>
          <w:rFonts w:ascii="Times New Roman CYR" w:hAnsi="Times New Roman CYR" w:cs="Times New Roman CYR"/>
        </w:rPr>
        <w:t xml:space="preserve">рассмотрении представления управляющего Отделением в отношении обеспечения соблюдения требований к служебному поведению </w:t>
      </w:r>
      <w:r w:rsidR="007610F3">
        <w:rPr>
          <w:rFonts w:ascii="Times New Roman CYR" w:hAnsi="Times New Roman CYR" w:cs="Times New Roman CYR"/>
        </w:rPr>
        <w:t>работником</w:t>
      </w:r>
      <w:r w:rsidR="007610F3" w:rsidRPr="007610F3">
        <w:rPr>
          <w:rFonts w:ascii="Times New Roman CYR" w:hAnsi="Times New Roman CYR" w:cs="Times New Roman CYR"/>
        </w:rPr>
        <w:t xml:space="preserve"> </w:t>
      </w:r>
      <w:r w:rsidR="00DB5DAC">
        <w:rPr>
          <w:rFonts w:ascii="Times New Roman CYR" w:hAnsi="Times New Roman CYR" w:cs="Times New Roman CYR"/>
        </w:rPr>
        <w:t xml:space="preserve">Отделения </w:t>
      </w:r>
      <w:r w:rsidR="007610F3" w:rsidRPr="007610F3">
        <w:rPr>
          <w:rFonts w:ascii="Times New Roman CYR" w:hAnsi="Times New Roman CYR" w:cs="Times New Roman CYR"/>
        </w:rPr>
        <w:t xml:space="preserve">и о возможности возникновения конфликта интересов. </w:t>
      </w:r>
    </w:p>
    <w:p w:rsidR="007610F3" w:rsidRDefault="007610F3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7610F3">
        <w:rPr>
          <w:rFonts w:ascii="Times New Roman CYR" w:hAnsi="Times New Roman CYR" w:cs="Times New Roman CYR"/>
        </w:rPr>
        <w:t>Вопрос рассматрива</w:t>
      </w:r>
      <w:r>
        <w:rPr>
          <w:rFonts w:ascii="Times New Roman CYR" w:hAnsi="Times New Roman CYR" w:cs="Times New Roman CYR"/>
        </w:rPr>
        <w:t>лся</w:t>
      </w:r>
      <w:r w:rsidRPr="007610F3">
        <w:rPr>
          <w:rFonts w:ascii="Times New Roman CYR" w:hAnsi="Times New Roman CYR" w:cs="Times New Roman CYR"/>
        </w:rPr>
        <w:t xml:space="preserve"> в соответствии с подпунктом в) пункта 10 Положения о Комиссии.</w:t>
      </w:r>
    </w:p>
    <w:p w:rsidR="009F2476" w:rsidRPr="007610F3" w:rsidRDefault="009F2476" w:rsidP="00785873">
      <w:p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D757BF" w:rsidRPr="001C5DD2" w:rsidRDefault="00D757BF" w:rsidP="00FB5EBF">
      <w:pPr>
        <w:spacing w:line="276" w:lineRule="auto"/>
        <w:ind w:firstLine="709"/>
        <w:jc w:val="both"/>
      </w:pPr>
      <w:r w:rsidRPr="001C5DD2">
        <w:t>По итогам заседания Комиссии Отделения приняты следующие решения:</w:t>
      </w:r>
    </w:p>
    <w:p w:rsidR="004C17B0" w:rsidRPr="001C5DD2" w:rsidRDefault="004C17B0" w:rsidP="00FB5EBF">
      <w:pPr>
        <w:spacing w:line="276" w:lineRule="auto"/>
        <w:ind w:firstLine="709"/>
        <w:jc w:val="both"/>
      </w:pPr>
    </w:p>
    <w:p w:rsidR="00D757BF" w:rsidRPr="009F2476" w:rsidRDefault="00D757BF" w:rsidP="009F2476">
      <w:pPr>
        <w:autoSpaceDE w:val="0"/>
        <w:spacing w:line="276" w:lineRule="auto"/>
        <w:ind w:firstLine="708"/>
        <w:jc w:val="both"/>
      </w:pPr>
      <w:r w:rsidRPr="009F2476">
        <w:t>1. По первому вопросу повестки дня заседания Комиссии Отделения выступил Председатель Комиссии Отделения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 Принято единогласно.</w:t>
      </w:r>
    </w:p>
    <w:p w:rsidR="00DB5DAC" w:rsidRPr="009F2476" w:rsidRDefault="001474F2" w:rsidP="009F247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="00DB5DAC" w:rsidRPr="009F2476">
        <w:rPr>
          <w:rFonts w:ascii="Times New Roman" w:hAnsi="Times New Roman" w:cs="Times New Roman"/>
          <w:sz w:val="24"/>
          <w:szCs w:val="24"/>
        </w:rPr>
        <w:t xml:space="preserve"> вопросу единогласно было принято следующее решение:</w:t>
      </w:r>
    </w:p>
    <w:p w:rsid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  <w:r w:rsidRPr="00DB5DAC">
        <w:rPr>
          <w:rFonts w:ascii="Times New Roman CYR" w:hAnsi="Times New Roman CYR" w:cs="Times New Roman CYR"/>
        </w:rPr>
        <w:t>об отсутствии конфликта интересов</w:t>
      </w:r>
      <w:r w:rsidR="009F2476">
        <w:rPr>
          <w:rFonts w:ascii="Times New Roman CYR" w:hAnsi="Times New Roman CYR" w:cs="Times New Roman CYR"/>
        </w:rPr>
        <w:t xml:space="preserve"> в настоящий момент</w:t>
      </w:r>
      <w:r w:rsidRPr="00DB5DAC">
        <w:rPr>
          <w:rFonts w:ascii="Times New Roman CYR" w:hAnsi="Times New Roman CYR" w:cs="Times New Roman CYR"/>
        </w:rPr>
        <w:t xml:space="preserve"> и разрешении на осуществление иной оплачиваемой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</w:p>
    <w:p w:rsidR="00DB5DAC" w:rsidRPr="00DB5DAC" w:rsidRDefault="00DB5DAC" w:rsidP="00DB5D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</w:rPr>
      </w:pPr>
    </w:p>
    <w:p w:rsidR="00DB5DAC" w:rsidRPr="00DB5DAC" w:rsidRDefault="00DB5DAC" w:rsidP="007858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DD2" w:rsidRPr="001C5DD2" w:rsidRDefault="00FB5EBF" w:rsidP="00FB5E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</w:rPr>
      </w:pPr>
      <w:r w:rsidRPr="001C5DD2">
        <w:rPr>
          <w:rFonts w:ascii="Times New Roman CYR" w:hAnsi="Times New Roman CYR" w:cs="Times New Roman CYR"/>
        </w:rPr>
        <w:t xml:space="preserve">  </w:t>
      </w:r>
    </w:p>
    <w:sectPr w:rsidR="001C5DD2" w:rsidRPr="001C5DD2" w:rsidSect="00DD7B2F">
      <w:footerReference w:type="default" r:id="rId8"/>
      <w:pgSz w:w="11906" w:h="16838"/>
      <w:pgMar w:top="567" w:right="567" w:bottom="851" w:left="1259" w:header="720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A9" w:rsidRDefault="005E77A9">
      <w:r>
        <w:separator/>
      </w:r>
    </w:p>
  </w:endnote>
  <w:endnote w:type="continuationSeparator" w:id="1">
    <w:p w:rsidR="005E77A9" w:rsidRDefault="005E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EE" w:rsidRDefault="00000FA9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85pt;margin-top:.05pt;width:1.1pt;height:11.35pt;z-index:251657728;mso-wrap-distance-left:0;mso-wrap-distance-right:0;mso-position-horizontal-relative:page" stroked="f">
          <v:fill opacity="0" color2="black"/>
          <v:textbox inset="0,0,0,0">
            <w:txbxContent>
              <w:p w:rsidR="00D652EE" w:rsidRDefault="00D652EE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A9" w:rsidRDefault="005E77A9">
      <w:r>
        <w:separator/>
      </w:r>
    </w:p>
  </w:footnote>
  <w:footnote w:type="continuationSeparator" w:id="1">
    <w:p w:rsidR="005E77A9" w:rsidRDefault="005E7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668C9F8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3">
    <w:nsid w:val="3C9F58C4"/>
    <w:multiLevelType w:val="hybridMultilevel"/>
    <w:tmpl w:val="8CF63462"/>
    <w:lvl w:ilvl="0" w:tplc="4E36D8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A06F1"/>
    <w:multiLevelType w:val="hybridMultilevel"/>
    <w:tmpl w:val="7EB44B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C9"/>
    <w:rsid w:val="00000FA9"/>
    <w:rsid w:val="0002083B"/>
    <w:rsid w:val="0007079B"/>
    <w:rsid w:val="000A0249"/>
    <w:rsid w:val="000A384B"/>
    <w:rsid w:val="000C2AD0"/>
    <w:rsid w:val="000D0A47"/>
    <w:rsid w:val="000E00DB"/>
    <w:rsid w:val="000F0DE7"/>
    <w:rsid w:val="00114ABA"/>
    <w:rsid w:val="00116078"/>
    <w:rsid w:val="00140E72"/>
    <w:rsid w:val="001474F2"/>
    <w:rsid w:val="001528A5"/>
    <w:rsid w:val="001B241C"/>
    <w:rsid w:val="001C5DD2"/>
    <w:rsid w:val="001C7F29"/>
    <w:rsid w:val="001E51A1"/>
    <w:rsid w:val="001F2896"/>
    <w:rsid w:val="001F76C0"/>
    <w:rsid w:val="00205604"/>
    <w:rsid w:val="00216316"/>
    <w:rsid w:val="002248D6"/>
    <w:rsid w:val="00233893"/>
    <w:rsid w:val="00266052"/>
    <w:rsid w:val="0027066A"/>
    <w:rsid w:val="00287A55"/>
    <w:rsid w:val="002B035F"/>
    <w:rsid w:val="002B5C52"/>
    <w:rsid w:val="002C2BF0"/>
    <w:rsid w:val="002E3A21"/>
    <w:rsid w:val="002F2658"/>
    <w:rsid w:val="003040D2"/>
    <w:rsid w:val="00357ECB"/>
    <w:rsid w:val="003753CA"/>
    <w:rsid w:val="00380923"/>
    <w:rsid w:val="003C27C9"/>
    <w:rsid w:val="003D1187"/>
    <w:rsid w:val="003F246A"/>
    <w:rsid w:val="00405136"/>
    <w:rsid w:val="004154B5"/>
    <w:rsid w:val="004228D4"/>
    <w:rsid w:val="00447EFF"/>
    <w:rsid w:val="00472102"/>
    <w:rsid w:val="0048318B"/>
    <w:rsid w:val="004907A6"/>
    <w:rsid w:val="004A04A0"/>
    <w:rsid w:val="004C17B0"/>
    <w:rsid w:val="004F65F4"/>
    <w:rsid w:val="004F785C"/>
    <w:rsid w:val="005279E5"/>
    <w:rsid w:val="00533B06"/>
    <w:rsid w:val="00557F22"/>
    <w:rsid w:val="005A146D"/>
    <w:rsid w:val="005C2C23"/>
    <w:rsid w:val="005C4FAB"/>
    <w:rsid w:val="005C5A35"/>
    <w:rsid w:val="005D1C0E"/>
    <w:rsid w:val="005E77A9"/>
    <w:rsid w:val="005F7E55"/>
    <w:rsid w:val="00600625"/>
    <w:rsid w:val="00655156"/>
    <w:rsid w:val="00663E3C"/>
    <w:rsid w:val="00664FF9"/>
    <w:rsid w:val="00681B15"/>
    <w:rsid w:val="00690697"/>
    <w:rsid w:val="007610F3"/>
    <w:rsid w:val="00776C09"/>
    <w:rsid w:val="00785873"/>
    <w:rsid w:val="00804713"/>
    <w:rsid w:val="00816118"/>
    <w:rsid w:val="008605CA"/>
    <w:rsid w:val="008B2E40"/>
    <w:rsid w:val="008D1B22"/>
    <w:rsid w:val="00954CFE"/>
    <w:rsid w:val="00981BBA"/>
    <w:rsid w:val="00984AFA"/>
    <w:rsid w:val="00997B25"/>
    <w:rsid w:val="009F2476"/>
    <w:rsid w:val="00A17218"/>
    <w:rsid w:val="00A33056"/>
    <w:rsid w:val="00A544C3"/>
    <w:rsid w:val="00A72E3B"/>
    <w:rsid w:val="00A827F6"/>
    <w:rsid w:val="00AA3A90"/>
    <w:rsid w:val="00AC0F77"/>
    <w:rsid w:val="00AC4850"/>
    <w:rsid w:val="00AC53C7"/>
    <w:rsid w:val="00B06E8D"/>
    <w:rsid w:val="00B25B13"/>
    <w:rsid w:val="00B26909"/>
    <w:rsid w:val="00B4604D"/>
    <w:rsid w:val="00B46548"/>
    <w:rsid w:val="00B56DD1"/>
    <w:rsid w:val="00B61B5B"/>
    <w:rsid w:val="00B76898"/>
    <w:rsid w:val="00B972EE"/>
    <w:rsid w:val="00BB5638"/>
    <w:rsid w:val="00BF1AF7"/>
    <w:rsid w:val="00C17C08"/>
    <w:rsid w:val="00C229D9"/>
    <w:rsid w:val="00C61D34"/>
    <w:rsid w:val="00C71981"/>
    <w:rsid w:val="00CB17BA"/>
    <w:rsid w:val="00CB66E6"/>
    <w:rsid w:val="00CC347A"/>
    <w:rsid w:val="00D1710D"/>
    <w:rsid w:val="00D221D7"/>
    <w:rsid w:val="00D2722A"/>
    <w:rsid w:val="00D43C37"/>
    <w:rsid w:val="00D652EE"/>
    <w:rsid w:val="00D757BF"/>
    <w:rsid w:val="00D950D7"/>
    <w:rsid w:val="00D95283"/>
    <w:rsid w:val="00DA5FA1"/>
    <w:rsid w:val="00DB5DAC"/>
    <w:rsid w:val="00DC2E17"/>
    <w:rsid w:val="00DD7B2F"/>
    <w:rsid w:val="00E264DC"/>
    <w:rsid w:val="00E31125"/>
    <w:rsid w:val="00E33E1D"/>
    <w:rsid w:val="00E42B73"/>
    <w:rsid w:val="00E5213E"/>
    <w:rsid w:val="00E574C8"/>
    <w:rsid w:val="00E6065F"/>
    <w:rsid w:val="00E7291A"/>
    <w:rsid w:val="00E81B8E"/>
    <w:rsid w:val="00E820E1"/>
    <w:rsid w:val="00EB11A5"/>
    <w:rsid w:val="00ED166A"/>
    <w:rsid w:val="00ED42AE"/>
    <w:rsid w:val="00EE7D9D"/>
    <w:rsid w:val="00F07017"/>
    <w:rsid w:val="00F20C2E"/>
    <w:rsid w:val="00F243D9"/>
    <w:rsid w:val="00F347BA"/>
    <w:rsid w:val="00F34AD3"/>
    <w:rsid w:val="00F53728"/>
    <w:rsid w:val="00F568AA"/>
    <w:rsid w:val="00F679E9"/>
    <w:rsid w:val="00F72D6B"/>
    <w:rsid w:val="00F753DC"/>
    <w:rsid w:val="00F8309B"/>
    <w:rsid w:val="00FB5EBF"/>
    <w:rsid w:val="00FC32C2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6E6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66E6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B66E6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rsid w:val="00CB66E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66E6"/>
    <w:rPr>
      <w:rFonts w:ascii="Symbol" w:hAnsi="Symbol" w:cs="Symbol"/>
    </w:rPr>
  </w:style>
  <w:style w:type="character" w:customStyle="1" w:styleId="WW8Num1z1">
    <w:name w:val="WW8Num1z1"/>
    <w:rsid w:val="00CB66E6"/>
  </w:style>
  <w:style w:type="character" w:customStyle="1" w:styleId="WW8Num1z2">
    <w:name w:val="WW8Num1z2"/>
    <w:rsid w:val="00CB66E6"/>
  </w:style>
  <w:style w:type="character" w:customStyle="1" w:styleId="WW8Num1z3">
    <w:name w:val="WW8Num1z3"/>
    <w:rsid w:val="00CB66E6"/>
  </w:style>
  <w:style w:type="character" w:customStyle="1" w:styleId="WW8Num1z4">
    <w:name w:val="WW8Num1z4"/>
    <w:rsid w:val="00CB66E6"/>
  </w:style>
  <w:style w:type="character" w:customStyle="1" w:styleId="WW8Num1z5">
    <w:name w:val="WW8Num1z5"/>
    <w:rsid w:val="00CB66E6"/>
  </w:style>
  <w:style w:type="character" w:customStyle="1" w:styleId="WW8Num1z6">
    <w:name w:val="WW8Num1z6"/>
    <w:rsid w:val="00CB66E6"/>
  </w:style>
  <w:style w:type="character" w:customStyle="1" w:styleId="WW8Num1z7">
    <w:name w:val="WW8Num1z7"/>
    <w:rsid w:val="00CB66E6"/>
  </w:style>
  <w:style w:type="character" w:customStyle="1" w:styleId="WW8Num1z8">
    <w:name w:val="WW8Num1z8"/>
    <w:rsid w:val="00CB66E6"/>
  </w:style>
  <w:style w:type="character" w:customStyle="1" w:styleId="WW8Num2z0">
    <w:name w:val="WW8Num2z0"/>
    <w:rsid w:val="00CB66E6"/>
    <w:rPr>
      <w:rFonts w:ascii="Symbol" w:hAnsi="Symbol" w:cs="Symbol"/>
    </w:rPr>
  </w:style>
  <w:style w:type="character" w:customStyle="1" w:styleId="WW8Num3z0">
    <w:name w:val="WW8Num3z0"/>
    <w:rsid w:val="00CB66E6"/>
    <w:rPr>
      <w:rFonts w:hint="default"/>
    </w:rPr>
  </w:style>
  <w:style w:type="character" w:customStyle="1" w:styleId="WW8Num3z1">
    <w:name w:val="WW8Num3z1"/>
    <w:rsid w:val="00CB66E6"/>
  </w:style>
  <w:style w:type="character" w:customStyle="1" w:styleId="WW8Num3z2">
    <w:name w:val="WW8Num3z2"/>
    <w:rsid w:val="00CB66E6"/>
  </w:style>
  <w:style w:type="character" w:customStyle="1" w:styleId="WW8Num3z3">
    <w:name w:val="WW8Num3z3"/>
    <w:rsid w:val="00CB66E6"/>
  </w:style>
  <w:style w:type="character" w:customStyle="1" w:styleId="WW8Num3z4">
    <w:name w:val="WW8Num3z4"/>
    <w:rsid w:val="00CB66E6"/>
  </w:style>
  <w:style w:type="character" w:customStyle="1" w:styleId="WW8Num3z5">
    <w:name w:val="WW8Num3z5"/>
    <w:rsid w:val="00CB66E6"/>
  </w:style>
  <w:style w:type="character" w:customStyle="1" w:styleId="WW8Num3z6">
    <w:name w:val="WW8Num3z6"/>
    <w:rsid w:val="00CB66E6"/>
  </w:style>
  <w:style w:type="character" w:customStyle="1" w:styleId="WW8Num3z7">
    <w:name w:val="WW8Num3z7"/>
    <w:rsid w:val="00CB66E6"/>
  </w:style>
  <w:style w:type="character" w:customStyle="1" w:styleId="WW8Num3z8">
    <w:name w:val="WW8Num3z8"/>
    <w:rsid w:val="00CB66E6"/>
  </w:style>
  <w:style w:type="character" w:customStyle="1" w:styleId="WW8Num4z0">
    <w:name w:val="WW8Num4z0"/>
    <w:rsid w:val="00CB66E6"/>
    <w:rPr>
      <w:rFonts w:hint="default"/>
    </w:rPr>
  </w:style>
  <w:style w:type="character" w:customStyle="1" w:styleId="WW8Num4z1">
    <w:name w:val="WW8Num4z1"/>
    <w:rsid w:val="00CB66E6"/>
  </w:style>
  <w:style w:type="character" w:customStyle="1" w:styleId="WW8Num4z2">
    <w:name w:val="WW8Num4z2"/>
    <w:rsid w:val="00CB66E6"/>
  </w:style>
  <w:style w:type="character" w:customStyle="1" w:styleId="WW8Num4z3">
    <w:name w:val="WW8Num4z3"/>
    <w:rsid w:val="00CB66E6"/>
  </w:style>
  <w:style w:type="character" w:customStyle="1" w:styleId="WW8Num4z4">
    <w:name w:val="WW8Num4z4"/>
    <w:rsid w:val="00CB66E6"/>
  </w:style>
  <w:style w:type="character" w:customStyle="1" w:styleId="WW8Num4z5">
    <w:name w:val="WW8Num4z5"/>
    <w:rsid w:val="00CB66E6"/>
  </w:style>
  <w:style w:type="character" w:customStyle="1" w:styleId="WW8Num4z6">
    <w:name w:val="WW8Num4z6"/>
    <w:rsid w:val="00CB66E6"/>
  </w:style>
  <w:style w:type="character" w:customStyle="1" w:styleId="WW8Num4z7">
    <w:name w:val="WW8Num4z7"/>
    <w:rsid w:val="00CB66E6"/>
  </w:style>
  <w:style w:type="character" w:customStyle="1" w:styleId="WW8Num4z8">
    <w:name w:val="WW8Num4z8"/>
    <w:rsid w:val="00CB66E6"/>
  </w:style>
  <w:style w:type="character" w:customStyle="1" w:styleId="WW8Num5z0">
    <w:name w:val="WW8Num5z0"/>
    <w:rsid w:val="00CB66E6"/>
    <w:rPr>
      <w:rFonts w:hint="default"/>
      <w:sz w:val="28"/>
      <w:szCs w:val="28"/>
    </w:rPr>
  </w:style>
  <w:style w:type="character" w:customStyle="1" w:styleId="WW8Num5z1">
    <w:name w:val="WW8Num5z1"/>
    <w:rsid w:val="00CB66E6"/>
  </w:style>
  <w:style w:type="character" w:customStyle="1" w:styleId="WW8Num5z2">
    <w:name w:val="WW8Num5z2"/>
    <w:rsid w:val="00CB66E6"/>
  </w:style>
  <w:style w:type="character" w:customStyle="1" w:styleId="WW8Num5z3">
    <w:name w:val="WW8Num5z3"/>
    <w:rsid w:val="00CB66E6"/>
  </w:style>
  <w:style w:type="character" w:customStyle="1" w:styleId="WW8Num5z4">
    <w:name w:val="WW8Num5z4"/>
    <w:rsid w:val="00CB66E6"/>
  </w:style>
  <w:style w:type="character" w:customStyle="1" w:styleId="WW8Num5z5">
    <w:name w:val="WW8Num5z5"/>
    <w:rsid w:val="00CB66E6"/>
  </w:style>
  <w:style w:type="character" w:customStyle="1" w:styleId="WW8Num5z6">
    <w:name w:val="WW8Num5z6"/>
    <w:rsid w:val="00CB66E6"/>
  </w:style>
  <w:style w:type="character" w:customStyle="1" w:styleId="WW8Num5z7">
    <w:name w:val="WW8Num5z7"/>
    <w:rsid w:val="00CB66E6"/>
  </w:style>
  <w:style w:type="character" w:customStyle="1" w:styleId="WW8Num5z8">
    <w:name w:val="WW8Num5z8"/>
    <w:rsid w:val="00CB66E6"/>
  </w:style>
  <w:style w:type="character" w:customStyle="1" w:styleId="WW8Num6z0">
    <w:name w:val="WW8Num6z0"/>
    <w:rsid w:val="00CB66E6"/>
    <w:rPr>
      <w:rFonts w:ascii="Symbol" w:hAnsi="Symbol" w:cs="Symbol" w:hint="default"/>
    </w:rPr>
  </w:style>
  <w:style w:type="character" w:customStyle="1" w:styleId="WW8Num6z1">
    <w:name w:val="WW8Num6z1"/>
    <w:rsid w:val="00CB66E6"/>
    <w:rPr>
      <w:rFonts w:ascii="Courier New" w:hAnsi="Courier New" w:cs="Courier New" w:hint="default"/>
    </w:rPr>
  </w:style>
  <w:style w:type="character" w:customStyle="1" w:styleId="WW8Num6z2">
    <w:name w:val="WW8Num6z2"/>
    <w:rsid w:val="00CB66E6"/>
    <w:rPr>
      <w:rFonts w:ascii="Wingdings" w:hAnsi="Wingdings" w:cs="Wingdings" w:hint="default"/>
    </w:rPr>
  </w:style>
  <w:style w:type="character" w:customStyle="1" w:styleId="WW8Num7z0">
    <w:name w:val="WW8Num7z0"/>
    <w:rsid w:val="00CB66E6"/>
  </w:style>
  <w:style w:type="character" w:customStyle="1" w:styleId="WW8Num7z1">
    <w:name w:val="WW8Num7z1"/>
    <w:rsid w:val="00CB66E6"/>
  </w:style>
  <w:style w:type="character" w:customStyle="1" w:styleId="WW8Num7z2">
    <w:name w:val="WW8Num7z2"/>
    <w:rsid w:val="00CB66E6"/>
  </w:style>
  <w:style w:type="character" w:customStyle="1" w:styleId="WW8Num7z3">
    <w:name w:val="WW8Num7z3"/>
    <w:rsid w:val="00CB66E6"/>
  </w:style>
  <w:style w:type="character" w:customStyle="1" w:styleId="WW8Num7z4">
    <w:name w:val="WW8Num7z4"/>
    <w:rsid w:val="00CB66E6"/>
  </w:style>
  <w:style w:type="character" w:customStyle="1" w:styleId="WW8Num7z5">
    <w:name w:val="WW8Num7z5"/>
    <w:rsid w:val="00CB66E6"/>
  </w:style>
  <w:style w:type="character" w:customStyle="1" w:styleId="WW8Num7z6">
    <w:name w:val="WW8Num7z6"/>
    <w:rsid w:val="00CB66E6"/>
  </w:style>
  <w:style w:type="character" w:customStyle="1" w:styleId="WW8Num7z7">
    <w:name w:val="WW8Num7z7"/>
    <w:rsid w:val="00CB66E6"/>
  </w:style>
  <w:style w:type="character" w:customStyle="1" w:styleId="WW8Num7z8">
    <w:name w:val="WW8Num7z8"/>
    <w:rsid w:val="00CB66E6"/>
  </w:style>
  <w:style w:type="character" w:customStyle="1" w:styleId="WW8Num8z0">
    <w:name w:val="WW8Num8z0"/>
    <w:rsid w:val="00CB66E6"/>
    <w:rPr>
      <w:rFonts w:hint="default"/>
    </w:rPr>
  </w:style>
  <w:style w:type="character" w:customStyle="1" w:styleId="WW8Num8z1">
    <w:name w:val="WW8Num8z1"/>
    <w:rsid w:val="00CB66E6"/>
    <w:rPr>
      <w:rFonts w:ascii="Courier New" w:hAnsi="Courier New" w:cs="Courier New" w:hint="default"/>
    </w:rPr>
  </w:style>
  <w:style w:type="character" w:customStyle="1" w:styleId="WW8Num8z2">
    <w:name w:val="WW8Num8z2"/>
    <w:rsid w:val="00CB66E6"/>
    <w:rPr>
      <w:rFonts w:ascii="Wingdings" w:hAnsi="Wingdings" w:cs="Wingdings" w:hint="default"/>
    </w:rPr>
  </w:style>
  <w:style w:type="character" w:customStyle="1" w:styleId="WW8Num8z3">
    <w:name w:val="WW8Num8z3"/>
    <w:rsid w:val="00CB66E6"/>
    <w:rPr>
      <w:rFonts w:ascii="Symbol" w:hAnsi="Symbol" w:cs="Symbol" w:hint="default"/>
    </w:rPr>
  </w:style>
  <w:style w:type="character" w:customStyle="1" w:styleId="20">
    <w:name w:val="Основной шрифт абзаца2"/>
    <w:rsid w:val="00CB66E6"/>
  </w:style>
  <w:style w:type="character" w:customStyle="1" w:styleId="Absatz-Standardschriftart">
    <w:name w:val="Absatz-Standardschriftart"/>
    <w:rsid w:val="00CB66E6"/>
  </w:style>
  <w:style w:type="character" w:customStyle="1" w:styleId="WW-Absatz-Standardschriftart">
    <w:name w:val="WW-Absatz-Standardschriftart"/>
    <w:rsid w:val="00CB66E6"/>
  </w:style>
  <w:style w:type="character" w:customStyle="1" w:styleId="10">
    <w:name w:val="Основной шрифт абзаца1"/>
    <w:rsid w:val="00CB66E6"/>
  </w:style>
  <w:style w:type="character" w:styleId="a3">
    <w:name w:val="page number"/>
    <w:basedOn w:val="10"/>
    <w:rsid w:val="00CB66E6"/>
  </w:style>
  <w:style w:type="character" w:customStyle="1" w:styleId="a4">
    <w:name w:val="Текст документа Знак Знак"/>
    <w:basedOn w:val="10"/>
    <w:rsid w:val="00CB66E6"/>
    <w:rPr>
      <w:rFonts w:ascii="Verdana" w:eastAsia="Verdana" w:hAnsi="Verdana" w:cs="Verdana"/>
      <w:color w:val="000000"/>
      <w:sz w:val="24"/>
      <w:szCs w:val="24"/>
      <w:lang w:val="ru-RU" w:eastAsia="ar-SA" w:bidi="ar-SA"/>
    </w:rPr>
  </w:style>
  <w:style w:type="character" w:styleId="a5">
    <w:name w:val="Hyperlink"/>
    <w:rsid w:val="00CB66E6"/>
    <w:rPr>
      <w:color w:val="000080"/>
      <w:u w:val="single"/>
    </w:rPr>
  </w:style>
  <w:style w:type="character" w:customStyle="1" w:styleId="a6">
    <w:name w:val="Название Знак"/>
    <w:basedOn w:val="20"/>
    <w:rsid w:val="00CB66E6"/>
    <w:rPr>
      <w:b/>
      <w:bCs/>
      <w:sz w:val="24"/>
      <w:szCs w:val="24"/>
    </w:rPr>
  </w:style>
  <w:style w:type="paragraph" w:customStyle="1" w:styleId="a7">
    <w:name w:val="Заголовок"/>
    <w:basedOn w:val="a"/>
    <w:next w:val="a8"/>
    <w:rsid w:val="00CB66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CB66E6"/>
    <w:pPr>
      <w:spacing w:after="120"/>
    </w:pPr>
  </w:style>
  <w:style w:type="paragraph" w:styleId="a9">
    <w:name w:val="List"/>
    <w:basedOn w:val="a8"/>
    <w:rsid w:val="00CB66E6"/>
    <w:rPr>
      <w:rFonts w:cs="Mangal"/>
    </w:rPr>
  </w:style>
  <w:style w:type="paragraph" w:customStyle="1" w:styleId="21">
    <w:name w:val="Название2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66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B66E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B66E6"/>
    <w:pPr>
      <w:suppressLineNumbers/>
    </w:pPr>
    <w:rPr>
      <w:rFonts w:cs="Mangal"/>
    </w:rPr>
  </w:style>
  <w:style w:type="paragraph" w:styleId="aa">
    <w:name w:val="head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"/>
    <w:rsid w:val="00CB66E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Body Text Indent"/>
    <w:basedOn w:val="a"/>
    <w:rsid w:val="00CB66E6"/>
    <w:pPr>
      <w:spacing w:line="360" w:lineRule="auto"/>
      <w:ind w:firstLine="709"/>
      <w:jc w:val="both"/>
    </w:pPr>
    <w:rPr>
      <w:rFonts w:eastAsia="Times New Roman"/>
    </w:rPr>
  </w:style>
  <w:style w:type="paragraph" w:styleId="ad">
    <w:name w:val="Normal (Web)"/>
    <w:basedOn w:val="a"/>
    <w:rsid w:val="00CB66E6"/>
  </w:style>
  <w:style w:type="paragraph" w:customStyle="1" w:styleId="ae">
    <w:name w:val="Текст документа"/>
    <w:basedOn w:val="ad"/>
    <w:rsid w:val="00CB66E6"/>
    <w:pPr>
      <w:tabs>
        <w:tab w:val="num" w:pos="360"/>
      </w:tabs>
      <w:ind w:left="360" w:hanging="360"/>
      <w:jc w:val="both"/>
    </w:pPr>
    <w:rPr>
      <w:rFonts w:ascii="Verdana" w:eastAsia="Verdana" w:hAnsi="Verdana" w:cs="Verdana"/>
      <w:color w:val="00000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CB66E6"/>
    <w:pPr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B66E6"/>
    <w:pPr>
      <w:overflowPunct w:val="0"/>
      <w:autoSpaceDE w:val="0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alloon Text"/>
    <w:basedOn w:val="a"/>
    <w:rsid w:val="00CB66E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66E6"/>
    <w:pPr>
      <w:spacing w:before="280" w:after="119"/>
    </w:pPr>
    <w:rPr>
      <w:rFonts w:eastAsia="Times New Roman"/>
    </w:rPr>
  </w:style>
  <w:style w:type="paragraph" w:customStyle="1" w:styleId="13">
    <w:name w:val="Знак1 Знак Знак Знак"/>
    <w:basedOn w:val="a"/>
    <w:rsid w:val="00CB66E6"/>
    <w:pPr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ConsPlusNonformat">
    <w:name w:val="ConsPlusNonformat"/>
    <w:rsid w:val="00CB66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Содержимое врезки"/>
    <w:basedOn w:val="a8"/>
    <w:rsid w:val="00CB66E6"/>
  </w:style>
  <w:style w:type="paragraph" w:customStyle="1" w:styleId="14">
    <w:name w:val="1"/>
    <w:basedOn w:val="a"/>
    <w:rsid w:val="00CB66E6"/>
    <w:pPr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CB66E6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f3">
    <w:name w:val="Title"/>
    <w:basedOn w:val="a"/>
    <w:next w:val="af4"/>
    <w:qFormat/>
    <w:rsid w:val="00CB66E6"/>
    <w:pPr>
      <w:suppressAutoHyphens w:val="0"/>
      <w:jc w:val="center"/>
    </w:pPr>
    <w:rPr>
      <w:rFonts w:eastAsia="Times New Roman"/>
      <w:b/>
      <w:bCs/>
    </w:rPr>
  </w:style>
  <w:style w:type="paragraph" w:styleId="af4">
    <w:name w:val="Subtitle"/>
    <w:basedOn w:val="a7"/>
    <w:next w:val="a8"/>
    <w:qFormat/>
    <w:rsid w:val="00CB66E6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0A02-44EA-4881-A0FE-EE873A46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 принимает заявления на выплату 12 000 рублей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 принимает заявления на выплату 12 000 рублей</dc:title>
  <dc:creator>2201</dc:creator>
  <cp:lastModifiedBy>Среднева Елена Владимировна</cp:lastModifiedBy>
  <cp:revision>2</cp:revision>
  <cp:lastPrinted>2020-10-15T10:41:00Z</cp:lastPrinted>
  <dcterms:created xsi:type="dcterms:W3CDTF">2021-01-26T08:54:00Z</dcterms:created>
  <dcterms:modified xsi:type="dcterms:W3CDTF">2021-01-26T08:54:00Z</dcterms:modified>
</cp:coreProperties>
</file>