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5387"/>
        <w:jc w:val="right"/>
        <w:outlineLvl w:val="0"/>
        <w:rPr>
          <w:sz w:val="20"/>
          <w:lang w:val="en-US"/>
        </w:rPr>
      </w:pPr>
      <w:bookmarkStart w:id="0" w:name="_GoBack"/>
      <w:bookmarkEnd w:id="0"/>
    </w:p>
    <w:tbl>
      <w:tblPr>
        <w:tblStyle w:val="afa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5097"/>
      </w:tblGrid>
      <w:tr>
        <w:tc>
          <w:tcPr>
            <w:tcW w:w="5165" w:type="dxa"/>
            <w:tcBorders>
              <w:bottom w:val="single" w:sz="4" w:space="0" w:color="auto"/>
            </w:tcBorders>
          </w:tcPr>
          <w:p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>
        <w:tc>
          <w:tcPr>
            <w:tcW w:w="5165" w:type="dxa"/>
            <w:tcBorders>
              <w:top w:val="single" w:sz="4" w:space="0" w:color="auto"/>
            </w:tcBorders>
          </w:tcPr>
          <w:p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>
      <w:pPr>
        <w:ind w:left="50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>
        <w:tc>
          <w:tcPr>
            <w:tcW w:w="1838" w:type="dxa"/>
            <w:tcBorders>
              <w:bottom w:val="single" w:sz="4" w:space="0" w:color="auto"/>
            </w:tcBorders>
          </w:tcPr>
          <w:p/>
        </w:tc>
        <w:tc>
          <w:tcPr>
            <w:tcW w:w="465" w:type="dxa"/>
          </w:tcPr>
          <w:p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/>
        </w:tc>
      </w:tr>
      <w:tr>
        <w:tc>
          <w:tcPr>
            <w:tcW w:w="1838" w:type="dxa"/>
            <w:tcBorders>
              <w:top w:val="single" w:sz="4" w:space="0" w:color="auto"/>
            </w:tcBorders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/>
        </w:tc>
        <w:tc>
          <w:tcPr>
            <w:tcW w:w="1383" w:type="dxa"/>
            <w:tcBorders>
              <w:top w:val="single" w:sz="4" w:space="0" w:color="auto"/>
            </w:tcBorders>
          </w:tcPr>
          <w:p/>
        </w:tc>
      </w:tr>
    </w:tbl>
    <w:p/>
    <w:tbl>
      <w:tblPr>
        <w:tblStyle w:val="afa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 на производстве</w:t>
            </w:r>
          </w:p>
        </w:tc>
      </w:tr>
    </w:tbl>
    <w:p>
      <w:pPr>
        <w:ind w:left="-567" w:right="-1"/>
      </w:pPr>
    </w:p>
    <w:tbl>
      <w:tblPr>
        <w:tblStyle w:val="afa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организации)</w:t>
            </w:r>
          </w:p>
        </w:tc>
      </w:tr>
      <w:tr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  <w:vertAlign w:val="subscript"/>
              </w:rPr>
            </w:pPr>
            <w:r>
              <w:rPr>
                <w:szCs w:val="26"/>
              </w:rPr>
              <w:t>Регистрационный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  <w:vertAlign w:val="superscript"/>
              </w:rPr>
            </w:pPr>
            <w:r>
              <w:rPr>
                <w:szCs w:val="26"/>
              </w:rPr>
              <w:t>ОКВЭД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лица)</w:t>
            </w: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51" w:right="1734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(дд.чч.гггг)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  <w:p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-102"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(местное время, чч:мм)</w:t>
            </w:r>
          </w:p>
        </w:tc>
      </w:tr>
      <w:tr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b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</w:pPr>
          </w:p>
          <w:p>
            <w:pPr>
              <w:ind w:right="-1"/>
              <w:jc w:val="center"/>
            </w:pPr>
            <w:r>
              <w:t>ИНФОРМАЦИЯ О ПОСТРАДАВШЕМ</w:t>
            </w:r>
          </w:p>
          <w:p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  <w:p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ind w:right="-1"/>
            </w:pPr>
            <w:r>
              <w:t>- мужской</w:t>
            </w:r>
          </w:p>
        </w:tc>
      </w:tr>
      <w:tr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  <w:vertAlign w:val="superscript"/>
              </w:rPr>
              <w:t>(чч.мм.гггг)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- женский</w:t>
            </w: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Статус работы, </w:t>
            </w:r>
          </w:p>
          <w:p>
            <w:pPr>
              <w:ind w:right="-1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>
            <w:pPr>
              <w:ind w:right="-1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со страхователем</w:t>
            </w:r>
          </w:p>
          <w:p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color w:val="FF0000"/>
                <w:szCs w:val="26"/>
              </w:rPr>
            </w:pPr>
          </w:p>
        </w:tc>
      </w:tr>
      <w:tr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</w:tr>
      <w:tr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Cs w:val="26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</w:tr>
      <w:tr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 w:firstLine="33"/>
              <w:jc w:val="center"/>
              <w:rPr>
                <w:szCs w:val="26"/>
              </w:rPr>
            </w:pPr>
            <w:r>
              <w:rPr>
                <w:szCs w:val="26"/>
              </w:rPr>
              <w:t>да</w:t>
            </w:r>
            <w:r>
              <w:rPr>
                <w:b/>
                <w:szCs w:val="26"/>
              </w:rPr>
              <w:t>/</w:t>
            </w:r>
            <w:r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>
              <w:rPr>
                <w:szCs w:val="26"/>
              </w:rPr>
              <w:t>сведения отсутствуют</w:t>
            </w:r>
          </w:p>
        </w:tc>
      </w:tr>
      <w:tr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-1"/>
              <w:rPr>
                <w:sz w:val="12"/>
                <w:szCs w:val="12"/>
              </w:rPr>
            </w:pPr>
          </w:p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  <w:vertAlign w:val="superscript"/>
              </w:rPr>
              <w:t>(нужное подчеркнуть)</w:t>
            </w: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a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  <w:t>(учетная форма № 315/у)</w:t>
                  </w:r>
                </w:p>
                <w:p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нет данных</w:t>
                  </w:r>
                </w:p>
              </w:tc>
            </w:tr>
            <w:tr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</w:tr>
      <w:tr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ind w:right="-1"/>
            </w:pPr>
          </w:p>
        </w:tc>
      </w:tr>
      <w:tr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81"/>
              <w:jc w:val="center"/>
              <w:rPr>
                <w:szCs w:val="26"/>
                <w:vertAlign w:val="superscript"/>
              </w:rPr>
            </w:pPr>
            <w:r>
              <w:rPr>
                <w:szCs w:val="26"/>
                <w:vertAlign w:val="superscript"/>
              </w:rPr>
              <w:t>(дд.мм.гггг)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>
            <w:pPr>
              <w:ind w:right="-1"/>
            </w:pPr>
          </w:p>
        </w:tc>
        <w:tc>
          <w:tcPr>
            <w:tcW w:w="283" w:type="dxa"/>
            <w:gridSpan w:val="3"/>
          </w:tcPr>
          <w:p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>
            <w:pPr>
              <w:ind w:right="-1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>
            <w:pPr>
              <w:ind w:right="-1"/>
            </w:pPr>
          </w:p>
        </w:tc>
        <w:tc>
          <w:tcPr>
            <w:tcW w:w="1990" w:type="dxa"/>
            <w:gridSpan w:val="12"/>
          </w:tcPr>
          <w:p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>
            <w:pPr>
              <w:ind w:right="-1"/>
            </w:pPr>
          </w:p>
        </w:tc>
        <w:tc>
          <w:tcPr>
            <w:tcW w:w="2262" w:type="dxa"/>
            <w:gridSpan w:val="6"/>
          </w:tcPr>
          <w:p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>
            <w:pPr>
              <w:ind w:left="-107" w:right="-1" w:firstLine="107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(местное время, чч:мм)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>
            <w:pPr>
              <w:ind w:right="-1"/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>
            <w:pPr>
              <w:ind w:right="-1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fa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</w:tr>
            <w:tr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left="81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(дд.мм.гггг)</w:t>
                  </w:r>
                </w:p>
              </w:tc>
            </w:tr>
            <w:tr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fa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>
              <w:tc>
                <w:tcPr>
                  <w:tcW w:w="3544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>
                  <w:pPr>
                    <w:ind w:right="-1"/>
                  </w:pPr>
                </w:p>
              </w:tc>
            </w:tr>
            <w:tr>
              <w:tc>
                <w:tcPr>
                  <w:tcW w:w="3544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>
                    <w:rPr>
                      <w:vertAlign w:val="superscript"/>
                    </w:rPr>
                    <w:t>(местное время, чч:мм)</w:t>
                  </w:r>
                </w:p>
              </w:tc>
            </w:tr>
            <w:tr>
              <w:trPr>
                <w:trHeight w:val="118"/>
              </w:trPr>
              <w:tc>
                <w:tcPr>
                  <w:tcW w:w="3544" w:type="dxa"/>
                  <w:vAlign w:val="bottom"/>
                </w:tcPr>
                <w:p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>
            <w:pPr>
              <w:ind w:right="-1"/>
            </w:pPr>
          </w:p>
        </w:tc>
      </w:tr>
    </w:tbl>
    <w:p/>
    <w:p>
      <w:pPr>
        <w:widowControl w:val="0"/>
        <w:ind w:firstLine="5387"/>
        <w:jc w:val="both"/>
        <w:rPr>
          <w:sz w:val="24"/>
          <w:szCs w:val="24"/>
        </w:rPr>
      </w:pPr>
    </w:p>
    <w:p>
      <w:pPr>
        <w:widowControl w:val="0"/>
        <w:ind w:firstLine="5387"/>
        <w:jc w:val="both"/>
        <w:rPr>
          <w:sz w:val="24"/>
          <w:szCs w:val="24"/>
        </w:rPr>
      </w:pPr>
    </w:p>
    <w:p>
      <w:pPr>
        <w:widowControl w:val="0"/>
        <w:ind w:firstLine="5387"/>
        <w:jc w:val="both"/>
        <w:rPr>
          <w:sz w:val="24"/>
          <w:szCs w:val="24"/>
        </w:rPr>
      </w:pPr>
    </w:p>
    <w:p>
      <w:pPr>
        <w:widowControl w:val="0"/>
        <w:ind w:firstLine="5387"/>
        <w:jc w:val="both"/>
        <w:rPr>
          <w:sz w:val="24"/>
          <w:szCs w:val="24"/>
        </w:rPr>
      </w:pPr>
    </w:p>
    <w:p>
      <w:pPr>
        <w:widowControl w:val="0"/>
        <w:ind w:firstLine="5387"/>
        <w:jc w:val="both"/>
        <w:rPr>
          <w:sz w:val="24"/>
          <w:szCs w:val="24"/>
        </w:rPr>
      </w:pPr>
    </w:p>
    <w:p>
      <w:pPr>
        <w:widowControl w:val="0"/>
        <w:ind w:firstLine="5387"/>
        <w:jc w:val="both"/>
        <w:rPr>
          <w:sz w:val="24"/>
          <w:szCs w:val="24"/>
        </w:rPr>
      </w:pPr>
    </w:p>
    <w:p>
      <w:pPr>
        <w:widowControl w:val="0"/>
        <w:ind w:firstLine="5387"/>
        <w:jc w:val="both"/>
        <w:rPr>
          <w:sz w:val="24"/>
          <w:szCs w:val="24"/>
        </w:rPr>
      </w:pPr>
    </w:p>
    <w:sectPr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CF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06574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D762B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3" w15:restartNumberingAfterBreak="0">
    <w:nsid w:val="18D253D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A32E8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F557CB"/>
    <w:multiLevelType w:val="hybridMultilevel"/>
    <w:tmpl w:val="7810901A"/>
    <w:lvl w:ilvl="0" w:tplc="8BA602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5D1D72"/>
    <w:multiLevelType w:val="multilevel"/>
    <w:tmpl w:val="C3121F0C"/>
    <w:lvl w:ilvl="0">
      <w:start w:val="1"/>
      <w:numFmt w:val="decimal"/>
      <w:lvlText w:val="%1."/>
      <w:lvlJc w:val="left"/>
      <w:pPr>
        <w:ind w:left="659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7" w15:restartNumberingAfterBreak="0">
    <w:nsid w:val="3741010D"/>
    <w:multiLevelType w:val="hybridMultilevel"/>
    <w:tmpl w:val="1A4C571C"/>
    <w:lvl w:ilvl="0" w:tplc="501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A169A5"/>
    <w:multiLevelType w:val="multilevel"/>
    <w:tmpl w:val="C3121F0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9" w15:restartNumberingAfterBreak="0">
    <w:nsid w:val="5389018C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285644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AB16C3"/>
    <w:multiLevelType w:val="multilevel"/>
    <w:tmpl w:val="7AD0E82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2" w15:restartNumberingAfterBreak="0">
    <w:nsid w:val="6CC511A8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3" w15:restartNumberingAfterBreak="0">
    <w:nsid w:val="6FC4713A"/>
    <w:multiLevelType w:val="multilevel"/>
    <w:tmpl w:val="C3121F0C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14" w15:restartNumberingAfterBreak="0">
    <w:nsid w:val="710E0268"/>
    <w:multiLevelType w:val="hybridMultilevel"/>
    <w:tmpl w:val="688C6310"/>
    <w:lvl w:ilvl="0" w:tplc="BAF4B64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D2055F"/>
    <w:multiLevelType w:val="multilevel"/>
    <w:tmpl w:val="C3121F0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2"/>
  </w:num>
  <w:num w:numId="11">
    <w:abstractNumId w:val="15"/>
  </w:num>
  <w:num w:numId="12">
    <w:abstractNumId w:val="8"/>
  </w:num>
  <w:num w:numId="13">
    <w:abstractNumId w:val="13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4016B3D-5374-44B9-B20E-E3673D23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pPr>
      <w:ind w:firstLine="360"/>
      <w:jc w:val="both"/>
    </w:p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note text"/>
    <w:basedOn w:val="a"/>
    <w:link w:val="a6"/>
    <w:rPr>
      <w:sz w:val="20"/>
    </w:rPr>
  </w:style>
  <w:style w:type="character" w:customStyle="1" w:styleId="a6">
    <w:name w:val="Текст сноски Знак"/>
    <w:basedOn w:val="a0"/>
    <w:link w:val="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x-column-header-text-inner">
    <w:name w:val="x-column-header-text-inner"/>
    <w:basedOn w:val="a0"/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57FCC"/>
                        <w:left w:val="none" w:sz="0" w:space="0" w:color="157FCC"/>
                        <w:bottom w:val="none" w:sz="0" w:space="0" w:color="157FCC"/>
                        <w:right w:val="none" w:sz="0" w:space="0" w:color="157FCC"/>
                      </w:divBdr>
                      <w:divsChild>
                        <w:div w:id="64547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16759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7432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85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7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193378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04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13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8508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62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52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91856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0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8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4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2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208740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7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19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C2C2C2"/>
                                          </w:divBdr>
                                          <w:divsChild>
                                            <w:div w:id="20045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8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57FCC"/>
                        <w:left w:val="none" w:sz="0" w:space="0" w:color="157FCC"/>
                        <w:bottom w:val="none" w:sz="0" w:space="0" w:color="157FCC"/>
                        <w:right w:val="none" w:sz="0" w:space="0" w:color="157FCC"/>
                      </w:divBdr>
                      <w:divsChild>
                        <w:div w:id="75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9139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9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2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99568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0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9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60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9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51079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6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2490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59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030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57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75393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65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9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9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2C2C2"/>
                                          </w:divBdr>
                                          <w:divsChild>
                                            <w:div w:id="66540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5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3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C2C2C2"/>
                                          </w:divBdr>
                                          <w:divsChild>
                                            <w:div w:id="10651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78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90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9E6CB-4FB9-4853-87D1-8B46B687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Костромской области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Бондарик Борис Константинович</dc:creator>
  <cp:lastModifiedBy>Виноградов Андрей Сергеевич</cp:lastModifiedBy>
  <cp:revision>2</cp:revision>
  <cp:lastPrinted>2023-06-01T08:30:00Z</cp:lastPrinted>
  <dcterms:created xsi:type="dcterms:W3CDTF">2023-09-18T10:24:00Z</dcterms:created>
  <dcterms:modified xsi:type="dcterms:W3CDTF">2023-09-18T10:24:00Z</dcterms:modified>
</cp:coreProperties>
</file>