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r w:rsidR="00C23878">
              <w:rPr>
                <w:lang w:val="en-US"/>
              </w:rPr>
              <w:t>gosuslugi</w:t>
            </w:r>
            <w:r w:rsidR="00C23878" w:rsidRPr="00C23878">
              <w:t>.</w:t>
            </w:r>
            <w:r w:rsidR="00C23878">
              <w:rPr>
                <w:lang w:val="en-US"/>
              </w:rPr>
              <w:t>ru</w:t>
            </w:r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D27332" w:rsidTr="00D27332">
        <w:tc>
          <w:tcPr>
            <w:tcW w:w="11272" w:type="dxa"/>
          </w:tcPr>
          <w:p w:rsidR="00D27332" w:rsidRDefault="003A0268" w:rsidP="00C31846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C31846">
              <w:t>Архангельской области и НАО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 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 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Архангельской области и НАО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20F" w:rsidRDefault="0016220F" w:rsidP="004960B7">
      <w:pPr>
        <w:spacing w:after="0" w:line="240" w:lineRule="auto"/>
      </w:pPr>
      <w:r>
        <w:separator/>
      </w:r>
    </w:p>
  </w:endnote>
  <w:endnote w:type="continuationSeparator" w:id="0">
    <w:p w:rsidR="0016220F" w:rsidRDefault="0016220F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20F" w:rsidRDefault="0016220F" w:rsidP="004960B7">
      <w:pPr>
        <w:spacing w:after="0" w:line="240" w:lineRule="auto"/>
      </w:pPr>
      <w:r>
        <w:separator/>
      </w:r>
    </w:p>
  </w:footnote>
  <w:footnote w:type="continuationSeparator" w:id="0">
    <w:p w:rsidR="0016220F" w:rsidRDefault="0016220F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38"/>
    <w:rsid w:val="00015390"/>
    <w:rsid w:val="000B684E"/>
    <w:rsid w:val="00140608"/>
    <w:rsid w:val="00141300"/>
    <w:rsid w:val="0016220F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5D3224"/>
    <w:rsid w:val="00653ED6"/>
    <w:rsid w:val="006937A1"/>
    <w:rsid w:val="00695BD7"/>
    <w:rsid w:val="006C051C"/>
    <w:rsid w:val="0071740B"/>
    <w:rsid w:val="00747E94"/>
    <w:rsid w:val="007769DB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C47764-FFD5-4A31-BBF3-634115345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DDC55-E486-4499-B59E-2296535B9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Боженкова Ирина Валерьевна</cp:lastModifiedBy>
  <cp:revision>2</cp:revision>
  <dcterms:created xsi:type="dcterms:W3CDTF">2024-05-03T08:10:00Z</dcterms:created>
  <dcterms:modified xsi:type="dcterms:W3CDTF">2024-05-03T08:10:00Z</dcterms:modified>
</cp:coreProperties>
</file>