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634BC2" w:rsidRDefault="00634BC2" w:rsidP="002F1B8D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F1B8D" w:rsidRPr="00634BC2" w:rsidRDefault="002F1B8D" w:rsidP="002F1B8D">
      <w:pPr>
        <w:spacing w:before="0" w:after="0"/>
        <w:jc w:val="center"/>
        <w:rPr>
          <w:rFonts w:cs="Times New Roman"/>
          <w:b/>
          <w:sz w:val="32"/>
          <w:szCs w:val="32"/>
        </w:rPr>
      </w:pPr>
      <w:r w:rsidRPr="00634BC2">
        <w:rPr>
          <w:rFonts w:cs="Times New Roman"/>
          <w:b/>
          <w:sz w:val="32"/>
          <w:szCs w:val="32"/>
        </w:rPr>
        <w:t>ПЛАН</w:t>
      </w:r>
    </w:p>
    <w:p w:rsidR="00634BC2" w:rsidRPr="00634BC2" w:rsidRDefault="002F1B8D" w:rsidP="00634BC2">
      <w:pPr>
        <w:spacing w:before="0" w:after="120"/>
        <w:jc w:val="center"/>
        <w:rPr>
          <w:rFonts w:eastAsia="Times New Roman" w:cs="Times New Roman"/>
          <w:b/>
          <w:sz w:val="28"/>
          <w:szCs w:val="28"/>
          <w:lang w:val="en-US" w:eastAsia="ru-RU"/>
        </w:rPr>
      </w:pPr>
      <w:r w:rsidRPr="00634BC2">
        <w:rPr>
          <w:rFonts w:cs="Times New Roman"/>
          <w:b/>
          <w:sz w:val="28"/>
          <w:szCs w:val="28"/>
        </w:rPr>
        <w:t xml:space="preserve">мероприятий </w:t>
      </w:r>
      <w:r w:rsidR="00634BC2" w:rsidRPr="00634BC2">
        <w:rPr>
          <w:rFonts w:eastAsia="Times New Roman" w:cs="Times New Roman"/>
          <w:b/>
          <w:sz w:val="28"/>
          <w:szCs w:val="28"/>
          <w:lang w:eastAsia="ru-RU"/>
        </w:rPr>
        <w:t xml:space="preserve">в Центре общения старшего поколения в клиентской службе </w:t>
      </w:r>
    </w:p>
    <w:p w:rsidR="00634BC2" w:rsidRPr="00634BC2" w:rsidRDefault="00634BC2" w:rsidP="00634BC2">
      <w:pPr>
        <w:spacing w:before="0" w:after="120"/>
        <w:jc w:val="center"/>
        <w:rPr>
          <w:rFonts w:cs="Times New Roman"/>
          <w:b/>
          <w:sz w:val="28"/>
          <w:szCs w:val="28"/>
        </w:rPr>
      </w:pPr>
      <w:r w:rsidRPr="00634BC2">
        <w:rPr>
          <w:rFonts w:eastAsia="Times New Roman" w:cs="Times New Roman"/>
          <w:b/>
          <w:sz w:val="28"/>
          <w:szCs w:val="28"/>
          <w:lang w:eastAsia="ru-RU"/>
        </w:rPr>
        <w:t>в Октябрьском районе ЕАО</w:t>
      </w:r>
      <w:r w:rsidRPr="00634BC2">
        <w:rPr>
          <w:rFonts w:cs="Times New Roman"/>
          <w:b/>
          <w:sz w:val="28"/>
          <w:szCs w:val="28"/>
        </w:rPr>
        <w:t xml:space="preserve"> </w:t>
      </w:r>
      <w:r w:rsidRPr="00634BC2">
        <w:rPr>
          <w:rFonts w:eastAsia="Times New Roman" w:cs="Times New Roman"/>
          <w:b/>
          <w:sz w:val="28"/>
          <w:szCs w:val="28"/>
          <w:lang w:eastAsia="ru-RU"/>
        </w:rPr>
        <w:t>на февраль 2025 год</w:t>
      </w:r>
    </w:p>
    <w:p w:rsidR="00634BC2" w:rsidRPr="00634BC2" w:rsidRDefault="00634BC2" w:rsidP="00634BC2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tbl>
      <w:tblPr>
        <w:tblW w:w="104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0"/>
        <w:gridCol w:w="1843"/>
        <w:gridCol w:w="1417"/>
        <w:gridCol w:w="5245"/>
      </w:tblGrid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Мероприятие</w:t>
            </w:r>
          </w:p>
        </w:tc>
      </w:tr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03.02.25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Занятие «Группы здоровья»</w:t>
            </w:r>
          </w:p>
        </w:tc>
      </w:tr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05.02.25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Развлекательные мероприятия (чтение книг, настольные игры и др.)</w:t>
            </w:r>
          </w:p>
        </w:tc>
      </w:tr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10.02.25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Консультирование по пенсионным в</w:t>
            </w:r>
            <w:r w:rsidRPr="00634BC2">
              <w:rPr>
                <w:rFonts w:eastAsia="Times New Roman" w:cs="Times New Roman"/>
                <w:lang w:eastAsia="ru-RU"/>
              </w:rPr>
              <w:t>о</w:t>
            </w:r>
            <w:r w:rsidRPr="00634BC2">
              <w:rPr>
                <w:rFonts w:eastAsia="Times New Roman" w:cs="Times New Roman"/>
                <w:lang w:eastAsia="ru-RU"/>
              </w:rPr>
              <w:t>просам</w:t>
            </w:r>
          </w:p>
        </w:tc>
      </w:tr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12.02.25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День старых фотографий. Делимся воспомин</w:t>
            </w:r>
            <w:r w:rsidRPr="00634BC2">
              <w:rPr>
                <w:rFonts w:eastAsia="Times New Roman" w:cs="Times New Roman"/>
                <w:lang w:eastAsia="ru-RU"/>
              </w:rPr>
              <w:t>а</w:t>
            </w:r>
            <w:r w:rsidRPr="00634BC2">
              <w:rPr>
                <w:rFonts w:eastAsia="Times New Roman" w:cs="Times New Roman"/>
                <w:lang w:eastAsia="ru-RU"/>
              </w:rPr>
              <w:t>ниями.</w:t>
            </w:r>
          </w:p>
        </w:tc>
      </w:tr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17.02.25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 xml:space="preserve">Урок по финансовой грамотности. Лекция с представителем </w:t>
            </w:r>
            <w:proofErr w:type="spellStart"/>
            <w:r w:rsidRPr="00634BC2">
              <w:rPr>
                <w:rFonts w:eastAsia="Times New Roman" w:cs="Times New Roman"/>
                <w:lang w:eastAsia="ru-RU"/>
              </w:rPr>
              <w:t>Россельхозбанка</w:t>
            </w:r>
            <w:proofErr w:type="spellEnd"/>
            <w:r w:rsidRPr="00634BC2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20.02.25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«Нашим защитникам посвящается» - поздравл</w:t>
            </w:r>
            <w:r w:rsidRPr="00634BC2">
              <w:rPr>
                <w:rFonts w:eastAsia="Times New Roman" w:cs="Times New Roman"/>
                <w:lang w:eastAsia="ru-RU"/>
              </w:rPr>
              <w:t>е</w:t>
            </w:r>
            <w:r w:rsidRPr="00634BC2">
              <w:rPr>
                <w:rFonts w:eastAsia="Times New Roman" w:cs="Times New Roman"/>
                <w:lang w:eastAsia="ru-RU"/>
              </w:rPr>
              <w:t xml:space="preserve">ние мужчин с Днем защитника Отечества </w:t>
            </w:r>
          </w:p>
        </w:tc>
      </w:tr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25.02.25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12-00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34BC2">
              <w:rPr>
                <w:rFonts w:eastAsia="Times New Roman" w:cs="Times New Roman"/>
                <w:lang w:eastAsia="ru-RU"/>
              </w:rPr>
              <w:t>«Час огородника» - посиделки по обмену опытом в выращивании овощных и фру</w:t>
            </w:r>
            <w:r w:rsidRPr="00634BC2">
              <w:rPr>
                <w:rFonts w:eastAsia="Times New Roman" w:cs="Times New Roman"/>
                <w:lang w:eastAsia="ru-RU"/>
              </w:rPr>
              <w:t>к</w:t>
            </w:r>
            <w:r w:rsidRPr="00634BC2">
              <w:rPr>
                <w:rFonts w:eastAsia="Times New Roman" w:cs="Times New Roman"/>
                <w:lang w:eastAsia="ru-RU"/>
              </w:rPr>
              <w:t>товых культур</w:t>
            </w:r>
          </w:p>
        </w:tc>
      </w:tr>
      <w:tr w:rsidR="00634BC2" w:rsidRPr="00634BC2" w:rsidTr="00634BC2">
        <w:trPr>
          <w:tblCellSpacing w:w="0" w:type="dxa"/>
        </w:trPr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4BC2" w:rsidRPr="00634BC2" w:rsidRDefault="00634BC2" w:rsidP="00634BC2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634BC2" w:rsidRPr="00634BC2" w:rsidRDefault="00634BC2" w:rsidP="00634BC2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p w:rsidR="00634BC2" w:rsidRDefault="00634BC2" w:rsidP="002F1B8D">
      <w:pPr>
        <w:spacing w:before="0" w:after="200" w:line="276" w:lineRule="auto"/>
        <w:rPr>
          <w:lang w:val="en-US"/>
        </w:rPr>
      </w:pPr>
    </w:p>
    <w:p w:rsidR="00634BC2" w:rsidRDefault="00634BC2" w:rsidP="002F1B8D">
      <w:pPr>
        <w:spacing w:before="0" w:after="200" w:line="276" w:lineRule="auto"/>
        <w:rPr>
          <w:lang w:val="en-US"/>
        </w:rPr>
      </w:pPr>
    </w:p>
    <w:p w:rsidR="00634BC2" w:rsidRDefault="00634BC2" w:rsidP="002F1B8D">
      <w:pPr>
        <w:spacing w:before="0" w:after="200" w:line="276" w:lineRule="auto"/>
        <w:rPr>
          <w:lang w:val="en-US"/>
        </w:rPr>
      </w:pPr>
    </w:p>
    <w:p w:rsidR="00634BC2" w:rsidRDefault="00634BC2" w:rsidP="002F1B8D">
      <w:pPr>
        <w:spacing w:before="0" w:after="200" w:line="276" w:lineRule="auto"/>
        <w:rPr>
          <w:lang w:val="en-US"/>
        </w:rPr>
      </w:pPr>
    </w:p>
    <w:p w:rsidR="00102BDB" w:rsidRPr="00634BC2" w:rsidRDefault="002F1B8D" w:rsidP="002F1B8D">
      <w:pPr>
        <w:spacing w:before="0" w:after="200" w:line="276" w:lineRule="auto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24DE1E43" wp14:editId="783BBFD6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39C"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273B6A3B" wp14:editId="2D672C15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BDB" w:rsidRPr="00634BC2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B"/>
    <w:rsid w:val="00102BDB"/>
    <w:rsid w:val="001A439C"/>
    <w:rsid w:val="002F1B8D"/>
    <w:rsid w:val="0063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92B9-609C-4842-8383-B51F6AD6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2025-02-03T05:51:00Z</cp:lastPrinted>
  <dcterms:created xsi:type="dcterms:W3CDTF">2025-02-03T05:58:00Z</dcterms:created>
  <dcterms:modified xsi:type="dcterms:W3CDTF">2025-02-03T05:58:00Z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