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6FAB" w:rsidRDefault="008041B7">
      <w:pPr>
        <w:pStyle w:val="Heading1"/>
        <w:numPr>
          <w:ilvl w:val="0"/>
          <w:numId w:val="2"/>
        </w:numPr>
        <w:spacing w:before="0" w:after="0"/>
        <w:ind w:left="0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Сведения</w:t>
      </w:r>
      <w:r>
        <w:rPr>
          <w:rFonts w:ascii="Verdana" w:hAnsi="Verdana" w:cs="Times New Roman"/>
          <w:color w:val="auto"/>
          <w:sz w:val="20"/>
          <w:szCs w:val="20"/>
        </w:rPr>
        <w:br/>
        <w:t xml:space="preserve">о доходах, расходах, об имуществе и обязательствах имущественного характера работников Государственного учреждения - Отделения Пенсионного фонда Российской Федерации по Чувашской Республике – Чувашии, территориальных органов ПФР в Чувашской </w:t>
      </w:r>
      <w:r>
        <w:rPr>
          <w:rFonts w:ascii="Verdana" w:hAnsi="Verdana" w:cs="Times New Roman"/>
          <w:color w:val="auto"/>
          <w:sz w:val="20"/>
          <w:szCs w:val="20"/>
        </w:rPr>
        <w:t>Республике, а также их супругов и несовершеннолетних детей за период с 1 января 2019 г. по 31 декабря 2019 г.</w:t>
      </w:r>
    </w:p>
    <w:p w:rsidR="005D6FAB" w:rsidRDefault="005D6FAB">
      <w:pPr>
        <w:rPr>
          <w:rFonts w:ascii="Verdana" w:hAnsi="Verdana" w:cs="Verdana"/>
          <w:sz w:val="14"/>
          <w:szCs w:val="14"/>
        </w:rPr>
      </w:pPr>
    </w:p>
    <w:p w:rsidR="005D6FAB" w:rsidRDefault="005D6FAB">
      <w:pPr>
        <w:rPr>
          <w:rFonts w:ascii="Verdana" w:hAnsi="Verdana" w:cs="Verdana"/>
          <w:sz w:val="14"/>
          <w:szCs w:val="14"/>
        </w:rPr>
      </w:pPr>
    </w:p>
    <w:tbl>
      <w:tblPr>
        <w:tblW w:w="15706" w:type="dxa"/>
        <w:tblInd w:w="-602" w:type="dxa"/>
        <w:tblCellMar>
          <w:left w:w="40" w:type="dxa"/>
          <w:right w:w="40" w:type="dxa"/>
        </w:tblCellMar>
        <w:tblLook w:val="0000"/>
      </w:tblPr>
      <w:tblGrid>
        <w:gridCol w:w="298"/>
        <w:gridCol w:w="1566"/>
        <w:gridCol w:w="1721"/>
        <w:gridCol w:w="1621"/>
        <w:gridCol w:w="1243"/>
        <w:gridCol w:w="769"/>
        <w:gridCol w:w="1028"/>
        <w:gridCol w:w="870"/>
        <w:gridCol w:w="655"/>
        <w:gridCol w:w="1028"/>
        <w:gridCol w:w="1911"/>
        <w:gridCol w:w="1856"/>
        <w:gridCol w:w="1140"/>
      </w:tblGrid>
      <w:tr w:rsidR="008041B7" w:rsidTr="008041B7">
        <w:trPr>
          <w:tblHeader/>
        </w:trPr>
        <w:tc>
          <w:tcPr>
            <w:tcW w:w="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N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п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/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Декларированный годовой доход (руб.)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41B7" w:rsidTr="008041B7">
        <w:trPr>
          <w:tblHeader/>
        </w:trPr>
        <w:tc>
          <w:tcPr>
            <w:tcW w:w="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площадь (кв.м)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площадь (кв.м)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9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c>
          <w:tcPr>
            <w:tcW w:w="15706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142" w:right="-108"/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ОПФР по </w:t>
            </w:r>
            <w:r>
              <w:rPr>
                <w:rFonts w:ascii="Verdana" w:hAnsi="Verdana" w:cs="Times New Roman"/>
                <w:b/>
                <w:sz w:val="14"/>
                <w:szCs w:val="14"/>
              </w:rPr>
              <w:t>Чувашской Республике - Чувашии</w:t>
            </w:r>
          </w:p>
          <w:p w:rsidR="008041B7" w:rsidRDefault="008041B7">
            <w:pPr>
              <w:pStyle w:val="afff4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392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bookmarkStart w:id="0" w:name="sub_1101"/>
            <w:r>
              <w:rPr>
                <w:rFonts w:ascii="Verdana" w:hAnsi="Verdana" w:cs="Verdana"/>
                <w:b/>
                <w:sz w:val="14"/>
                <w:szCs w:val="14"/>
              </w:rPr>
              <w:t>1</w:t>
            </w:r>
            <w:bookmarkEnd w:id="0"/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Кондратьева Р.А.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-43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Управляющий отделением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1/2 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>300,00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2539266,19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87,3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>78,2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6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NISSAN TERRANO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163607,38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>300,00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Васильев Н.Ю.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управляющего отделением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57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LADA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,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GFL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110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LADAVESTA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1205382,80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601412,54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Гаражный бокс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Дмитриев А.Н.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TOYOTA  COROLLA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819926,03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1/50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402427,94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47/50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Несовершеннолетний ребенок </w:t>
            </w:r>
          </w:p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1/50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1/50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Большаков Е.А.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7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отдела технических, общесистемных и телекоммуникационных средств управления информационных технологий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Лада Гранта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849461,66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</w:t>
            </w: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55,2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61,6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525166,65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ind w:right="67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Соснин А.А.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 по осуществлению закупок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/</w:t>
            </w:r>
            <w:r>
              <w:rPr>
                <w:rFonts w:ascii="Verdana" w:hAnsi="Verdana" w:cs="Verdana"/>
                <w:sz w:val="14"/>
                <w:szCs w:val="14"/>
              </w:rPr>
              <w:t>3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86,4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MitsubishiOutlander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Verdana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4</w:t>
            </w:r>
            <w:r>
              <w:rPr>
                <w:rFonts w:ascii="Verdana" w:hAnsi="Verdana" w:cs="Verdana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800</w:t>
            </w:r>
            <w:r>
              <w:rPr>
                <w:rFonts w:ascii="Verdana" w:hAnsi="Verdana" w:cs="Verdana"/>
                <w:sz w:val="14"/>
                <w:szCs w:val="14"/>
              </w:rPr>
              <w:t>,4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84216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42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Журавлева Т.К.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bookmarkStart w:id="1" w:name="_GoBack"/>
            <w:bookmarkEnd w:id="1"/>
            <w:r>
              <w:rPr>
                <w:rFonts w:ascii="Verdana" w:hAnsi="Verdana" w:cs="Verdana"/>
                <w:sz w:val="14"/>
                <w:szCs w:val="14"/>
              </w:rPr>
              <w:t>750733,63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13400,23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sz w:val="14"/>
                <w:szCs w:val="14"/>
              </w:rPr>
              <w:t>Шакеева</w:t>
            </w:r>
            <w:proofErr w:type="spellEnd"/>
            <w:r>
              <w:rPr>
                <w:rFonts w:ascii="Verdana" w:hAnsi="Verdana" w:cs="Verdana"/>
                <w:b/>
                <w:sz w:val="14"/>
                <w:szCs w:val="14"/>
              </w:rPr>
              <w:t xml:space="preserve"> О.Н.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главного бухгалтера -заместитель начальника отдела казначейства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2183689,00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" w:right="212" w:hanging="15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Рикмасов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Д.И.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 - эксперт отдела технических, общесистемных и телекоммуникационных средств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управления информационных технологий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73,12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LADA VESTA</w:t>
            </w:r>
          </w:p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06" w:hanging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673978,51</w:t>
            </w:r>
          </w:p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3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hanging="78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91" w:right="212" w:hanging="15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73,12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3300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46,10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firstLine="1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 Алатырь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Орлова М.В.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1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1288620,80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ВАЗ 21102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293475,92</w:t>
            </w:r>
          </w:p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долевая,1/2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5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GAB</w:t>
            </w:r>
            <w:r>
              <w:rPr>
                <w:rFonts w:ascii="Verdana" w:hAnsi="Verdana"/>
                <w:sz w:val="14"/>
                <w:szCs w:val="14"/>
              </w:rPr>
              <w:t xml:space="preserve">110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XRAY</w:t>
            </w: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Лебедева И.А.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751549,36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17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1917,5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ВАЗ 21112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94252,16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Грузовой фургон АВТОМ ИЖ-2717-230 фургон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Легковой автомобиль ФОРД ФОКУС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Пахомов А.И.</w:t>
            </w:r>
          </w:p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Заместитель начальника </w:t>
            </w:r>
            <w:r>
              <w:rPr>
                <w:rFonts w:ascii="Verdana" w:hAnsi="Verdana" w:cs="Verdana"/>
                <w:sz w:val="14"/>
                <w:szCs w:val="14"/>
              </w:rPr>
              <w:lastRenderedPageBreak/>
              <w:t>управления ПФР – начальник отдела назначения, перерасчета пенсий и социальных выплат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</w:t>
            </w:r>
            <w:r>
              <w:rPr>
                <w:rFonts w:ascii="Verdana" w:hAnsi="Verdana" w:cs="Verdana"/>
                <w:sz w:val="14"/>
                <w:szCs w:val="14"/>
              </w:rPr>
              <w:lastRenderedPageBreak/>
              <w:t>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lastRenderedPageBreak/>
              <w:t>1554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LADA 213100  LADA 4Х4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1386451,19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534120,99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1554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63,5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Белавина Г.А.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665808,95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2/3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 xml:space="preserve">Гаранина Л.А. </w:t>
            </w:r>
          </w:p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Руководитель клиентской службы (на правах отдела)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1801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665192,22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1801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HYUNDAI   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GETZ GL 1,4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13672,59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ВАЗ-2121-3 «Нива»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1801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Данилин А.А.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632485,34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Квартира 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15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Арефьева Н.С.</w:t>
            </w:r>
          </w:p>
        </w:tc>
        <w:tc>
          <w:tcPr>
            <w:tcW w:w="1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Руководитель административно-хозяйственной группы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774,0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6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KIA SPORTAGE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6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625553,73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8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76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76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16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Егоров С.И.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18/100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2106692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96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3136,0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38/100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Shkoda</w:t>
            </w:r>
            <w:proofErr w:type="spellEnd"/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Yeti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421449,88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-108"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ind w:right="67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39,4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</w:t>
            </w:r>
            <w:proofErr w:type="spellStart"/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Батыревском</w:t>
            </w:r>
            <w:proofErr w:type="spellEnd"/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 районе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b/>
                <w:sz w:val="14"/>
                <w:szCs w:val="14"/>
              </w:rPr>
              <w:t>Синеева</w:t>
            </w:r>
            <w:proofErr w:type="spellEnd"/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Г.П.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1101593,86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Кузнецова И.В.</w:t>
            </w: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75,3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hd w:val="clear" w:color="auto" w:fill="FFFFFF"/>
              <w:ind w:firstLine="0"/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>
              <w:rPr>
                <w:rFonts w:ascii="Verdana" w:hAnsi="Verdana"/>
                <w:spacing w:val="-8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LADA111730  (KALINA)</w:t>
            </w:r>
          </w:p>
          <w:p w:rsidR="008041B7" w:rsidRDefault="008041B7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beforeAutospacing="1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763990,53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810000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hd w:val="clear" w:color="auto" w:fill="FFFFFF"/>
              <w:ind w:firstLine="62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hd w:val="clear" w:color="auto" w:fill="FFFFFF"/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Легковые автомобили: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1) ВАЗ-21144 LADA SAMARA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beforeAutospacing="1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122083,89</w:t>
            </w:r>
          </w:p>
          <w:p w:rsidR="008041B7" w:rsidRDefault="008041B7">
            <w:pPr>
              <w:spacing w:beforeAutospacing="1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75,3</w:t>
            </w:r>
          </w:p>
          <w:p w:rsidR="008041B7" w:rsidRDefault="008041B7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hd w:val="clear" w:color="auto" w:fill="FFFFFF"/>
              <w:ind w:firstLine="62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hd w:val="clear" w:color="auto" w:fill="FFFFFF"/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2)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-21074 LADA 2107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3) LADA 219210 (KALINA)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4) 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-21061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5) 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ВАЗ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- 21099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6) LADA 111730 (KALINA)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7) HYUNDAI SOLARIS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 xml:space="preserve">8) 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УАЗ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-2206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9) 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LADA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 xml:space="preserve"> 219210 (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  <w:lang w:val="en-US"/>
              </w:rPr>
              <w:t>KALINA</w:t>
            </w: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)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Грузовой автомобиль:</w:t>
            </w: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ЗИЛ ММЗ 4502</w:t>
            </w: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Style w:val="af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19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Федорова С.В.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бухгалтер – руководитель финансово – экономической группы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45,1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142,0</w:t>
            </w:r>
          </w:p>
          <w:p w:rsidR="008041B7" w:rsidRDefault="008041B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>720022,12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widowControl/>
              <w:spacing w:after="200"/>
              <w:ind w:firstLine="0"/>
              <w:jc w:val="center"/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Легковой автомобиль </w:t>
            </w: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lastRenderedPageBreak/>
              <w:t>ГАЗ 3102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Легковой автомобиль</w:t>
            </w: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t xml:space="preserve"> RENAULT DUSTER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widowControl/>
              <w:spacing w:after="200" w:line="276" w:lineRule="auto"/>
              <w:ind w:firstLine="0"/>
              <w:jc w:val="center"/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  <w:lastRenderedPageBreak/>
              <w:t>687230,40</w:t>
            </w:r>
          </w:p>
          <w:p w:rsidR="008041B7" w:rsidRDefault="008041B7">
            <w:pPr>
              <w:widowControl/>
              <w:spacing w:after="200" w:line="276" w:lineRule="auto"/>
              <w:ind w:firstLine="0"/>
              <w:jc w:val="center"/>
              <w:rPr>
                <w:rFonts w:ascii="Verdana" w:eastAsia="Calibri" w:hAnsi="Verdana" w:cs="Times New Roman"/>
                <w:sz w:val="14"/>
                <w:szCs w:val="14"/>
                <w:lang w:eastAsia="en-US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lastRenderedPageBreak/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Волков В.А.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(юрисконсульт)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55,9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492435,53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1958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825511,81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Тихонов С.В.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(по административно – хозяйственным вопросам)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KIAED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(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CEED</w:t>
            </w:r>
            <w:r>
              <w:rPr>
                <w:rFonts w:ascii="Verdana" w:hAnsi="Verdana" w:cs="Times New Roman"/>
                <w:sz w:val="14"/>
                <w:szCs w:val="14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512816,78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- 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1/6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474485,69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33,6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8041B7" w:rsidRDefault="008041B7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1/6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33,6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1/6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33,6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/>
                <w:b w:val="0"/>
                <w:sz w:val="14"/>
                <w:szCs w:val="14"/>
              </w:rPr>
              <w:t>Общая долевая, 1/6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88,1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33,6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12"/>
              </w:tabs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22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b/>
                <w:sz w:val="14"/>
                <w:szCs w:val="14"/>
              </w:rPr>
              <w:t>Хасянов</w:t>
            </w:r>
            <w:proofErr w:type="spellEnd"/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К.М.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(по автоматизации)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506848,43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75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7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172836,96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14402,33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1500,0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</w:t>
            </w:r>
            <w:proofErr w:type="spellStart"/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Вурнарском</w:t>
            </w:r>
            <w:proofErr w:type="spellEnd"/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 районе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Иванов А.Н.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37,53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KIARIO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1080598,85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Прицеп к легковому автомобилю</w:t>
            </w: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32,8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348859,64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32,8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17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8041B7" w:rsidRDefault="008041B7"/>
          <w:p w:rsidR="008041B7" w:rsidRDefault="008041B7"/>
          <w:p w:rsidR="008041B7" w:rsidRDefault="008041B7"/>
          <w:p w:rsidR="008041B7" w:rsidRDefault="008041B7"/>
          <w:p w:rsidR="008041B7" w:rsidRDefault="008041B7"/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37,53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129,9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17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b/>
                <w:sz w:val="14"/>
                <w:szCs w:val="14"/>
              </w:rPr>
              <w:t>Редькова</w:t>
            </w:r>
            <w:proofErr w:type="spellEnd"/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Л.Л.</w:t>
            </w: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  <w:p w:rsidR="008041B7" w:rsidRDefault="008041B7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964036,24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69,48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2845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Смирнова Г.П.</w:t>
            </w: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бухгалтер – руководитель финансово-экономической  группы</w:t>
            </w:r>
          </w:p>
          <w:p w:rsidR="008041B7" w:rsidRDefault="008041B7">
            <w:pPr>
              <w:jc w:val="center"/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32,4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jc w:val="center"/>
              <w:rPr>
                <w:rFonts w:ascii="Arial Black" w:hAnsi="Arial Black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ВАЗ - 217030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853518,43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8041B7" w:rsidRDefault="008041B7"/>
          <w:p w:rsidR="008041B7" w:rsidRDefault="008041B7"/>
          <w:p w:rsidR="008041B7" w:rsidRDefault="008041B7"/>
          <w:p w:rsidR="008041B7" w:rsidRDefault="008041B7"/>
          <w:p w:rsidR="008041B7" w:rsidRDefault="008041B7"/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268228,11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b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340707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62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26</w:t>
            </w:r>
          </w:p>
          <w:p w:rsidR="008041B7" w:rsidRDefault="008041B7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Семенова И.В.</w:t>
            </w:r>
          </w:p>
          <w:p w:rsidR="008041B7" w:rsidRPr="000911AB" w:rsidRDefault="008041B7" w:rsidP="00FE50B6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left"/>
            </w:pPr>
            <w:r>
              <w:rPr>
                <w:rFonts w:ascii="Verdana" w:hAnsi="Verdana" w:cs="Times New Roman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left"/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 w:rsidP="00FE50B6">
            <w:pPr>
              <w:ind w:firstLine="0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74,25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нет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704370,39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left"/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left"/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left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center"/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center"/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Lada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Granta</w:t>
            </w:r>
            <w:proofErr w:type="spellEnd"/>
          </w:p>
          <w:p w:rsidR="008041B7" w:rsidRDefault="008041B7" w:rsidP="00FE50B6"/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983842,44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74,25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left"/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left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center"/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center"/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pStyle w:val="afff4"/>
              <w:snapToGrid w:val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</w:pPr>
            <w:r>
              <w:rPr>
                <w:rFonts w:ascii="Verdana" w:hAnsi="Verdana" w:cs="Times New Roman"/>
                <w:sz w:val="14"/>
                <w:szCs w:val="14"/>
              </w:rPr>
              <w:t>74,25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8041B7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8400,00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      -       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8041B7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lastRenderedPageBreak/>
              <w:t>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 w:rsidP="00FE50B6">
            <w:pPr>
              <w:ind w:firstLine="0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27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Кондратьева И.А.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финансово –  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844058,43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48,18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автомобиль REN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AULT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D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USTER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138230,50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55,72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48,18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Петрова Н.А.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Главный специалист – эксперт (юрисконсульт)</w:t>
            </w:r>
          </w:p>
          <w:p w:rsidR="008041B7" w:rsidRDefault="008041B7">
            <w:pPr>
              <w:jc w:val="center"/>
            </w:pPr>
          </w:p>
          <w:p w:rsidR="008041B7" w:rsidRDefault="008041B7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502767,51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71027,54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Несовершеннолетний ребенок 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56,8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  <w:p w:rsidR="008041B7" w:rsidRDefault="008041B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Канаш Чувашской Республики - Чувашии (межрайонное)</w:t>
            </w:r>
          </w:p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29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Петрова О.М.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57,4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OPELAstra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 (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A</w:t>
            </w: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H</w:t>
            </w:r>
            <w:r>
              <w:rPr>
                <w:rFonts w:ascii="Verdana" w:hAnsi="Verdana" w:cs="Times New Roman"/>
                <w:sz w:val="14"/>
                <w:szCs w:val="14"/>
              </w:rPr>
              <w:t>)</w:t>
            </w:r>
          </w:p>
          <w:p w:rsidR="008041B7" w:rsidRDefault="008041B7">
            <w:pPr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1348468,99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414,0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480,0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477,0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b/>
                <w:sz w:val="14"/>
                <w:szCs w:val="14"/>
              </w:rPr>
              <w:t>Сабиров</w:t>
            </w:r>
            <w:proofErr w:type="spellEnd"/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Д.Р.</w:t>
            </w:r>
          </w:p>
          <w:p w:rsidR="008041B7" w:rsidRDefault="008041B7">
            <w:pPr>
              <w:ind w:firstLine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 xml:space="preserve">Kia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sportage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892487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  <w:p w:rsidR="008041B7" w:rsidRDefault="008041B7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646569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b/>
                <w:sz w:val="14"/>
                <w:szCs w:val="14"/>
              </w:rPr>
              <w:t>Юманова</w:t>
            </w:r>
            <w:proofErr w:type="spellEnd"/>
            <w:r>
              <w:rPr>
                <w:rFonts w:ascii="Verdana" w:hAnsi="Verdana" w:cs="Times New Roman"/>
                <w:b/>
                <w:sz w:val="14"/>
                <w:szCs w:val="14"/>
              </w:rPr>
              <w:t xml:space="preserve"> Н.В.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49,84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781285,09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8041B7" w:rsidRDefault="008041B7"/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  <w:p w:rsidR="008041B7" w:rsidRDefault="008041B7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CHEVROLETKLAN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(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J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200/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Chevrolet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Lacetti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>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369177,77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980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49,84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49,84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41,9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49,84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Тамбова А.В.</w:t>
            </w:r>
          </w:p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Руководитель юридической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группы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Mazda 2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654838,80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left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Осипова Н.В.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Руководитель административно – хозяйственной группы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672590,27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jc w:val="center"/>
              <w:rPr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Фольксваген Пассат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737658,00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 w:cs="Times New Roman"/>
                <w:b/>
                <w:sz w:val="14"/>
                <w:szCs w:val="14"/>
              </w:rPr>
              <w:t>Капитонов В.И.</w:t>
            </w:r>
          </w:p>
          <w:p w:rsidR="008041B7" w:rsidRDefault="008041B7"/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650746,56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Супруга</w:t>
            </w:r>
          </w:p>
          <w:p w:rsidR="008041B7" w:rsidRDefault="008041B7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277103,14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УПФР в Козловском районе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Макарычева Н.Г.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1089472,14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36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Платонов С.В.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1390,0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52,0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ВАЗ – 212140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723414,13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Садовый домик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для размещения гаража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60,76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sz w:val="14"/>
                <w:szCs w:val="14"/>
              </w:rPr>
              <w:t>Анифатьева</w:t>
            </w:r>
            <w:proofErr w:type="spellEnd"/>
            <w:r>
              <w:rPr>
                <w:rFonts w:ascii="Verdana" w:hAnsi="Verdana" w:cs="Verdana"/>
                <w:b/>
                <w:sz w:val="14"/>
                <w:szCs w:val="14"/>
              </w:rPr>
              <w:t xml:space="preserve"> Л.В.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бухгалтер-руководитель финансово – 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607743,92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 xml:space="preserve">(доход по основному месту работы за предыдущие периоды, кредитные </w:t>
            </w:r>
            <w:r>
              <w:rPr>
                <w:rFonts w:ascii="Verdana" w:hAnsi="Verdana" w:cs="Verdana"/>
                <w:sz w:val="14"/>
                <w:szCs w:val="14"/>
              </w:rPr>
              <w:lastRenderedPageBreak/>
              <w:t>средства)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91" w:right="212" w:hanging="15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right="212" w:firstLine="1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Нуруллина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Н.Н.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отдела назначения, перерасчета пенсий и социальных выплат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586393,00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2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50,3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Автомобиль легковой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left="106" w:right="106" w:firstLine="3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609057,48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УПФР в Цивильском районе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39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sz w:val="14"/>
                <w:szCs w:val="14"/>
              </w:rPr>
              <w:t>Генералова</w:t>
            </w:r>
            <w:proofErr w:type="spellEnd"/>
            <w:r>
              <w:rPr>
                <w:rFonts w:ascii="Verdana" w:hAnsi="Verdana" w:cs="Verdana"/>
                <w:b/>
                <w:sz w:val="14"/>
                <w:szCs w:val="14"/>
              </w:rPr>
              <w:t xml:space="preserve"> В.А.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214,7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1451016,38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7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214,7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2536334,16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7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7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f6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Игнатьева Е.В.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797468,58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Гаврилова Г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И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Главный бухгалтер – руководитель финансово - экономической </w:t>
            </w:r>
            <w:r>
              <w:rPr>
                <w:rFonts w:ascii="Verdana" w:hAnsi="Verdana" w:cs="Verdana"/>
                <w:sz w:val="14"/>
                <w:szCs w:val="14"/>
              </w:rPr>
              <w:lastRenderedPageBreak/>
              <w:t>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Хонда СР-В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659283,16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117,7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1280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800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Тайота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Королла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1048002,00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firstLine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117,7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Грузовой автомобиль КАМАЗ-4308-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R</w:t>
            </w:r>
            <w:r>
              <w:rPr>
                <w:rFonts w:ascii="Verdana" w:hAnsi="Verdana" w:cs="Verdana"/>
                <w:sz w:val="14"/>
                <w:szCs w:val="14"/>
              </w:rPr>
              <w:t>-4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Грузовой автомобиль КАМАЗ-4308-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R</w:t>
            </w:r>
            <w:r>
              <w:rPr>
                <w:rFonts w:ascii="Verdana" w:hAnsi="Verdana" w:cs="Verdana"/>
                <w:sz w:val="14"/>
                <w:szCs w:val="14"/>
              </w:rPr>
              <w:t>-4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Михайлова О.Н.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 персонифицированного учета и взаимодействия со страхователями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 РЕНО ДАСТЕР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615993,22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106" w:right="106" w:hanging="3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173761,01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Смирнова О.В.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клиентской службы (на правах группы)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417603,97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5</w:t>
            </w:r>
            <w:r>
              <w:rPr>
                <w:rFonts w:ascii="Verdana" w:hAnsi="Verdana" w:cs="Verdana"/>
                <w:sz w:val="14"/>
                <w:szCs w:val="14"/>
              </w:rPr>
              <w:t>8,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51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Никонорова Э</w:t>
            </w:r>
            <w:r>
              <w:rPr>
                <w:rFonts w:ascii="Verdana" w:hAnsi="Verdana" w:cs="Verdana"/>
                <w:b/>
                <w:sz w:val="14"/>
                <w:szCs w:val="14"/>
                <w:lang w:val="en-US"/>
              </w:rPr>
              <w:t>.А</w:t>
            </w:r>
            <w:r>
              <w:rPr>
                <w:rFonts w:ascii="Verdana" w:hAnsi="Verdana" w:cs="Verdana"/>
                <w:b/>
                <w:sz w:val="14"/>
                <w:szCs w:val="14"/>
              </w:rPr>
              <w:t>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 - эксперт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(юрисконсульт)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</w:t>
            </w:r>
          </w:p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HYUNDAI SOLARIS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1508601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46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83,7</w:t>
            </w:r>
          </w:p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83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Супруг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Погрузчик фронтальный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одноковшовый АМКОДОР 333В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28801,7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83,7</w:t>
            </w:r>
          </w:p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6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1000,00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1224,0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</w:t>
            </w:r>
            <w:proofErr w:type="spellStart"/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Чебоксарском</w:t>
            </w:r>
            <w:proofErr w:type="spellEnd"/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 районе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Исаева А.М.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1/4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Пристройка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1114098,64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Общая долевая,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1/4  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1109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Сарай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Баня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46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Филиппов Э.Г.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Легковой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универсал     </w:t>
            </w:r>
            <w:proofErr w:type="spellStart"/>
            <w:r>
              <w:rPr>
                <w:sz w:val="14"/>
                <w:szCs w:val="14"/>
                <w:lang w:val="en-US"/>
              </w:rPr>
              <w:t>RenaultTraficPGE</w:t>
            </w:r>
            <w:proofErr w:type="spellEnd"/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 xml:space="preserve">111            </w:t>
            </w:r>
            <w:r>
              <w:rPr>
                <w:sz w:val="14"/>
                <w:szCs w:val="14"/>
                <w:lang w:val="en-US"/>
              </w:rPr>
              <w:t>W</w:t>
            </w:r>
            <w:r>
              <w:rPr>
                <w:sz w:val="14"/>
                <w:szCs w:val="14"/>
              </w:rPr>
              <w:t xml:space="preserve">6                    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782748,16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231911,68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991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67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12"/>
              </w:tabs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right="135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Александрова Е.Г.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- 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764164,68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RenaultLogan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. Легковой седан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251914,73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237,2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Комната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Николаева Н.А.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Дачныйземельный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2519337,62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Дачный 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lastRenderedPageBreak/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54,3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Христофорова С.А.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</w:t>
            </w:r>
          </w:p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Hyandai</w:t>
            </w:r>
            <w:proofErr w:type="spellEnd"/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Creta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751653,44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615172,78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50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Юрковец М.А.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Легковой автомобиль – Лада 219410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46</w:t>
            </w:r>
            <w:r>
              <w:rPr>
                <w:rFonts w:ascii="Verdana" w:hAnsi="Verdana" w:cs="Verdana"/>
                <w:sz w:val="14"/>
                <w:szCs w:val="14"/>
              </w:rPr>
              <w:t>5727,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2</w:t>
            </w:r>
            <w:r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Гаврилов Э.А.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специалист-эксперт (по административно-хозяйственным вопросам)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</w:t>
            </w:r>
          </w:p>
          <w:p w:rsidR="008041B7" w:rsidRDefault="008041B7"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HYUNDAI ACCENT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204115,86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Шумерля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sz w:val="14"/>
                <w:szCs w:val="14"/>
              </w:rPr>
              <w:t>Озяков</w:t>
            </w:r>
            <w:proofErr w:type="spellEnd"/>
            <w:r>
              <w:rPr>
                <w:rFonts w:ascii="Verdana" w:hAnsi="Verdana" w:cs="Verdana"/>
                <w:b/>
                <w:sz w:val="14"/>
                <w:szCs w:val="14"/>
              </w:rPr>
              <w:t xml:space="preserve"> С.В.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left="-5" w:firstLine="0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57,8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Renault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Logan</w:t>
            </w:r>
            <w:proofErr w:type="spellEnd"/>
          </w:p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shd w:val="clear" w:color="auto" w:fill="FFFFFF"/>
                <w:lang w:eastAsia="ru-RU"/>
              </w:rPr>
              <w:t>799238,13</w:t>
            </w:r>
          </w:p>
          <w:p w:rsidR="008041B7" w:rsidRDefault="008041B7"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79,33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  <w:p w:rsidR="008041B7" w:rsidRDefault="008041B7">
            <w:pPr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20,16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shd w:val="clear" w:color="auto" w:fill="FFFFFF"/>
                <w:lang w:eastAsia="ru-RU"/>
              </w:rPr>
              <w:t>275223,49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79,33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42,8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50,65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24000,00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79,33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ind w:hanging="5"/>
              <w:jc w:val="center"/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53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rinda"/>
                <w:b/>
                <w:sz w:val="14"/>
                <w:szCs w:val="14"/>
                <w:highlight w:val="yellow"/>
              </w:rPr>
            </w:pPr>
            <w:r>
              <w:rPr>
                <w:rFonts w:ascii="Verdana" w:hAnsi="Verdana" w:cs="Vrinda"/>
                <w:b/>
                <w:sz w:val="14"/>
                <w:szCs w:val="14"/>
              </w:rPr>
              <w:t>Иванова С.В.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  <w:highlight w:val="yellow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60,57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49,29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635045,52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  <w:highlight w:val="yellow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  <w:p w:rsidR="008041B7" w:rsidRDefault="008041B7">
            <w:pPr>
              <w:pStyle w:val="afff4"/>
              <w:jc w:val="left"/>
              <w:rPr>
                <w:rFonts w:ascii="Verdana" w:hAnsi="Verdana" w:cs="Vrinda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  <w:highlight w:val="yellow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49,29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  <w:lang w:val="en-US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Автомобиль легковой </w:t>
            </w:r>
            <w:r>
              <w:rPr>
                <w:rFonts w:ascii="Verdana" w:hAnsi="Verdana" w:cs="Vrinda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748986,39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rind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60,57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 w:cs="Vrinda"/>
                <w:b/>
                <w:sz w:val="14"/>
                <w:szCs w:val="14"/>
              </w:rPr>
              <w:t xml:space="preserve">Лукин И.М.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Заместитель начальника управления ПФР–руководитель клиентской службы (на правах отдела)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46,3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Автомобиль легковой ЛАДА-Приора 217130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746601,60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3206,0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 xml:space="preserve">Россия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71,9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32,1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91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Супруга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32,1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221020,39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3206,0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Жилой</w:t>
            </w:r>
            <w:proofErr w:type="spellEnd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8134,00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Земельный</w:t>
            </w:r>
            <w:proofErr w:type="spellEnd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участок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3206,0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  <w:lang w:val="en-US"/>
              </w:rPr>
              <w:t>Россия</w:t>
            </w:r>
            <w:proofErr w:type="spellEnd"/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32,1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46,3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Жилой</w:t>
            </w:r>
            <w:proofErr w:type="spellEnd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  <w:rPr>
                <w:rFonts w:ascii="Verdana" w:hAnsi="Verdana" w:cs="Vrinda"/>
                <w:color w:val="00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Земельный</w:t>
            </w:r>
            <w:proofErr w:type="spellEnd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участок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  <w:lang w:val="en-US"/>
              </w:rPr>
              <w:t>3206,0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proofErr w:type="spellStart"/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  <w:lang w:val="en-US"/>
              </w:rPr>
              <w:t>Россия</w:t>
            </w:r>
            <w:proofErr w:type="spellEnd"/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rind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32,1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</w:pPr>
            <w:r>
              <w:rPr>
                <w:rStyle w:val="af5"/>
                <w:rFonts w:ascii="Verdana" w:hAnsi="Verdana" w:cs="Vrinda"/>
                <w:b w:val="0"/>
                <w:bCs w:val="0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eastAsia="Times New Roman CYR" w:hAnsi="Verdana" w:cs="Times New Roman"/>
                <w:iCs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i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Ежеева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А.Ю.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rinda"/>
                <w:sz w:val="14"/>
                <w:szCs w:val="14"/>
              </w:rPr>
              <w:t>Заместитель начальника управления ПФР–руководитель клиентской службы (на правах отдела)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Times New Roman CYR" w:hAnsi="Verdana" w:cs="Times New Roman"/>
                <w:iCs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eastAsia="Times New Roman CYR" w:hAnsi="Verdana" w:cs="Times New Roman"/>
                <w:iCs/>
                <w:sz w:val="14"/>
                <w:szCs w:val="14"/>
                <w:lang w:val="en-US"/>
              </w:rPr>
              <w:t>RENAULTSANDEROSTEPWAY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iCs/>
                <w:sz w:val="14"/>
                <w:szCs w:val="14"/>
              </w:rPr>
              <w:t>825705,19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pStyle w:val="afff4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59,8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40,6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Style w:val="af5"/>
                <w:rFonts w:ascii="Verdana" w:hAnsi="Verdana" w:cs="Vrinda"/>
                <w:b w:val="0"/>
                <w:bCs w:val="0"/>
                <w:color w:val="000000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56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Коннова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 xml:space="preserve"> О.Н.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Главный бухгалтер – руководитель 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финансово-экономической группы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701360,95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44,0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42,4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eastAsia="ru-RU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Автомобиль легковой 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Hyundai Solaris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861656,76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eastAsia="ru-RU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59,4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гаражным боксом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 под гаражным боксом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16,38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Тараканова М.В.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46,49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1521011,06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58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Володина Н.В.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Руководитель группы по кадрам и делопроизводству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KIA SLS (SPORTAGE,SL,SLS)2.0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662809,10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Супруг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473462,08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16348,00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 собственность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  <w:r>
              <w:rPr>
                <w:rFonts w:ascii="Verdana" w:hAnsi="Verdana" w:cs="Times New Roman"/>
                <w:sz w:val="14"/>
                <w:szCs w:val="14"/>
              </w:rPr>
              <w:t>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592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1/10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97,6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59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Лукичева Н.Е.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50,6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NISSANQASHQAI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1,6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5</w:t>
            </w:r>
            <w:r>
              <w:rPr>
                <w:rFonts w:ascii="Verdana" w:hAnsi="Verdana" w:cs="Times New Roman"/>
                <w:sz w:val="14"/>
                <w:szCs w:val="14"/>
              </w:rPr>
              <w:t>87098,56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HYUNDAY SOLARIS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770359,31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50,6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4938,17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50,6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Якимов С.А.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62,28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ШЕВРОЛЕ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KL</w:t>
            </w:r>
            <w:r>
              <w:rPr>
                <w:rFonts w:ascii="Verdana" w:hAnsi="Verdana" w:cs="Verdana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J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КРУЗ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544894,57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right="-75"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71" w:right="-82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62,28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left="-1"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67,70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5"/>
              <w:jc w:val="center"/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Россия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Чернова М.Г.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79,46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15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486783,46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40,53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УПФР в г. Новочебоксарск Чувашской Республики - Чувашии (межрайонное)</w:t>
            </w:r>
          </w:p>
          <w:p w:rsidR="008041B7" w:rsidRDefault="008041B7">
            <w:pPr>
              <w:ind w:right="135"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Леонтьев И.М.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1173440,98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2/9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долевая,2/9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2/9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sz w:val="14"/>
                <w:szCs w:val="14"/>
              </w:rPr>
              <w:t>Маренина</w:t>
            </w:r>
            <w:proofErr w:type="spellEnd"/>
            <w:r>
              <w:rPr>
                <w:rFonts w:ascii="Verdana" w:hAnsi="Verdana" w:cs="Verdana"/>
                <w:b/>
                <w:sz w:val="14"/>
                <w:szCs w:val="14"/>
              </w:rPr>
              <w:t xml:space="preserve"> М.К.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 w:cs="Vrinda"/>
                <w:sz w:val="14"/>
                <w:szCs w:val="14"/>
              </w:rPr>
              <w:t xml:space="preserve">Автомобиль легковой 111930 </w:t>
            </w:r>
            <w:r>
              <w:rPr>
                <w:rFonts w:ascii="Verdana" w:hAnsi="Verdana" w:cs="Vrinda"/>
                <w:sz w:val="14"/>
                <w:szCs w:val="14"/>
                <w:lang w:val="en-US"/>
              </w:rPr>
              <w:t>LADA KALINA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1048390,99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Михайлова Е.В.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2/3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768360,69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66,3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Рено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4"/>
                <w:szCs w:val="14"/>
              </w:rPr>
              <w:t>Дастер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517412,41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370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985  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+</w:t>
            </w:r>
            <w:r>
              <w:rPr>
                <w:rFonts w:ascii="Verdana" w:hAnsi="Verdana" w:cs="Verdana"/>
                <w:sz w:val="14"/>
                <w:szCs w:val="14"/>
              </w:rPr>
              <w:t>/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- 11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Гараж-бокс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ru-RU"/>
              </w:rPr>
              <w:t>Федоров С.Г.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674468,00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575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120907,60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"/>
              <w:jc w:val="left"/>
              <w:rPr>
                <w:rFonts w:ascii="Verdana" w:hAnsi="Verdana"/>
                <w:b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ru-RU"/>
              </w:rPr>
              <w:t>Тихонов А.В.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eastAsia="ru-RU"/>
              </w:rPr>
            </w:pPr>
            <w:r>
              <w:rPr>
                <w:rFonts w:ascii="Verdana" w:hAnsi="Verdana"/>
                <w:sz w:val="14"/>
                <w:szCs w:val="14"/>
                <w:lang w:eastAsia="ru-RU"/>
              </w:rPr>
              <w:t>Руководитель юридической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61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607458,73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397174,68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67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Орлов И.Е.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Прицеп к легковым автомобилям 71400А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657899,33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32,90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ВАЗ-11183 Калина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393810,47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left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93,0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32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91,20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2065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c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68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Никифорова С.Н.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1/2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532657,71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Гараж-бокс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Помещение нежилое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1093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  <w:p w:rsidR="008041B7" w:rsidRDefault="008041B7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Жилое строение без права регистрации проживания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1/2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RENAULT FLUENCE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678321,04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2852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 xml:space="preserve">УПФР в г. Чебоксары Чувашской Республики – Чувашии 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Тутова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О.Г.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RENAULT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SANDERO</w:t>
            </w:r>
          </w:p>
          <w:p w:rsidR="008041B7" w:rsidRDefault="008041B7">
            <w:pPr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115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5599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Петров А.Г.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ВАЗ-2113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749203,83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Семенова О.А.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юридического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765978,96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  <w:shd w:val="clear" w:color="auto" w:fill="FFFFFF"/>
              </w:rPr>
              <w:t>Спиридонова В.П.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Nissan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Almera</w:t>
            </w:r>
            <w:proofErr w:type="spellEnd"/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Classic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1456220,38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  <w:highlight w:val="white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 для ведения личного подсобного хозяйства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  <w:highlight w:val="white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Кладовая в подвале жилого дома </w:t>
            </w:r>
          </w:p>
          <w:p w:rsidR="008041B7" w:rsidRDefault="008041B7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hd w:val="clear" w:color="auto" w:fill="FFFFFF"/>
              <w:jc w:val="left"/>
              <w:rPr>
                <w:rFonts w:ascii="Verdana" w:hAnsi="Verdana" w:cs="Verdana"/>
                <w:sz w:val="14"/>
                <w:szCs w:val="14"/>
                <w:highlight w:val="white"/>
              </w:rPr>
            </w:pPr>
            <w:r>
              <w:rPr>
                <w:rFonts w:ascii="Verdana" w:hAnsi="Verdana" w:cs="Verdana"/>
                <w:sz w:val="14"/>
                <w:szCs w:val="14"/>
                <w:shd w:val="clear" w:color="auto" w:fill="FFFFFF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highlight w:val="white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  <w:p w:rsidR="008041B7" w:rsidRDefault="008041B7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144,1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MitsubishiPajeroSportV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6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201958,02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Жилой дом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53,8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  для сельскохозяйственного производства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1/640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11200476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Дмитриев Б.А.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отдела автоматизации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совместная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682199,44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125757,42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Ванеркин</w:t>
            </w:r>
            <w:proofErr w:type="spellEnd"/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А.Н.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674015,18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779481,17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Корсаков А.А.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административно-хозяйственного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Citro</w:t>
            </w:r>
            <w:proofErr w:type="spellEnd"/>
            <w:r>
              <w:rPr>
                <w:rFonts w:ascii="Verdana" w:hAnsi="Verdana" w:cs="Verdana"/>
                <w:sz w:val="14"/>
                <w:szCs w:val="14"/>
              </w:rPr>
              <w:t>ё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n C4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674697,62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7561,64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Львова С.В.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главного бухгалтера – заместитель начальника финансово-экономического отдела</w:t>
            </w:r>
          </w:p>
          <w:p w:rsidR="008041B7" w:rsidRDefault="008041B7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681425,77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MitsubishiPajeroSport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1708072,66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  <w:p w:rsidR="008041B7" w:rsidRDefault="008041B7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Кочанов Е.В.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 - эксперт административно-хозяйственного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Volkswagen Polo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570898,84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316227,05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65,8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Петрова М.Ю.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финансово-экономического отдела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606235,99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15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Style w:val="af3"/>
                <w:rFonts w:cs="Times New Roman"/>
              </w:rPr>
            </w:pPr>
            <w:r>
              <w:rPr>
                <w:rStyle w:val="af3"/>
                <w:rFonts w:ascii="Verdana" w:hAnsi="Verdana" w:cs="Times New Roman"/>
                <w:sz w:val="14"/>
                <w:szCs w:val="14"/>
              </w:rPr>
              <w:t>Центр ПФР в Чувашской Республике – Чувашии</w:t>
            </w:r>
          </w:p>
          <w:p w:rsidR="008041B7" w:rsidRDefault="008041B7">
            <w:pPr>
              <w:pStyle w:val="afff4"/>
              <w:jc w:val="center"/>
              <w:rPr>
                <w:rStyle w:val="af3"/>
                <w:rFonts w:cs="Times New Roman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79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Карпова Е.К.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центра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11/15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KIAJD</w:t>
            </w:r>
            <w:r>
              <w:rPr>
                <w:rFonts w:ascii="Verdana" w:hAnsi="Verdana" w:cs="Times New Roman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Cee</w:t>
            </w:r>
            <w:proofErr w:type="spellEnd"/>
            <w:r>
              <w:rPr>
                <w:rFonts w:ascii="Symbol" w:eastAsia="Symbol" w:hAnsi="Symbol" w:cs="Symbol"/>
                <w:sz w:val="14"/>
                <w:szCs w:val="14"/>
              </w:rPr>
              <w:t>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d</w:t>
            </w:r>
            <w:r>
              <w:rPr>
                <w:rFonts w:ascii="Verdana" w:hAnsi="Verdana" w:cs="Times New Roman"/>
                <w:sz w:val="14"/>
                <w:szCs w:val="14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998280,82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2/15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125,7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969"/>
              </w:tabs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Николаев С.А.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центра ПФР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  <w:r>
              <w:rPr>
                <w:rFonts w:ascii="Verdana" w:hAnsi="Verdana"/>
                <w:sz w:val="14"/>
                <w:szCs w:val="14"/>
              </w:rPr>
              <w:t>/1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93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Легковой автомобиль </w:t>
            </w:r>
          </w:p>
          <w:p w:rsidR="008041B7" w:rsidRDefault="008041B7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R</w:t>
            </w:r>
            <w:proofErr w:type="spellStart"/>
            <w:r>
              <w:rPr>
                <w:rFonts w:ascii="Verdana" w:hAnsi="Verdana" w:cs="Verdana"/>
                <w:sz w:val="14"/>
                <w:szCs w:val="14"/>
                <w:lang w:val="en-US"/>
              </w:rPr>
              <w:t>enault</w:t>
            </w:r>
            <w:proofErr w:type="spellEnd"/>
            <w:r>
              <w:rPr>
                <w:rFonts w:ascii="Verdana" w:hAnsi="Verdana" w:cs="Verdana"/>
                <w:sz w:val="14"/>
                <w:szCs w:val="14"/>
                <w:lang w:val="en-US"/>
              </w:rPr>
              <w:t xml:space="preserve"> Duster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1142964,88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93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18150,00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1/5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93</w:t>
            </w:r>
            <w:r>
              <w:rPr>
                <w:rFonts w:ascii="Verdana" w:hAnsi="Verdana" w:cs="Verdana"/>
                <w:sz w:val="14"/>
                <w:szCs w:val="14"/>
              </w:rPr>
              <w:t>,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Соколова Н.В.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Главный бухгалтер-начальник финансово-экономического </w:t>
            </w:r>
            <w:r>
              <w:rPr>
                <w:rFonts w:ascii="Verdana" w:hAnsi="Verdana" w:cs="Verdana"/>
                <w:sz w:val="14"/>
                <w:szCs w:val="14"/>
              </w:rPr>
              <w:lastRenderedPageBreak/>
              <w:t>отдела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lastRenderedPageBreak/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841377,96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1047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969"/>
              </w:tabs>
              <w:snapToGrid w:val="0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1047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TOYOTAALLION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tabs>
                <w:tab w:val="left" w:pos="12"/>
              </w:tabs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759000,06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70,3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Яковлев Д.Ю.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Начальник отдела аудита баз данных  персонифицированного учета и страхователей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1/66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1379400,0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579617,91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6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8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318239,41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86,9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Сучков С.А.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Заместитель начальника отдела  обработки документов персонифицированного учета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2/5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679417,76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2/5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330342,09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84</w:t>
            </w:r>
          </w:p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lastRenderedPageBreak/>
              <w:t>Павловская Е.Г.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Главный специалист-эксперт финансово-экономического </w:t>
            </w:r>
            <w:r>
              <w:rPr>
                <w:rFonts w:ascii="Verdana" w:hAnsi="Verdana" w:cs="Verdana"/>
                <w:sz w:val="14"/>
                <w:szCs w:val="14"/>
              </w:rPr>
              <w:lastRenderedPageBreak/>
              <w:t>отдела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lastRenderedPageBreak/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3932,0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794200,43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14700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24000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4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2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73,1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3932,0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CHEVROLET NIVA 212300-55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1352489,80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1400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14700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24000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119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73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4</w:t>
            </w:r>
          </w:p>
          <w:p w:rsidR="008041B7" w:rsidRDefault="008041B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2</w:t>
            </w:r>
            <w:r>
              <w:rPr>
                <w:rFonts w:ascii="Verdana" w:hAnsi="Verdana" w:cs="Times New Roman"/>
                <w:sz w:val="14"/>
                <w:szCs w:val="14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/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45,0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85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Козлов С.А.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отдела эксплуатации средств вычислительной техники и программного обеспечения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Легковой автомобиль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LADAKALINACROSS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493112,60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 1/2</w:t>
            </w:r>
          </w:p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Комната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долевая,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1/2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17,7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843887,03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Индивидуальная</w:t>
            </w:r>
          </w:p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50,7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34,6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4000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left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8041B7" w:rsidTr="008041B7">
        <w:trPr>
          <w:trHeight w:val="400"/>
        </w:trPr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86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Краснов А.А.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Главный специалист-эксперт юридической группы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ConsPlusNormal"/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5</w:t>
            </w:r>
            <w:r>
              <w:rPr>
                <w:rFonts w:ascii="Verdana" w:hAnsi="Verdana" w:cs="Times New Roman"/>
                <w:sz w:val="14"/>
                <w:szCs w:val="14"/>
              </w:rPr>
              <w:t>92614</w:t>
            </w: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,</w:t>
            </w:r>
            <w:r>
              <w:rPr>
                <w:rFonts w:ascii="Verdana" w:hAnsi="Verdana" w:cs="Times New Roman"/>
                <w:sz w:val="14"/>
                <w:szCs w:val="14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tabs>
                <w:tab w:val="left" w:pos="12"/>
              </w:tabs>
              <w:snapToGrid w:val="0"/>
              <w:spacing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54350,04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jc w:val="left"/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  <w:tr w:rsidR="008041B7" w:rsidTr="008041B7">
        <w:trPr>
          <w:trHeight w:val="400"/>
        </w:trPr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pStyle w:val="afff4"/>
              <w:snapToGrid w:val="0"/>
              <w:jc w:val="center"/>
              <w:rPr>
                <w:rFonts w:ascii="Verdana" w:hAnsi="Verdana" w:cs="Verdana"/>
                <w:b/>
                <w:sz w:val="14"/>
                <w:szCs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firstLine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61,5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B7" w:rsidRDefault="008041B7">
            <w:pPr>
              <w:snapToGrid w:val="0"/>
              <w:spacing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jc w:val="left"/>
            </w:pPr>
            <w:r>
              <w:rPr>
                <w:rFonts w:ascii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7" w:rsidRDefault="008041B7">
            <w:pPr>
              <w:snapToGrid w:val="0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-</w:t>
            </w:r>
          </w:p>
        </w:tc>
      </w:tr>
    </w:tbl>
    <w:p w:rsidR="005D6FAB" w:rsidRDefault="005D6FAB">
      <w:pPr>
        <w:pStyle w:val="afff4"/>
        <w:snapToGrid w:val="0"/>
        <w:jc w:val="left"/>
        <w:rPr>
          <w:rFonts w:ascii="Verdana" w:hAnsi="Verdana" w:cs="Verdana"/>
          <w:sz w:val="14"/>
          <w:szCs w:val="14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p w:rsidR="005D6FAB" w:rsidRDefault="005D6FAB">
      <w:pPr>
        <w:rPr>
          <w:rFonts w:ascii="Verdana" w:hAnsi="Verdana" w:cs="Verdana"/>
          <w:sz w:val="16"/>
          <w:szCs w:val="16"/>
        </w:rPr>
      </w:pPr>
    </w:p>
    <w:sectPr w:rsidR="005D6FAB" w:rsidSect="005D6FAB">
      <w:pgSz w:w="16838" w:h="11906" w:orient="landscape"/>
      <w:pgMar w:top="799" w:right="680" w:bottom="51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25F"/>
    <w:multiLevelType w:val="multilevel"/>
    <w:tmpl w:val="B922C18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B10234"/>
    <w:multiLevelType w:val="multilevel"/>
    <w:tmpl w:val="8AD0AF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embedSystemFonts/>
  <w:proofState w:spelling="clean" w:grammar="dirty"/>
  <w:defaultTabStop w:val="720"/>
  <w:autoHyphenation/>
  <w:characterSpacingControl w:val="doNotCompress"/>
  <w:compat>
    <w:doNotExpandShiftReturn/>
  </w:compat>
  <w:rsids>
    <w:rsidRoot w:val="005D6FAB"/>
    <w:rsid w:val="005D6FAB"/>
    <w:rsid w:val="0080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2A"/>
    <w:pPr>
      <w:widowControl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1362A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Heading2">
    <w:name w:val="Heading 2"/>
    <w:basedOn w:val="Heading1"/>
    <w:next w:val="a"/>
    <w:qFormat/>
    <w:rsid w:val="0011362A"/>
    <w:pPr>
      <w:numPr>
        <w:ilvl w:val="1"/>
      </w:numPr>
      <w:outlineLvl w:val="1"/>
    </w:pPr>
  </w:style>
  <w:style w:type="paragraph" w:customStyle="1" w:styleId="Heading3">
    <w:name w:val="Heading 3"/>
    <w:basedOn w:val="Heading2"/>
    <w:next w:val="a"/>
    <w:qFormat/>
    <w:rsid w:val="0011362A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qFormat/>
    <w:rsid w:val="0011362A"/>
    <w:pPr>
      <w:numPr>
        <w:ilvl w:val="3"/>
      </w:numPr>
      <w:outlineLvl w:val="3"/>
    </w:pPr>
  </w:style>
  <w:style w:type="character" w:customStyle="1" w:styleId="WW8Num1z0">
    <w:name w:val="WW8Num1z0"/>
    <w:qFormat/>
    <w:rsid w:val="0011362A"/>
  </w:style>
  <w:style w:type="character" w:customStyle="1" w:styleId="WW8Num1z1">
    <w:name w:val="WW8Num1z1"/>
    <w:qFormat/>
    <w:rsid w:val="0011362A"/>
  </w:style>
  <w:style w:type="character" w:customStyle="1" w:styleId="WW8Num1z2">
    <w:name w:val="WW8Num1z2"/>
    <w:qFormat/>
    <w:rsid w:val="0011362A"/>
  </w:style>
  <w:style w:type="character" w:customStyle="1" w:styleId="WW8Num1z3">
    <w:name w:val="WW8Num1z3"/>
    <w:qFormat/>
    <w:rsid w:val="0011362A"/>
  </w:style>
  <w:style w:type="character" w:customStyle="1" w:styleId="WW8Num1z4">
    <w:name w:val="WW8Num1z4"/>
    <w:qFormat/>
    <w:rsid w:val="0011362A"/>
  </w:style>
  <w:style w:type="character" w:customStyle="1" w:styleId="WW8Num1z5">
    <w:name w:val="WW8Num1z5"/>
    <w:qFormat/>
    <w:rsid w:val="0011362A"/>
  </w:style>
  <w:style w:type="character" w:customStyle="1" w:styleId="WW8Num1z6">
    <w:name w:val="WW8Num1z6"/>
    <w:qFormat/>
    <w:rsid w:val="0011362A"/>
  </w:style>
  <w:style w:type="character" w:customStyle="1" w:styleId="WW8Num1z7">
    <w:name w:val="WW8Num1z7"/>
    <w:qFormat/>
    <w:rsid w:val="0011362A"/>
  </w:style>
  <w:style w:type="character" w:customStyle="1" w:styleId="WW8Num1z8">
    <w:name w:val="WW8Num1z8"/>
    <w:qFormat/>
    <w:rsid w:val="0011362A"/>
  </w:style>
  <w:style w:type="character" w:customStyle="1" w:styleId="2">
    <w:name w:val="Основной шрифт абзаца2"/>
    <w:qFormat/>
    <w:rsid w:val="0011362A"/>
  </w:style>
  <w:style w:type="character" w:customStyle="1" w:styleId="1">
    <w:name w:val="Основной шрифт абзаца1"/>
    <w:qFormat/>
    <w:rsid w:val="0011362A"/>
  </w:style>
  <w:style w:type="character" w:customStyle="1" w:styleId="a3">
    <w:name w:val="Цветовое выделение"/>
    <w:qFormat/>
    <w:rsid w:val="0011362A"/>
    <w:rPr>
      <w:b/>
      <w:bCs/>
      <w:color w:val="26282F"/>
    </w:rPr>
  </w:style>
  <w:style w:type="character" w:customStyle="1" w:styleId="a4">
    <w:name w:val="Гипертекстовая ссылка"/>
    <w:qFormat/>
    <w:rsid w:val="0011362A"/>
    <w:rPr>
      <w:b/>
      <w:bCs/>
      <w:color w:val="106BBE"/>
    </w:rPr>
  </w:style>
  <w:style w:type="character" w:customStyle="1" w:styleId="a5">
    <w:name w:val="Активная гипертекстовая ссылка"/>
    <w:qFormat/>
    <w:rsid w:val="0011362A"/>
    <w:rPr>
      <w:b/>
      <w:bCs/>
      <w:color w:val="106BBE"/>
      <w:u w:val="single"/>
    </w:rPr>
  </w:style>
  <w:style w:type="character" w:customStyle="1" w:styleId="a6">
    <w:name w:val="Выделение для Базового Поиска"/>
    <w:qFormat/>
    <w:rsid w:val="0011362A"/>
    <w:rPr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11362A"/>
    <w:rPr>
      <w:b/>
      <w:bCs/>
      <w:i/>
      <w:iCs/>
      <w:color w:val="0058A9"/>
    </w:rPr>
  </w:style>
  <w:style w:type="character" w:customStyle="1" w:styleId="10">
    <w:name w:val="Заголовок 1 Знак"/>
    <w:qFormat/>
    <w:rsid w:val="0011362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1136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1136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sid w:val="0011362A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qFormat/>
    <w:rsid w:val="0011362A"/>
  </w:style>
  <w:style w:type="character" w:customStyle="1" w:styleId="a9">
    <w:name w:val="Заголовок чужого сообщения"/>
    <w:qFormat/>
    <w:rsid w:val="0011362A"/>
    <w:rPr>
      <w:b/>
      <w:bCs/>
      <w:color w:val="FF0000"/>
    </w:rPr>
  </w:style>
  <w:style w:type="character" w:customStyle="1" w:styleId="aa">
    <w:name w:val="Найденные слова"/>
    <w:qFormat/>
    <w:rsid w:val="0011362A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qFormat/>
    <w:rsid w:val="0011362A"/>
    <w:rPr>
      <w:b/>
      <w:bCs/>
      <w:color w:val="000000"/>
      <w:shd w:val="clear" w:color="auto" w:fill="D8EDE8"/>
    </w:rPr>
  </w:style>
  <w:style w:type="character" w:customStyle="1" w:styleId="ac">
    <w:name w:val="Опечатки"/>
    <w:qFormat/>
    <w:rsid w:val="0011362A"/>
    <w:rPr>
      <w:color w:val="FF0000"/>
    </w:rPr>
  </w:style>
  <w:style w:type="character" w:customStyle="1" w:styleId="ad">
    <w:name w:val="Продолжение ссылки"/>
    <w:basedOn w:val="a4"/>
    <w:qFormat/>
    <w:rsid w:val="0011362A"/>
  </w:style>
  <w:style w:type="character" w:customStyle="1" w:styleId="ae">
    <w:name w:val="Сравнение редакций"/>
    <w:basedOn w:val="a3"/>
    <w:qFormat/>
    <w:rsid w:val="0011362A"/>
  </w:style>
  <w:style w:type="character" w:customStyle="1" w:styleId="af">
    <w:name w:val="Сравнение редакций. Добавленный фрагмент"/>
    <w:qFormat/>
    <w:rsid w:val="0011362A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11362A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qFormat/>
    <w:rsid w:val="0011362A"/>
    <w:rPr>
      <w:b/>
      <w:bCs/>
      <w:color w:val="749232"/>
    </w:rPr>
  </w:style>
  <w:style w:type="character" w:customStyle="1" w:styleId="af2">
    <w:name w:val="Утратил силу"/>
    <w:qFormat/>
    <w:rsid w:val="0011362A"/>
    <w:rPr>
      <w:b/>
      <w:bCs/>
      <w:strike/>
      <w:color w:val="666600"/>
    </w:rPr>
  </w:style>
  <w:style w:type="character" w:styleId="af3">
    <w:name w:val="Strong"/>
    <w:qFormat/>
    <w:rsid w:val="0011362A"/>
    <w:rPr>
      <w:b/>
      <w:bCs/>
    </w:rPr>
  </w:style>
  <w:style w:type="character" w:customStyle="1" w:styleId="af4">
    <w:name w:val="Текст выноски Знак"/>
    <w:qFormat/>
    <w:rsid w:val="0011362A"/>
    <w:rPr>
      <w:rFonts w:ascii="Tahoma" w:hAnsi="Tahoma" w:cs="Tahoma"/>
      <w:sz w:val="16"/>
      <w:szCs w:val="16"/>
    </w:rPr>
  </w:style>
  <w:style w:type="character" w:customStyle="1" w:styleId="af5">
    <w:name w:val="Выделение жирным"/>
    <w:basedOn w:val="a0"/>
    <w:qFormat/>
    <w:rsid w:val="000B6290"/>
    <w:rPr>
      <w:b/>
      <w:bCs/>
    </w:rPr>
  </w:style>
  <w:style w:type="paragraph" w:customStyle="1" w:styleId="af6">
    <w:name w:val="Заголовок"/>
    <w:basedOn w:val="af7"/>
    <w:next w:val="a"/>
    <w:qFormat/>
    <w:rsid w:val="0011362A"/>
    <w:rPr>
      <w:b/>
      <w:bCs/>
      <w:color w:val="0058A9"/>
      <w:shd w:val="clear" w:color="auto" w:fill="ECE9D8"/>
    </w:rPr>
  </w:style>
  <w:style w:type="paragraph" w:styleId="af8">
    <w:name w:val="Body Text"/>
    <w:basedOn w:val="a"/>
    <w:rsid w:val="0011362A"/>
    <w:pPr>
      <w:spacing w:after="120"/>
    </w:pPr>
  </w:style>
  <w:style w:type="paragraph" w:styleId="af9">
    <w:name w:val="List"/>
    <w:basedOn w:val="af8"/>
    <w:rsid w:val="0011362A"/>
    <w:rPr>
      <w:rFonts w:cs="Mangal"/>
    </w:rPr>
  </w:style>
  <w:style w:type="paragraph" w:customStyle="1" w:styleId="Caption">
    <w:name w:val="Caption"/>
    <w:basedOn w:val="a"/>
    <w:qFormat/>
    <w:rsid w:val="005D6FAB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5D6FAB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1136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1362A"/>
    <w:pPr>
      <w:suppressLineNumbers/>
    </w:pPr>
    <w:rPr>
      <w:rFonts w:cs="Mangal"/>
    </w:rPr>
  </w:style>
  <w:style w:type="paragraph" w:customStyle="1" w:styleId="af7">
    <w:name w:val="Основное меню (преемственное)"/>
    <w:basedOn w:val="a"/>
    <w:next w:val="a"/>
    <w:qFormat/>
    <w:rsid w:val="0011362A"/>
    <w:rPr>
      <w:rFonts w:ascii="Verdana" w:hAnsi="Verdana" w:cs="Verdana"/>
      <w:sz w:val="22"/>
      <w:szCs w:val="22"/>
    </w:rPr>
  </w:style>
  <w:style w:type="paragraph" w:customStyle="1" w:styleId="11">
    <w:name w:val="Название1"/>
    <w:basedOn w:val="a"/>
    <w:qFormat/>
    <w:rsid w:val="0011362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11362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qFormat/>
    <w:rsid w:val="001136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qFormat/>
    <w:rsid w:val="0011362A"/>
  </w:style>
  <w:style w:type="paragraph" w:customStyle="1" w:styleId="afd">
    <w:name w:val="Внимание: недобросовестность!"/>
    <w:basedOn w:val="afb"/>
    <w:next w:val="a"/>
    <w:qFormat/>
    <w:rsid w:val="0011362A"/>
  </w:style>
  <w:style w:type="paragraph" w:customStyle="1" w:styleId="afe">
    <w:name w:val="Дочерний элемент списка"/>
    <w:basedOn w:val="a"/>
    <w:next w:val="a"/>
    <w:qFormat/>
    <w:rsid w:val="0011362A"/>
    <w:pPr>
      <w:ind w:firstLine="0"/>
    </w:pPr>
    <w:rPr>
      <w:color w:val="868381"/>
      <w:sz w:val="20"/>
      <w:szCs w:val="20"/>
    </w:rPr>
  </w:style>
  <w:style w:type="paragraph" w:customStyle="1" w:styleId="aff">
    <w:name w:val="Заголовок группы контролов"/>
    <w:basedOn w:val="a"/>
    <w:next w:val="a"/>
    <w:qFormat/>
    <w:rsid w:val="0011362A"/>
    <w:rPr>
      <w:b/>
      <w:bCs/>
      <w:color w:val="000000"/>
    </w:rPr>
  </w:style>
  <w:style w:type="paragraph" w:customStyle="1" w:styleId="aff0">
    <w:name w:val="Заголовок для информации об изменениях"/>
    <w:basedOn w:val="Heading1"/>
    <w:next w:val="a"/>
    <w:qFormat/>
    <w:rsid w:val="0011362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next w:val="a"/>
    <w:qFormat/>
    <w:rsid w:val="0011362A"/>
    <w:rPr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qFormat/>
    <w:rsid w:val="0011362A"/>
    <w:pPr>
      <w:ind w:left="1612" w:hanging="892"/>
    </w:pPr>
  </w:style>
  <w:style w:type="paragraph" w:customStyle="1" w:styleId="aff3">
    <w:name w:val="Заголовок ЭР (левое окно)"/>
    <w:basedOn w:val="a"/>
    <w:next w:val="a"/>
    <w:qFormat/>
    <w:rsid w:val="0011362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qFormat/>
    <w:rsid w:val="0011362A"/>
    <w:pPr>
      <w:spacing w:after="0"/>
      <w:jc w:val="left"/>
    </w:pPr>
  </w:style>
  <w:style w:type="paragraph" w:customStyle="1" w:styleId="aff5">
    <w:name w:val="Интерактивный заголовок"/>
    <w:basedOn w:val="af6"/>
    <w:next w:val="a"/>
    <w:qFormat/>
    <w:rsid w:val="0011362A"/>
    <w:rPr>
      <w:u w:val="single"/>
    </w:rPr>
  </w:style>
  <w:style w:type="paragraph" w:customStyle="1" w:styleId="aff6">
    <w:name w:val="Текст информации об изменениях"/>
    <w:basedOn w:val="a"/>
    <w:next w:val="a"/>
    <w:qFormat/>
    <w:rsid w:val="0011362A"/>
    <w:rPr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qFormat/>
    <w:rsid w:val="001136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qFormat/>
    <w:rsid w:val="0011362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qFormat/>
    <w:rsid w:val="0011362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qFormat/>
    <w:rsid w:val="0011362A"/>
    <w:rPr>
      <w:i/>
      <w:iCs/>
    </w:rPr>
  </w:style>
  <w:style w:type="paragraph" w:customStyle="1" w:styleId="affb">
    <w:name w:val="Текст (лев. подпись)"/>
    <w:basedOn w:val="a"/>
    <w:next w:val="a"/>
    <w:qFormat/>
    <w:rsid w:val="0011362A"/>
    <w:pPr>
      <w:ind w:firstLine="0"/>
      <w:jc w:val="left"/>
    </w:pPr>
  </w:style>
  <w:style w:type="paragraph" w:customStyle="1" w:styleId="affc">
    <w:name w:val="Колонтитул (левый)"/>
    <w:basedOn w:val="affb"/>
    <w:next w:val="a"/>
    <w:qFormat/>
    <w:rsid w:val="0011362A"/>
    <w:rPr>
      <w:sz w:val="14"/>
      <w:szCs w:val="14"/>
    </w:rPr>
  </w:style>
  <w:style w:type="paragraph" w:customStyle="1" w:styleId="affd">
    <w:name w:val="Текст (прав. подпись)"/>
    <w:basedOn w:val="a"/>
    <w:next w:val="a"/>
    <w:qFormat/>
    <w:rsid w:val="0011362A"/>
    <w:pPr>
      <w:ind w:firstLine="0"/>
      <w:jc w:val="right"/>
    </w:pPr>
  </w:style>
  <w:style w:type="paragraph" w:customStyle="1" w:styleId="affe">
    <w:name w:val="Колонтитул (правый)"/>
    <w:basedOn w:val="affd"/>
    <w:next w:val="a"/>
    <w:qFormat/>
    <w:rsid w:val="0011362A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qFormat/>
    <w:rsid w:val="0011362A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b"/>
    <w:next w:val="a"/>
    <w:qFormat/>
    <w:rsid w:val="0011362A"/>
  </w:style>
  <w:style w:type="paragraph" w:customStyle="1" w:styleId="afff1">
    <w:name w:val="Моноширинный"/>
    <w:basedOn w:val="a"/>
    <w:next w:val="a"/>
    <w:qFormat/>
    <w:rsid w:val="0011362A"/>
    <w:pPr>
      <w:ind w:firstLine="0"/>
      <w:jc w:val="left"/>
    </w:pPr>
    <w:rPr>
      <w:rFonts w:ascii="Courier New" w:hAnsi="Courier New" w:cs="Courier New"/>
    </w:rPr>
  </w:style>
  <w:style w:type="paragraph" w:customStyle="1" w:styleId="afff2">
    <w:name w:val="Напишите нам"/>
    <w:basedOn w:val="a"/>
    <w:next w:val="a"/>
    <w:qFormat/>
    <w:rsid w:val="0011362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3">
    <w:name w:val="Необходимые документы"/>
    <w:basedOn w:val="afb"/>
    <w:next w:val="a"/>
    <w:qFormat/>
    <w:rsid w:val="0011362A"/>
    <w:pPr>
      <w:ind w:firstLine="118"/>
    </w:pPr>
  </w:style>
  <w:style w:type="paragraph" w:customStyle="1" w:styleId="afff4">
    <w:name w:val="Нормальный (таблица)"/>
    <w:basedOn w:val="a"/>
    <w:next w:val="a"/>
    <w:qFormat/>
    <w:rsid w:val="0011362A"/>
    <w:pPr>
      <w:ind w:firstLine="0"/>
    </w:pPr>
  </w:style>
  <w:style w:type="paragraph" w:customStyle="1" w:styleId="afff5">
    <w:name w:val="Таблицы (моноширинный)"/>
    <w:basedOn w:val="a"/>
    <w:next w:val="a"/>
    <w:qFormat/>
    <w:rsid w:val="0011362A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qFormat/>
    <w:rsid w:val="0011362A"/>
    <w:pPr>
      <w:ind w:left="140"/>
    </w:pPr>
  </w:style>
  <w:style w:type="paragraph" w:customStyle="1" w:styleId="afff7">
    <w:name w:val="Переменная часть"/>
    <w:basedOn w:val="af7"/>
    <w:next w:val="a"/>
    <w:qFormat/>
    <w:rsid w:val="0011362A"/>
    <w:rPr>
      <w:sz w:val="18"/>
      <w:szCs w:val="18"/>
    </w:rPr>
  </w:style>
  <w:style w:type="paragraph" w:customStyle="1" w:styleId="afff8">
    <w:name w:val="Подвал для информации об изменениях"/>
    <w:basedOn w:val="Heading1"/>
    <w:next w:val="a"/>
    <w:qFormat/>
    <w:rsid w:val="0011362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qFormat/>
    <w:rsid w:val="0011362A"/>
    <w:rPr>
      <w:b/>
      <w:bCs/>
    </w:rPr>
  </w:style>
  <w:style w:type="paragraph" w:customStyle="1" w:styleId="afffa">
    <w:name w:val="Подчёркнуный текст"/>
    <w:basedOn w:val="a"/>
    <w:next w:val="a"/>
    <w:qFormat/>
    <w:rsid w:val="0011362A"/>
    <w:pPr>
      <w:pBdr>
        <w:bottom w:val="single" w:sz="4" w:space="0" w:color="000000"/>
      </w:pBdr>
    </w:pPr>
  </w:style>
  <w:style w:type="paragraph" w:customStyle="1" w:styleId="afffb">
    <w:name w:val="Постоянная часть"/>
    <w:basedOn w:val="af7"/>
    <w:next w:val="a"/>
    <w:qFormat/>
    <w:rsid w:val="0011362A"/>
    <w:rPr>
      <w:sz w:val="20"/>
      <w:szCs w:val="20"/>
    </w:rPr>
  </w:style>
  <w:style w:type="paragraph" w:customStyle="1" w:styleId="afffc">
    <w:name w:val="Прижатый влево"/>
    <w:basedOn w:val="a"/>
    <w:next w:val="a"/>
    <w:qFormat/>
    <w:rsid w:val="0011362A"/>
    <w:pPr>
      <w:ind w:firstLine="0"/>
      <w:jc w:val="left"/>
    </w:pPr>
  </w:style>
  <w:style w:type="paragraph" w:customStyle="1" w:styleId="afffd">
    <w:name w:val="Пример."/>
    <w:basedOn w:val="afb"/>
    <w:next w:val="a"/>
    <w:qFormat/>
    <w:rsid w:val="0011362A"/>
  </w:style>
  <w:style w:type="paragraph" w:customStyle="1" w:styleId="afffe">
    <w:name w:val="Примечание."/>
    <w:basedOn w:val="afb"/>
    <w:next w:val="a"/>
    <w:qFormat/>
    <w:rsid w:val="0011362A"/>
  </w:style>
  <w:style w:type="paragraph" w:customStyle="1" w:styleId="affff">
    <w:name w:val="Словарная статья"/>
    <w:basedOn w:val="a"/>
    <w:next w:val="a"/>
    <w:qFormat/>
    <w:rsid w:val="0011362A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qFormat/>
    <w:rsid w:val="0011362A"/>
  </w:style>
  <w:style w:type="paragraph" w:customStyle="1" w:styleId="affff1">
    <w:name w:val="Текст в таблице"/>
    <w:basedOn w:val="afff4"/>
    <w:next w:val="a"/>
    <w:qFormat/>
    <w:rsid w:val="0011362A"/>
    <w:pPr>
      <w:ind w:firstLine="500"/>
    </w:pPr>
  </w:style>
  <w:style w:type="paragraph" w:customStyle="1" w:styleId="affff2">
    <w:name w:val="Текст ЭР (см. также)"/>
    <w:basedOn w:val="a"/>
    <w:next w:val="a"/>
    <w:qFormat/>
    <w:rsid w:val="0011362A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qFormat/>
    <w:rsid w:val="0011362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qFormat/>
    <w:rsid w:val="001136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qFormat/>
    <w:rsid w:val="0011362A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11362A"/>
    <w:pPr>
      <w:spacing w:before="300"/>
      <w:ind w:firstLine="0"/>
      <w:jc w:val="left"/>
    </w:pPr>
  </w:style>
  <w:style w:type="paragraph" w:styleId="affff6">
    <w:name w:val="Normal (Web)"/>
    <w:basedOn w:val="a"/>
    <w:uiPriority w:val="99"/>
    <w:qFormat/>
    <w:rsid w:val="0011362A"/>
    <w:pPr>
      <w:spacing w:before="280" w:after="119"/>
      <w:ind w:firstLine="0"/>
      <w:jc w:val="left"/>
    </w:pPr>
    <w:rPr>
      <w:rFonts w:ascii="Times New Roman" w:hAnsi="Times New Roman" w:cs="Times New Roman"/>
      <w:kern w:val="2"/>
      <w:lang w:eastAsia="hi-IN" w:bidi="hi-IN"/>
    </w:rPr>
  </w:style>
  <w:style w:type="paragraph" w:styleId="affff7">
    <w:name w:val="No Spacing"/>
    <w:qFormat/>
    <w:rsid w:val="0011362A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qFormat/>
    <w:rsid w:val="0011362A"/>
    <w:pPr>
      <w:widowControl w:val="0"/>
    </w:pPr>
    <w:rPr>
      <w:rFonts w:ascii="Arial" w:hAnsi="Arial" w:cs="Arial"/>
      <w:sz w:val="24"/>
      <w:lang w:eastAsia="ar-SA"/>
    </w:rPr>
  </w:style>
  <w:style w:type="paragraph" w:customStyle="1" w:styleId="Textbody">
    <w:name w:val="Text body"/>
    <w:basedOn w:val="a"/>
    <w:qFormat/>
    <w:rsid w:val="0011362A"/>
    <w:pPr>
      <w:widowControl/>
      <w:spacing w:after="120" w:line="276" w:lineRule="auto"/>
      <w:ind w:firstLine="0"/>
      <w:jc w:val="left"/>
      <w:textAlignment w:val="baseline"/>
    </w:pPr>
    <w:rPr>
      <w:rFonts w:ascii="Calibri" w:eastAsia="Calibri" w:hAnsi="Calibri" w:cs="Times New Roman"/>
      <w:sz w:val="22"/>
      <w:szCs w:val="22"/>
    </w:rPr>
  </w:style>
  <w:style w:type="paragraph" w:customStyle="1" w:styleId="ConsPlusDocList">
    <w:name w:val="ConsPlusDocList"/>
    <w:next w:val="a"/>
    <w:qFormat/>
    <w:rsid w:val="0011362A"/>
    <w:pPr>
      <w:widowControl w:val="0"/>
    </w:pPr>
    <w:rPr>
      <w:rFonts w:ascii="Arial" w:eastAsia="Arial" w:hAnsi="Arial" w:cs="Arial"/>
      <w:sz w:val="24"/>
      <w:lang w:eastAsia="hi-IN" w:bidi="hi-IN"/>
    </w:rPr>
  </w:style>
  <w:style w:type="paragraph" w:customStyle="1" w:styleId="Standard">
    <w:name w:val="Standard"/>
    <w:qFormat/>
    <w:rsid w:val="0011362A"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qFormat/>
    <w:rsid w:val="0011362A"/>
    <w:pPr>
      <w:widowControl w:val="0"/>
      <w:spacing w:after="200" w:line="276" w:lineRule="auto"/>
      <w:textAlignment w:val="baseline"/>
    </w:pPr>
    <w:rPr>
      <w:rFonts w:ascii="Courier New" w:hAnsi="Courier New" w:cs="Courier New"/>
      <w:sz w:val="24"/>
      <w:lang w:eastAsia="ar-SA"/>
    </w:rPr>
  </w:style>
  <w:style w:type="paragraph" w:styleId="affff8">
    <w:name w:val="List Paragraph"/>
    <w:basedOn w:val="a"/>
    <w:qFormat/>
    <w:rsid w:val="0011362A"/>
    <w:pPr>
      <w:widowControl/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western">
    <w:name w:val="western"/>
    <w:basedOn w:val="a"/>
    <w:qFormat/>
    <w:rsid w:val="0011362A"/>
    <w:pPr>
      <w:widowControl/>
      <w:spacing w:before="100" w:after="119" w:line="276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styleId="affff9">
    <w:name w:val="Balloon Text"/>
    <w:basedOn w:val="a"/>
    <w:qFormat/>
    <w:rsid w:val="0011362A"/>
    <w:rPr>
      <w:rFonts w:ascii="Tahoma" w:hAnsi="Tahoma" w:cs="Tahoma"/>
      <w:sz w:val="16"/>
      <w:szCs w:val="16"/>
    </w:rPr>
  </w:style>
  <w:style w:type="paragraph" w:customStyle="1" w:styleId="affffa">
    <w:name w:val="Содержимое таблицы"/>
    <w:basedOn w:val="a"/>
    <w:qFormat/>
    <w:rsid w:val="0011362A"/>
    <w:pPr>
      <w:suppressLineNumbers/>
    </w:pPr>
  </w:style>
  <w:style w:type="paragraph" w:customStyle="1" w:styleId="affffb">
    <w:name w:val="Заголовок таблицы"/>
    <w:basedOn w:val="affffa"/>
    <w:qFormat/>
    <w:rsid w:val="0011362A"/>
    <w:pPr>
      <w:jc w:val="center"/>
    </w:pPr>
    <w:rPr>
      <w:b/>
      <w:bCs/>
    </w:rPr>
  </w:style>
  <w:style w:type="paragraph" w:customStyle="1" w:styleId="ConsPlusCell">
    <w:name w:val="ConsPlusCell"/>
    <w:qFormat/>
    <w:rsid w:val="005048FA"/>
    <w:rPr>
      <w:rFonts w:ascii="Arial" w:eastAsia="Arial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0AD6-E54B-4EA6-A442-727D8742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6181</Words>
  <Characters>35233</Characters>
  <Application>Microsoft Office Word</Application>
  <DocSecurity>0</DocSecurity>
  <Lines>293</Lines>
  <Paragraphs>82</Paragraphs>
  <ScaleCrop>false</ScaleCrop>
  <Company>ПФР</Company>
  <LinksUpToDate>false</LinksUpToDate>
  <CharactersWithSpaces>41332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Антонов Алексей Алексеевич</cp:lastModifiedBy>
  <cp:revision>2</cp:revision>
  <cp:lastPrinted>2020-08-08T11:41:00Z</cp:lastPrinted>
  <dcterms:created xsi:type="dcterms:W3CDTF">2021-08-06T15:18:00Z</dcterms:created>
  <dcterms:modified xsi:type="dcterms:W3CDTF">2021-08-06T15:18:00Z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