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C" w:rsidRPr="00A84102" w:rsidRDefault="00A84102" w:rsidP="00C92D22">
      <w:pPr>
        <w:ind w:firstLine="708"/>
        <w:jc w:val="center"/>
        <w:rPr>
          <w:b/>
          <w:sz w:val="28"/>
          <w:szCs w:val="28"/>
        </w:rPr>
      </w:pPr>
      <w:r w:rsidRPr="00A84102">
        <w:rPr>
          <w:b/>
          <w:sz w:val="28"/>
          <w:szCs w:val="28"/>
        </w:rPr>
        <w:t>Заседание Комиссии ОСФР по Чувашской Республике-Чувашии по соблюдению требований к служебному поведению и урегулир</w:t>
      </w:r>
      <w:r w:rsidR="00246CBD">
        <w:rPr>
          <w:b/>
          <w:sz w:val="28"/>
          <w:szCs w:val="28"/>
        </w:rPr>
        <w:t>ованию конфликта интересов от 1</w:t>
      </w:r>
      <w:r w:rsidR="00246CBD" w:rsidRPr="00246CBD">
        <w:rPr>
          <w:b/>
          <w:sz w:val="28"/>
          <w:szCs w:val="28"/>
        </w:rPr>
        <w:t>1</w:t>
      </w:r>
      <w:r w:rsidR="00246CBD">
        <w:rPr>
          <w:b/>
          <w:sz w:val="28"/>
          <w:szCs w:val="28"/>
        </w:rPr>
        <w:t>.0</w:t>
      </w:r>
      <w:r w:rsidR="00246CBD" w:rsidRPr="00246CBD">
        <w:rPr>
          <w:b/>
          <w:sz w:val="28"/>
          <w:szCs w:val="28"/>
        </w:rPr>
        <w:t>2</w:t>
      </w:r>
      <w:r w:rsidRPr="00A84102">
        <w:rPr>
          <w:b/>
          <w:sz w:val="28"/>
          <w:szCs w:val="28"/>
        </w:rPr>
        <w:t>.2025 года</w:t>
      </w:r>
    </w:p>
    <w:p w:rsidR="000D1F9C" w:rsidRDefault="000D1F9C" w:rsidP="00A84102">
      <w:pPr>
        <w:jc w:val="center"/>
        <w:rPr>
          <w:b/>
          <w:sz w:val="28"/>
          <w:szCs w:val="28"/>
        </w:rPr>
      </w:pPr>
    </w:p>
    <w:p w:rsidR="00A84102" w:rsidRDefault="00A84102" w:rsidP="00A84102">
      <w:pPr>
        <w:jc w:val="center"/>
        <w:rPr>
          <w:b/>
          <w:sz w:val="28"/>
          <w:szCs w:val="28"/>
        </w:rPr>
      </w:pPr>
    </w:p>
    <w:p w:rsidR="00A84102" w:rsidRDefault="00246CBD" w:rsidP="00C92D22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Pr="00246CBD">
        <w:rPr>
          <w:sz w:val="24"/>
          <w:szCs w:val="24"/>
        </w:rPr>
        <w:t>1</w:t>
      </w:r>
      <w:r>
        <w:rPr>
          <w:sz w:val="24"/>
          <w:szCs w:val="24"/>
        </w:rPr>
        <w:t xml:space="preserve"> февраля</w:t>
      </w:r>
      <w:r w:rsidR="00A84102">
        <w:rPr>
          <w:sz w:val="24"/>
          <w:szCs w:val="24"/>
        </w:rPr>
        <w:t xml:space="preserve"> 2025 года состоялось заседание Комиссии</w:t>
      </w:r>
      <w:r w:rsidR="00C92D22">
        <w:rPr>
          <w:sz w:val="24"/>
          <w:szCs w:val="24"/>
        </w:rPr>
        <w:t xml:space="preserve"> ОСФР по Чувашской Республике-Чувашии по соблюдению требований к служебному поведению и урегулированию конфликта интересов (далее – Комиссия).</w:t>
      </w:r>
    </w:p>
    <w:p w:rsidR="00C92D22" w:rsidRDefault="00C92D22" w:rsidP="00C92D22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 заседании Комиссии</w:t>
      </w:r>
      <w:r w:rsidR="00052A03">
        <w:rPr>
          <w:sz w:val="24"/>
          <w:szCs w:val="24"/>
        </w:rPr>
        <w:t xml:space="preserve"> рассмотрены материалы проверки, поступившие от управляющего отделением, по результатам проверки о предоставлении сотрудниками ОСФР недостоверных и неполных сведений о доходах, об имуществе и обязательствах имущественного характера.</w:t>
      </w:r>
    </w:p>
    <w:p w:rsidR="002E3415" w:rsidRDefault="002E3415" w:rsidP="00C92D22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 итогам заседания Комиссии приняты решения:</w:t>
      </w:r>
    </w:p>
    <w:p w:rsidR="002E3415" w:rsidRDefault="002E3415" w:rsidP="002E3415">
      <w:pPr>
        <w:ind w:right="282" w:firstLine="6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E3415">
        <w:rPr>
          <w:sz w:val="24"/>
          <w:szCs w:val="24"/>
        </w:rPr>
        <w:t xml:space="preserve"> </w:t>
      </w:r>
      <w:r w:rsidR="004F50E7">
        <w:rPr>
          <w:sz w:val="24"/>
          <w:szCs w:val="24"/>
        </w:rPr>
        <w:t xml:space="preserve">  </w:t>
      </w:r>
      <w:r w:rsidRPr="002E3415">
        <w:rPr>
          <w:sz w:val="24"/>
          <w:szCs w:val="24"/>
        </w:rPr>
        <w:t>Установить, что сведения о доходах, об имуществе и обязательствах имущественного характера</w:t>
      </w:r>
      <w:r w:rsidR="00CF5C24">
        <w:rPr>
          <w:sz w:val="24"/>
          <w:szCs w:val="24"/>
        </w:rPr>
        <w:t>, представленные</w:t>
      </w:r>
      <w:r w:rsidR="00CF5C24" w:rsidRPr="00CF5C24">
        <w:rPr>
          <w:sz w:val="24"/>
          <w:szCs w:val="24"/>
        </w:rPr>
        <w:t xml:space="preserve"> </w:t>
      </w:r>
      <w:r w:rsidR="00246CBD">
        <w:rPr>
          <w:sz w:val="24"/>
          <w:szCs w:val="24"/>
        </w:rPr>
        <w:t>12</w:t>
      </w:r>
      <w:r w:rsidR="00135284">
        <w:rPr>
          <w:sz w:val="24"/>
          <w:szCs w:val="24"/>
        </w:rPr>
        <w:t xml:space="preserve"> работниками</w:t>
      </w:r>
      <w:r>
        <w:rPr>
          <w:sz w:val="24"/>
          <w:szCs w:val="24"/>
        </w:rPr>
        <w:t xml:space="preserve"> ОСФР, являются</w:t>
      </w:r>
      <w:r w:rsidR="00D823F0">
        <w:rPr>
          <w:sz w:val="24"/>
          <w:szCs w:val="24"/>
        </w:rPr>
        <w:t xml:space="preserve"> недостове</w:t>
      </w:r>
      <w:r w:rsidR="00246CBD">
        <w:rPr>
          <w:sz w:val="24"/>
          <w:szCs w:val="24"/>
        </w:rPr>
        <w:t>рными и неполными</w:t>
      </w:r>
      <w:r w:rsidR="00D823F0">
        <w:rPr>
          <w:sz w:val="24"/>
          <w:szCs w:val="24"/>
        </w:rPr>
        <w:t>.</w:t>
      </w:r>
    </w:p>
    <w:p w:rsidR="007630B2" w:rsidRDefault="00D823F0" w:rsidP="002E3415">
      <w:pPr>
        <w:ind w:right="282" w:firstLine="66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</w:t>
      </w:r>
      <w:r w:rsidR="00383903">
        <w:rPr>
          <w:sz w:val="24"/>
          <w:szCs w:val="24"/>
        </w:rPr>
        <w:t>вать управляющему отделением</w:t>
      </w:r>
      <w:r w:rsidR="007630B2">
        <w:rPr>
          <w:sz w:val="24"/>
          <w:szCs w:val="24"/>
        </w:rPr>
        <w:t>:</w:t>
      </w:r>
    </w:p>
    <w:p w:rsidR="00D1150C" w:rsidRDefault="007630B2" w:rsidP="002E3415">
      <w:pPr>
        <w:ind w:right="282" w:firstLine="660"/>
        <w:jc w:val="both"/>
        <w:rPr>
          <w:sz w:val="24"/>
          <w:szCs w:val="24"/>
        </w:rPr>
      </w:pPr>
      <w:r>
        <w:rPr>
          <w:sz w:val="24"/>
          <w:szCs w:val="24"/>
        </w:rPr>
        <w:t>- указать 4 работникам ОСФР  на недопустимость</w:t>
      </w:r>
      <w:r w:rsidR="00D1150C">
        <w:rPr>
          <w:sz w:val="24"/>
          <w:szCs w:val="24"/>
        </w:rPr>
        <w:t xml:space="preserve"> впредь</w:t>
      </w:r>
      <w:r>
        <w:rPr>
          <w:sz w:val="24"/>
          <w:szCs w:val="24"/>
        </w:rPr>
        <w:t xml:space="preserve"> представления неполных и недостоверных сведений о доходах, об имуществе и обязательствах имущественного характера</w:t>
      </w:r>
      <w:r w:rsidR="00D1150C">
        <w:rPr>
          <w:sz w:val="24"/>
          <w:szCs w:val="24"/>
        </w:rPr>
        <w:t>;</w:t>
      </w:r>
    </w:p>
    <w:p w:rsidR="00BC6E53" w:rsidRDefault="00D1150C" w:rsidP="002E3415">
      <w:pPr>
        <w:ind w:right="282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применить</w:t>
      </w:r>
      <w:r>
        <w:rPr>
          <w:sz w:val="24"/>
          <w:szCs w:val="24"/>
        </w:rPr>
        <w:t xml:space="preserve"> </w:t>
      </w:r>
      <w:r w:rsidR="00383903">
        <w:rPr>
          <w:sz w:val="24"/>
          <w:szCs w:val="24"/>
        </w:rPr>
        <w:t xml:space="preserve">к </w:t>
      </w:r>
      <w:r w:rsidR="00383903" w:rsidRPr="00383903">
        <w:rPr>
          <w:sz w:val="24"/>
          <w:szCs w:val="24"/>
        </w:rPr>
        <w:t>7</w:t>
      </w:r>
      <w:r w:rsidR="00D823F0">
        <w:rPr>
          <w:sz w:val="24"/>
          <w:szCs w:val="24"/>
        </w:rPr>
        <w:t xml:space="preserve"> работникам ОСФР</w:t>
      </w:r>
      <w:r w:rsidR="008D2B6B" w:rsidRPr="008D2B6B">
        <w:rPr>
          <w:sz w:val="24"/>
          <w:szCs w:val="24"/>
        </w:rPr>
        <w:t xml:space="preserve"> </w:t>
      </w:r>
      <w:r w:rsidR="00D823F0">
        <w:rPr>
          <w:sz w:val="24"/>
          <w:szCs w:val="24"/>
        </w:rPr>
        <w:t>меры дисциплинарной ответственно</w:t>
      </w:r>
      <w:r w:rsidR="004F50E7">
        <w:rPr>
          <w:sz w:val="24"/>
          <w:szCs w:val="24"/>
        </w:rPr>
        <w:t>с</w:t>
      </w:r>
      <w:r w:rsidR="008D2B6B">
        <w:rPr>
          <w:sz w:val="24"/>
          <w:szCs w:val="24"/>
        </w:rPr>
        <w:t xml:space="preserve">ти в виде выговора и </w:t>
      </w:r>
      <w:r w:rsidR="00BC6E53">
        <w:rPr>
          <w:sz w:val="24"/>
          <w:szCs w:val="24"/>
        </w:rPr>
        <w:t>замечания;</w:t>
      </w:r>
    </w:p>
    <w:p w:rsidR="00D823F0" w:rsidRPr="002E3415" w:rsidRDefault="00BC6E53" w:rsidP="002E3415">
      <w:pPr>
        <w:ind w:right="282" w:firstLine="660"/>
        <w:jc w:val="both"/>
        <w:rPr>
          <w:sz w:val="24"/>
          <w:szCs w:val="24"/>
        </w:rPr>
      </w:pPr>
      <w:r>
        <w:rPr>
          <w:sz w:val="24"/>
          <w:szCs w:val="24"/>
        </w:rPr>
        <w:t>-  в</w:t>
      </w:r>
      <w:bookmarkStart w:id="0" w:name="_GoBack"/>
      <w:bookmarkEnd w:id="0"/>
      <w:r w:rsidR="008D2B6B">
        <w:rPr>
          <w:sz w:val="24"/>
          <w:szCs w:val="24"/>
        </w:rPr>
        <w:t xml:space="preserve"> отношении 1 работника, находящегося</w:t>
      </w:r>
      <w:r w:rsidR="006B12C8">
        <w:rPr>
          <w:sz w:val="24"/>
          <w:szCs w:val="24"/>
        </w:rPr>
        <w:t xml:space="preserve"> в отпуске по уходу за ребенком до достижения им возраста трех лет,</w:t>
      </w:r>
      <w:r w:rsidR="004F50E7">
        <w:rPr>
          <w:sz w:val="24"/>
          <w:szCs w:val="24"/>
        </w:rPr>
        <w:t xml:space="preserve"> вопрос о привлечении к дисциплинарной ответственности рассмотреть</w:t>
      </w:r>
      <w:r w:rsidR="006B12C8">
        <w:rPr>
          <w:sz w:val="24"/>
          <w:szCs w:val="24"/>
        </w:rPr>
        <w:t xml:space="preserve"> после выхода на работу.</w:t>
      </w:r>
    </w:p>
    <w:sectPr w:rsidR="00D823F0" w:rsidRPr="002E3415" w:rsidSect="00825A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D8E"/>
    <w:multiLevelType w:val="hybridMultilevel"/>
    <w:tmpl w:val="E8328CFC"/>
    <w:lvl w:ilvl="0" w:tplc="381E23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6397B"/>
    <w:multiLevelType w:val="hybridMultilevel"/>
    <w:tmpl w:val="8DF0D1DA"/>
    <w:lvl w:ilvl="0" w:tplc="88EAF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48"/>
    <w:rsid w:val="00007334"/>
    <w:rsid w:val="00052A03"/>
    <w:rsid w:val="00066641"/>
    <w:rsid w:val="000A3A44"/>
    <w:rsid w:val="000B4205"/>
    <w:rsid w:val="000D1F9C"/>
    <w:rsid w:val="000E17B7"/>
    <w:rsid w:val="000F1160"/>
    <w:rsid w:val="001066EF"/>
    <w:rsid w:val="001152CE"/>
    <w:rsid w:val="00135284"/>
    <w:rsid w:val="001C2806"/>
    <w:rsid w:val="001F04F2"/>
    <w:rsid w:val="001F2630"/>
    <w:rsid w:val="00235508"/>
    <w:rsid w:val="00235CBA"/>
    <w:rsid w:val="00237C55"/>
    <w:rsid w:val="00246CBD"/>
    <w:rsid w:val="00265C09"/>
    <w:rsid w:val="00267F52"/>
    <w:rsid w:val="00284E6D"/>
    <w:rsid w:val="00287A48"/>
    <w:rsid w:val="00292216"/>
    <w:rsid w:val="002A2CC3"/>
    <w:rsid w:val="002C1A32"/>
    <w:rsid w:val="002E3415"/>
    <w:rsid w:val="002F4EA9"/>
    <w:rsid w:val="00327F7A"/>
    <w:rsid w:val="00332E3C"/>
    <w:rsid w:val="00345FA6"/>
    <w:rsid w:val="003706CE"/>
    <w:rsid w:val="00383903"/>
    <w:rsid w:val="003F7DD9"/>
    <w:rsid w:val="004157DC"/>
    <w:rsid w:val="00433489"/>
    <w:rsid w:val="0045679E"/>
    <w:rsid w:val="00462884"/>
    <w:rsid w:val="004A33BB"/>
    <w:rsid w:val="004D0068"/>
    <w:rsid w:val="004F50E7"/>
    <w:rsid w:val="005370D8"/>
    <w:rsid w:val="00537D90"/>
    <w:rsid w:val="00550F0C"/>
    <w:rsid w:val="005779D5"/>
    <w:rsid w:val="00590222"/>
    <w:rsid w:val="005E14C4"/>
    <w:rsid w:val="005E6C8B"/>
    <w:rsid w:val="0060285C"/>
    <w:rsid w:val="00613C02"/>
    <w:rsid w:val="00652465"/>
    <w:rsid w:val="006610E7"/>
    <w:rsid w:val="00664539"/>
    <w:rsid w:val="00666F83"/>
    <w:rsid w:val="006A73D6"/>
    <w:rsid w:val="006A77AA"/>
    <w:rsid w:val="006B12C8"/>
    <w:rsid w:val="006E4DD1"/>
    <w:rsid w:val="006E6013"/>
    <w:rsid w:val="0070400B"/>
    <w:rsid w:val="0072355D"/>
    <w:rsid w:val="00743068"/>
    <w:rsid w:val="007630B2"/>
    <w:rsid w:val="007A2F06"/>
    <w:rsid w:val="007A71AE"/>
    <w:rsid w:val="007D33CB"/>
    <w:rsid w:val="007E7876"/>
    <w:rsid w:val="008005DC"/>
    <w:rsid w:val="00825AAC"/>
    <w:rsid w:val="0083622C"/>
    <w:rsid w:val="00854F87"/>
    <w:rsid w:val="008D044D"/>
    <w:rsid w:val="008D1DB7"/>
    <w:rsid w:val="008D2B6B"/>
    <w:rsid w:val="008E0104"/>
    <w:rsid w:val="00904C44"/>
    <w:rsid w:val="009420C0"/>
    <w:rsid w:val="0096362B"/>
    <w:rsid w:val="009F5DA8"/>
    <w:rsid w:val="00A07DE6"/>
    <w:rsid w:val="00A232CE"/>
    <w:rsid w:val="00A76B6C"/>
    <w:rsid w:val="00A84102"/>
    <w:rsid w:val="00AC2975"/>
    <w:rsid w:val="00AC7811"/>
    <w:rsid w:val="00B25A41"/>
    <w:rsid w:val="00B51618"/>
    <w:rsid w:val="00BA5725"/>
    <w:rsid w:val="00BC6E53"/>
    <w:rsid w:val="00BE38A4"/>
    <w:rsid w:val="00C008F0"/>
    <w:rsid w:val="00C63D76"/>
    <w:rsid w:val="00C6550C"/>
    <w:rsid w:val="00C70AB3"/>
    <w:rsid w:val="00C76721"/>
    <w:rsid w:val="00C92D22"/>
    <w:rsid w:val="00CB2012"/>
    <w:rsid w:val="00CC2951"/>
    <w:rsid w:val="00CE16F6"/>
    <w:rsid w:val="00CF5C24"/>
    <w:rsid w:val="00CF72C4"/>
    <w:rsid w:val="00D1150C"/>
    <w:rsid w:val="00D53F51"/>
    <w:rsid w:val="00D66435"/>
    <w:rsid w:val="00D66D91"/>
    <w:rsid w:val="00D809F0"/>
    <w:rsid w:val="00D823F0"/>
    <w:rsid w:val="00DB0D3B"/>
    <w:rsid w:val="00DB441B"/>
    <w:rsid w:val="00DD1176"/>
    <w:rsid w:val="00DF0B89"/>
    <w:rsid w:val="00DF730E"/>
    <w:rsid w:val="00E52C74"/>
    <w:rsid w:val="00E94EE4"/>
    <w:rsid w:val="00EA3C35"/>
    <w:rsid w:val="00EB3CE0"/>
    <w:rsid w:val="00EF50C8"/>
    <w:rsid w:val="00F3073D"/>
    <w:rsid w:val="00F433CC"/>
    <w:rsid w:val="00F47BE0"/>
    <w:rsid w:val="00F5205C"/>
    <w:rsid w:val="00F74758"/>
    <w:rsid w:val="00F80A6E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1F9C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F9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73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33CC"/>
    <w:rPr>
      <w:color w:val="0000FF"/>
      <w:u w:val="single"/>
    </w:rPr>
  </w:style>
  <w:style w:type="paragraph" w:customStyle="1" w:styleId="ConsPlusNonformat">
    <w:name w:val="ConsPlusNonformat"/>
    <w:uiPriority w:val="99"/>
    <w:rsid w:val="00F3073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1F9C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F9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730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33CC"/>
    <w:rPr>
      <w:color w:val="0000FF"/>
      <w:u w:val="single"/>
    </w:rPr>
  </w:style>
  <w:style w:type="paragraph" w:customStyle="1" w:styleId="ConsPlusNonformat">
    <w:name w:val="ConsPlusNonformat"/>
    <w:uiPriority w:val="99"/>
    <w:rsid w:val="00F3073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Ирина Николаевна</dc:creator>
  <cp:lastModifiedBy>Алексеев Михаил Алексеевич</cp:lastModifiedBy>
  <cp:revision>5</cp:revision>
  <cp:lastPrinted>2025-01-23T14:11:00Z</cp:lastPrinted>
  <dcterms:created xsi:type="dcterms:W3CDTF">2025-03-13T10:40:00Z</dcterms:created>
  <dcterms:modified xsi:type="dcterms:W3CDTF">2025-03-13T11:47:00Z</dcterms:modified>
</cp:coreProperties>
</file>