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2E" w:rsidRPr="00361892" w:rsidRDefault="00B6292E" w:rsidP="00361892">
      <w:pPr>
        <w:jc w:val="center"/>
        <w:rPr>
          <w:b/>
          <w:sz w:val="28"/>
          <w:szCs w:val="28"/>
        </w:rPr>
      </w:pPr>
      <w:r w:rsidRPr="00361892">
        <w:rPr>
          <w:b/>
          <w:sz w:val="28"/>
          <w:szCs w:val="28"/>
        </w:rPr>
        <w:t xml:space="preserve">Заседание Комиссии государственного учреждения – Отделения Пенсионного фонда Российской Федерации по Чукотскому автономному округу по соблюдению требований к служебному поведению </w:t>
      </w:r>
      <w:r w:rsidRPr="00361892">
        <w:rPr>
          <w:b/>
          <w:sz w:val="28"/>
          <w:szCs w:val="28"/>
        </w:rPr>
        <w:br/>
        <w:t>и урегулированию конфликта интересов от 20 сентября 2019 года</w:t>
      </w:r>
    </w:p>
    <w:p w:rsidR="00B6292E" w:rsidRPr="001209D2" w:rsidRDefault="00B6292E" w:rsidP="00B6292E">
      <w:pPr>
        <w:ind w:firstLine="709"/>
        <w:jc w:val="center"/>
        <w:rPr>
          <w:b/>
          <w:sz w:val="28"/>
          <w:szCs w:val="28"/>
        </w:rPr>
      </w:pPr>
    </w:p>
    <w:p w:rsidR="00B6292E" w:rsidRPr="003C604C" w:rsidRDefault="00B6292E" w:rsidP="00B6292E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 сентября</w:t>
      </w:r>
      <w:r w:rsidRPr="003C604C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3C604C">
        <w:rPr>
          <w:sz w:val="26"/>
          <w:szCs w:val="26"/>
        </w:rPr>
        <w:t xml:space="preserve"> года состоялось заседание Комиссии </w:t>
      </w:r>
      <w:r>
        <w:rPr>
          <w:sz w:val="26"/>
          <w:szCs w:val="26"/>
        </w:rPr>
        <w:t xml:space="preserve">государственного учреждения – Отделения </w:t>
      </w:r>
      <w:r w:rsidRPr="003C604C">
        <w:rPr>
          <w:sz w:val="26"/>
          <w:szCs w:val="26"/>
        </w:rPr>
        <w:t xml:space="preserve">Пенсионного фонда Российской Федерации </w:t>
      </w:r>
      <w:r>
        <w:rPr>
          <w:sz w:val="26"/>
          <w:szCs w:val="26"/>
        </w:rPr>
        <w:t xml:space="preserve">по Чукотскому автономному округу </w:t>
      </w:r>
      <w:r w:rsidRPr="003C604C">
        <w:rPr>
          <w:sz w:val="26"/>
          <w:szCs w:val="26"/>
        </w:rPr>
        <w:t xml:space="preserve">по соблюдению требований к служебному поведению и урегулированию конфликта интересов (далее – Комиссия </w:t>
      </w:r>
      <w:r>
        <w:rPr>
          <w:sz w:val="26"/>
          <w:szCs w:val="26"/>
        </w:rPr>
        <w:t>Отделения</w:t>
      </w:r>
      <w:r w:rsidRPr="003C604C">
        <w:rPr>
          <w:sz w:val="26"/>
          <w:szCs w:val="26"/>
        </w:rPr>
        <w:t>).</w:t>
      </w:r>
    </w:p>
    <w:p w:rsidR="00B6292E" w:rsidRPr="003C604C" w:rsidRDefault="00B6292E" w:rsidP="00B6292E">
      <w:pPr>
        <w:spacing w:line="312" w:lineRule="auto"/>
        <w:ind w:firstLine="708"/>
        <w:jc w:val="both"/>
        <w:rPr>
          <w:sz w:val="26"/>
          <w:szCs w:val="26"/>
        </w:rPr>
      </w:pPr>
      <w:r w:rsidRPr="003C604C">
        <w:rPr>
          <w:sz w:val="26"/>
          <w:szCs w:val="26"/>
        </w:rPr>
        <w:t xml:space="preserve">Повестка дня заседания Комиссии </w:t>
      </w:r>
      <w:r>
        <w:rPr>
          <w:sz w:val="26"/>
          <w:szCs w:val="26"/>
        </w:rPr>
        <w:t>Отделения</w:t>
      </w:r>
      <w:r w:rsidRPr="003C604C">
        <w:rPr>
          <w:sz w:val="26"/>
          <w:szCs w:val="26"/>
        </w:rPr>
        <w:t xml:space="preserve"> включала: </w:t>
      </w:r>
    </w:p>
    <w:p w:rsidR="00B6292E" w:rsidRPr="003C604C" w:rsidRDefault="00B6292E" w:rsidP="00B6292E">
      <w:pPr>
        <w:numPr>
          <w:ilvl w:val="0"/>
          <w:numId w:val="1"/>
        </w:numPr>
        <w:spacing w:line="312" w:lineRule="auto"/>
        <w:ind w:left="851" w:hanging="284"/>
        <w:jc w:val="both"/>
        <w:rPr>
          <w:sz w:val="26"/>
          <w:szCs w:val="26"/>
        </w:rPr>
      </w:pPr>
      <w:r>
        <w:rPr>
          <w:sz w:val="26"/>
          <w:szCs w:val="26"/>
        </w:rPr>
        <w:t>Порядок</w:t>
      </w:r>
      <w:r w:rsidRPr="003C604C">
        <w:rPr>
          <w:sz w:val="26"/>
          <w:szCs w:val="26"/>
        </w:rPr>
        <w:t xml:space="preserve"> приняти</w:t>
      </w:r>
      <w:r>
        <w:rPr>
          <w:sz w:val="26"/>
          <w:szCs w:val="26"/>
        </w:rPr>
        <w:t>я</w:t>
      </w:r>
      <w:r w:rsidRPr="003C604C">
        <w:rPr>
          <w:sz w:val="26"/>
          <w:szCs w:val="26"/>
        </w:rPr>
        <w:t xml:space="preserve"> решения о голосовании </w:t>
      </w:r>
      <w:r>
        <w:rPr>
          <w:sz w:val="26"/>
          <w:szCs w:val="26"/>
        </w:rPr>
        <w:t xml:space="preserve">членов </w:t>
      </w:r>
      <w:r w:rsidRPr="003C604C">
        <w:rPr>
          <w:sz w:val="26"/>
          <w:szCs w:val="26"/>
        </w:rPr>
        <w:t>Комисси</w:t>
      </w:r>
      <w:r>
        <w:rPr>
          <w:sz w:val="26"/>
          <w:szCs w:val="26"/>
        </w:rPr>
        <w:t>и</w:t>
      </w:r>
      <w:r w:rsidRPr="003C604C">
        <w:rPr>
          <w:sz w:val="26"/>
          <w:szCs w:val="26"/>
        </w:rPr>
        <w:t xml:space="preserve"> </w:t>
      </w:r>
      <w:r>
        <w:rPr>
          <w:sz w:val="26"/>
          <w:szCs w:val="26"/>
        </w:rPr>
        <w:t>Отделения</w:t>
      </w:r>
      <w:r w:rsidRPr="003C604C">
        <w:rPr>
          <w:sz w:val="26"/>
          <w:szCs w:val="26"/>
        </w:rPr>
        <w:t xml:space="preserve">. </w:t>
      </w:r>
    </w:p>
    <w:p w:rsidR="00B6292E" w:rsidRPr="003C604C" w:rsidRDefault="00B6292E" w:rsidP="00B6292E">
      <w:pPr>
        <w:spacing w:line="312" w:lineRule="auto"/>
        <w:ind w:firstLine="708"/>
        <w:jc w:val="both"/>
        <w:rPr>
          <w:sz w:val="26"/>
          <w:szCs w:val="26"/>
        </w:rPr>
      </w:pPr>
      <w:r w:rsidRPr="003C604C">
        <w:rPr>
          <w:sz w:val="26"/>
          <w:szCs w:val="26"/>
        </w:rPr>
        <w:t>Вопрос рассматривался в соответствии с п. 24 Положения о Комисси</w:t>
      </w:r>
      <w:r>
        <w:rPr>
          <w:sz w:val="26"/>
          <w:szCs w:val="26"/>
        </w:rPr>
        <w:t>ях</w:t>
      </w:r>
      <w:r w:rsidRPr="003C60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территориальных органов </w:t>
      </w:r>
      <w:r w:rsidRPr="003C604C">
        <w:rPr>
          <w:sz w:val="26"/>
          <w:szCs w:val="26"/>
        </w:rPr>
        <w:t>П</w:t>
      </w:r>
      <w:r>
        <w:rPr>
          <w:sz w:val="26"/>
          <w:szCs w:val="26"/>
        </w:rPr>
        <w:t xml:space="preserve">енсионного фонда </w:t>
      </w:r>
      <w:r w:rsidRPr="003C604C">
        <w:rPr>
          <w:sz w:val="26"/>
          <w:szCs w:val="26"/>
        </w:rPr>
        <w:t>Р</w:t>
      </w:r>
      <w:r>
        <w:rPr>
          <w:sz w:val="26"/>
          <w:szCs w:val="26"/>
        </w:rPr>
        <w:t>оссийской Федерации по соблюдению требований к служебному поведению и урегулированию конфликта интересов</w:t>
      </w:r>
      <w:r w:rsidRPr="003C604C">
        <w:rPr>
          <w:sz w:val="26"/>
          <w:szCs w:val="26"/>
        </w:rPr>
        <w:t xml:space="preserve"> (постановление П</w:t>
      </w:r>
      <w:r>
        <w:rPr>
          <w:sz w:val="26"/>
          <w:szCs w:val="26"/>
        </w:rPr>
        <w:t>равления ПФР от 11.06.2013 № 137</w:t>
      </w:r>
      <w:r w:rsidRPr="003C604C">
        <w:rPr>
          <w:sz w:val="26"/>
          <w:szCs w:val="26"/>
        </w:rPr>
        <w:t>п)</w:t>
      </w:r>
      <w:r>
        <w:rPr>
          <w:sz w:val="26"/>
          <w:szCs w:val="26"/>
        </w:rPr>
        <w:t xml:space="preserve"> (далее - </w:t>
      </w:r>
      <w:r>
        <w:rPr>
          <w:rFonts w:eastAsia="Calibri"/>
          <w:sz w:val="26"/>
          <w:szCs w:val="26"/>
        </w:rPr>
        <w:t>Положение</w:t>
      </w:r>
      <w:r w:rsidRPr="003C604C">
        <w:rPr>
          <w:rFonts w:eastAsia="Calibri"/>
          <w:sz w:val="26"/>
          <w:szCs w:val="26"/>
        </w:rPr>
        <w:t xml:space="preserve"> о Комиссии</w:t>
      </w:r>
      <w:r>
        <w:rPr>
          <w:rFonts w:eastAsia="Calibri"/>
          <w:sz w:val="26"/>
          <w:szCs w:val="26"/>
        </w:rPr>
        <w:t>)</w:t>
      </w:r>
      <w:r w:rsidRPr="003C604C">
        <w:rPr>
          <w:sz w:val="26"/>
          <w:szCs w:val="26"/>
        </w:rPr>
        <w:t>.</w:t>
      </w:r>
    </w:p>
    <w:p w:rsidR="00B6292E" w:rsidRPr="003C604C" w:rsidRDefault="00B6292E" w:rsidP="00B6292E">
      <w:pPr>
        <w:tabs>
          <w:tab w:val="left" w:pos="709"/>
        </w:tabs>
        <w:autoSpaceDE w:val="0"/>
        <w:autoSpaceDN w:val="0"/>
        <w:adjustRightInd w:val="0"/>
        <w:spacing w:line="336" w:lineRule="auto"/>
        <w:ind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2.</w:t>
      </w:r>
      <w:r w:rsidRPr="00BD3FE7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BD3FE7">
        <w:rPr>
          <w:sz w:val="26"/>
          <w:szCs w:val="26"/>
        </w:rPr>
        <w:t>ассмотрени</w:t>
      </w:r>
      <w:r>
        <w:rPr>
          <w:sz w:val="26"/>
          <w:szCs w:val="26"/>
        </w:rPr>
        <w:t>е</w:t>
      </w:r>
      <w:r w:rsidRPr="00BD3FE7">
        <w:rPr>
          <w:sz w:val="26"/>
          <w:szCs w:val="26"/>
        </w:rPr>
        <w:t xml:space="preserve"> представления об устранении нарушений законодательства, вынесенное прокуратурой </w:t>
      </w:r>
      <w:r>
        <w:rPr>
          <w:sz w:val="26"/>
          <w:szCs w:val="26"/>
        </w:rPr>
        <w:t xml:space="preserve">Чукотского автономного округа от 02.09.2019 </w:t>
      </w:r>
      <w:r w:rsidR="00361892">
        <w:rPr>
          <w:sz w:val="26"/>
          <w:szCs w:val="26"/>
        </w:rPr>
        <w:t xml:space="preserve">                          </w:t>
      </w:r>
      <w:bookmarkStart w:id="0" w:name="_GoBack"/>
      <w:bookmarkEnd w:id="0"/>
      <w:r>
        <w:rPr>
          <w:sz w:val="26"/>
          <w:szCs w:val="26"/>
        </w:rPr>
        <w:t xml:space="preserve">№ 7-8/3967/2019. </w:t>
      </w:r>
    </w:p>
    <w:p w:rsidR="00B6292E" w:rsidRPr="003C604C" w:rsidRDefault="00B6292E" w:rsidP="00B6292E">
      <w:pPr>
        <w:tabs>
          <w:tab w:val="left" w:pos="709"/>
        </w:tabs>
        <w:autoSpaceDE w:val="0"/>
        <w:autoSpaceDN w:val="0"/>
        <w:adjustRightInd w:val="0"/>
        <w:spacing w:line="336" w:lineRule="auto"/>
        <w:ind w:firstLine="567"/>
        <w:jc w:val="both"/>
        <w:rPr>
          <w:sz w:val="26"/>
          <w:szCs w:val="26"/>
        </w:rPr>
      </w:pPr>
      <w:r w:rsidRPr="003C604C">
        <w:rPr>
          <w:sz w:val="26"/>
          <w:szCs w:val="26"/>
        </w:rPr>
        <w:t xml:space="preserve">По итогам заседания Комиссии </w:t>
      </w:r>
      <w:r>
        <w:rPr>
          <w:sz w:val="26"/>
          <w:szCs w:val="26"/>
        </w:rPr>
        <w:t>Отделения</w:t>
      </w:r>
      <w:r w:rsidRPr="003C604C">
        <w:rPr>
          <w:sz w:val="26"/>
          <w:szCs w:val="26"/>
        </w:rPr>
        <w:t xml:space="preserve"> приняты следующие решения:</w:t>
      </w:r>
    </w:p>
    <w:p w:rsidR="00B6292E" w:rsidRDefault="00B6292E" w:rsidP="00B6292E">
      <w:pPr>
        <w:pStyle w:val="1"/>
        <w:tabs>
          <w:tab w:val="left" w:pos="709"/>
          <w:tab w:val="left" w:pos="1134"/>
        </w:tabs>
        <w:autoSpaceDE w:val="0"/>
        <w:autoSpaceDN w:val="0"/>
        <w:adjustRightInd w:val="0"/>
        <w:spacing w:after="0" w:line="33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C604C">
        <w:rPr>
          <w:rFonts w:ascii="Times New Roman" w:hAnsi="Times New Roman"/>
          <w:sz w:val="26"/>
          <w:szCs w:val="26"/>
        </w:rPr>
        <w:t xml:space="preserve">1. </w:t>
      </w:r>
      <w:r w:rsidRPr="0016118C">
        <w:rPr>
          <w:rFonts w:ascii="Times New Roman" w:hAnsi="Times New Roman"/>
          <w:sz w:val="26"/>
          <w:szCs w:val="26"/>
        </w:rPr>
        <w:t>По первому вопросу повестки дня заседания выступил Председатель Комисси</w:t>
      </w:r>
      <w:r>
        <w:rPr>
          <w:rFonts w:ascii="Times New Roman" w:hAnsi="Times New Roman"/>
          <w:sz w:val="26"/>
          <w:szCs w:val="26"/>
        </w:rPr>
        <w:t xml:space="preserve">и Отделения </w:t>
      </w:r>
      <w:r w:rsidRPr="0016118C">
        <w:rPr>
          <w:rFonts w:ascii="Times New Roman" w:hAnsi="Times New Roman"/>
          <w:sz w:val="26"/>
          <w:szCs w:val="26"/>
        </w:rPr>
        <w:t xml:space="preserve">с предложением об определении порядка принятия Комиссией </w:t>
      </w:r>
      <w:r>
        <w:rPr>
          <w:rFonts w:ascii="Times New Roman" w:hAnsi="Times New Roman"/>
          <w:sz w:val="26"/>
          <w:szCs w:val="26"/>
        </w:rPr>
        <w:t>Отделения</w:t>
      </w:r>
      <w:r w:rsidRPr="0016118C">
        <w:rPr>
          <w:rFonts w:ascii="Times New Roman" w:hAnsi="Times New Roman"/>
          <w:sz w:val="26"/>
          <w:szCs w:val="26"/>
        </w:rPr>
        <w:t xml:space="preserve"> решений по всем рассматриваемым вопросам путем открытого голосования простым большинством голосов присутствующих на заседании членов Комиссии </w:t>
      </w:r>
      <w:r>
        <w:rPr>
          <w:rFonts w:ascii="Times New Roman" w:hAnsi="Times New Roman"/>
          <w:sz w:val="26"/>
          <w:szCs w:val="26"/>
        </w:rPr>
        <w:t>Отделения</w:t>
      </w:r>
      <w:r w:rsidRPr="0016118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C604C">
        <w:rPr>
          <w:rFonts w:ascii="Times New Roman" w:hAnsi="Times New Roman"/>
          <w:sz w:val="26"/>
          <w:szCs w:val="26"/>
        </w:rPr>
        <w:t>Принято единогласно.</w:t>
      </w:r>
    </w:p>
    <w:p w:rsidR="00B6292E" w:rsidRPr="00B6292E" w:rsidRDefault="00B6292E" w:rsidP="00B6292E">
      <w:pPr>
        <w:pStyle w:val="1"/>
        <w:tabs>
          <w:tab w:val="left" w:pos="709"/>
          <w:tab w:val="left" w:pos="1134"/>
        </w:tabs>
        <w:autoSpaceDE w:val="0"/>
        <w:autoSpaceDN w:val="0"/>
        <w:adjustRightInd w:val="0"/>
        <w:spacing w:after="0" w:line="33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6292E">
        <w:rPr>
          <w:rFonts w:ascii="Times New Roman" w:hAnsi="Times New Roman"/>
          <w:sz w:val="26"/>
          <w:szCs w:val="26"/>
        </w:rPr>
        <w:t>2. По второму вопросу единогласно приняты решения:</w:t>
      </w:r>
    </w:p>
    <w:p w:rsidR="00B6292E" w:rsidRDefault="00B6292E" w:rsidP="00B6292E">
      <w:pPr>
        <w:tabs>
          <w:tab w:val="left" w:pos="993"/>
        </w:tabs>
        <w:autoSpaceDE w:val="0"/>
        <w:autoSpaceDN w:val="0"/>
        <w:adjustRightInd w:val="0"/>
        <w:spacing w:line="336" w:lineRule="auto"/>
        <w:ind w:firstLine="680"/>
        <w:jc w:val="both"/>
        <w:rPr>
          <w:sz w:val="26"/>
          <w:szCs w:val="26"/>
        </w:rPr>
      </w:pPr>
      <w:r w:rsidRPr="003C604C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в отношении 15 </w:t>
      </w:r>
      <w:r w:rsidRPr="00947E28">
        <w:rPr>
          <w:sz w:val="26"/>
          <w:szCs w:val="26"/>
        </w:rPr>
        <w:t xml:space="preserve">работников </w:t>
      </w:r>
      <w:r>
        <w:rPr>
          <w:sz w:val="26"/>
          <w:szCs w:val="26"/>
        </w:rPr>
        <w:t>Отделения</w:t>
      </w:r>
      <w:r w:rsidRPr="00947E2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соответствии с </w:t>
      </w:r>
      <w:r w:rsidRPr="004454F0">
        <w:rPr>
          <w:sz w:val="26"/>
          <w:szCs w:val="26"/>
        </w:rPr>
        <w:t xml:space="preserve">подпунктом «б» пункта 16 </w:t>
      </w:r>
      <w:r>
        <w:rPr>
          <w:sz w:val="26"/>
          <w:szCs w:val="26"/>
        </w:rPr>
        <w:t>Положения о комиссии установлено, что</w:t>
      </w:r>
      <w:r w:rsidRPr="00947E28">
        <w:rPr>
          <w:sz w:val="26"/>
          <w:szCs w:val="26"/>
        </w:rPr>
        <w:t xml:space="preserve"> сведения о счетах </w:t>
      </w:r>
      <w:r>
        <w:rPr>
          <w:sz w:val="26"/>
          <w:szCs w:val="26"/>
        </w:rPr>
        <w:br/>
      </w:r>
      <w:r w:rsidRPr="00947E28">
        <w:rPr>
          <w:sz w:val="26"/>
          <w:szCs w:val="26"/>
        </w:rPr>
        <w:t xml:space="preserve">в банках и иных кредитных организациях </w:t>
      </w:r>
      <w:r>
        <w:rPr>
          <w:sz w:val="26"/>
          <w:szCs w:val="26"/>
        </w:rPr>
        <w:t xml:space="preserve">отражены </w:t>
      </w:r>
      <w:r w:rsidRPr="00947E28">
        <w:rPr>
          <w:sz w:val="26"/>
          <w:szCs w:val="26"/>
        </w:rPr>
        <w:t>не</w:t>
      </w:r>
      <w:r>
        <w:rPr>
          <w:sz w:val="26"/>
          <w:szCs w:val="26"/>
        </w:rPr>
        <w:t>достоверными или неполными</w:t>
      </w:r>
      <w:r w:rsidRPr="00947E28">
        <w:rPr>
          <w:sz w:val="26"/>
          <w:szCs w:val="26"/>
        </w:rPr>
        <w:t xml:space="preserve">, нарушения считать </w:t>
      </w:r>
      <w:r>
        <w:rPr>
          <w:sz w:val="26"/>
          <w:szCs w:val="26"/>
        </w:rPr>
        <w:t>существенными.</w:t>
      </w:r>
    </w:p>
    <w:p w:rsidR="00B6292E" w:rsidRDefault="00B6292E" w:rsidP="00B6292E">
      <w:pPr>
        <w:autoSpaceDE w:val="0"/>
        <w:autoSpaceDN w:val="0"/>
        <w:adjustRightInd w:val="0"/>
        <w:spacing w:line="336" w:lineRule="auto"/>
        <w:ind w:firstLine="680"/>
        <w:jc w:val="both"/>
        <w:rPr>
          <w:sz w:val="26"/>
          <w:szCs w:val="26"/>
        </w:rPr>
      </w:pPr>
      <w:r w:rsidRPr="003C604C">
        <w:rPr>
          <w:sz w:val="26"/>
          <w:szCs w:val="26"/>
        </w:rPr>
        <w:t xml:space="preserve">– рекомендовать </w:t>
      </w:r>
      <w:r>
        <w:rPr>
          <w:sz w:val="26"/>
          <w:szCs w:val="26"/>
        </w:rPr>
        <w:t>управляющему Отделением</w:t>
      </w:r>
      <w:r w:rsidRPr="003C604C">
        <w:rPr>
          <w:sz w:val="26"/>
          <w:szCs w:val="26"/>
        </w:rPr>
        <w:t xml:space="preserve"> применить в отношении </w:t>
      </w:r>
      <w:r>
        <w:rPr>
          <w:sz w:val="26"/>
          <w:szCs w:val="26"/>
        </w:rPr>
        <w:t>15 работников</w:t>
      </w:r>
      <w:r w:rsidRPr="003C604C">
        <w:rPr>
          <w:sz w:val="26"/>
          <w:szCs w:val="26"/>
        </w:rPr>
        <w:t xml:space="preserve"> </w:t>
      </w:r>
      <w:r>
        <w:rPr>
          <w:sz w:val="26"/>
          <w:szCs w:val="26"/>
        </w:rPr>
        <w:t>Отделения</w:t>
      </w:r>
      <w:r w:rsidRPr="003C604C">
        <w:rPr>
          <w:sz w:val="26"/>
          <w:szCs w:val="26"/>
        </w:rPr>
        <w:t xml:space="preserve"> меру дисциплинарного взыскания в соответствии с Трудовым кодексом Российской Федерации в виде замечания</w:t>
      </w:r>
      <w:r>
        <w:rPr>
          <w:sz w:val="26"/>
          <w:szCs w:val="26"/>
        </w:rPr>
        <w:t>.</w:t>
      </w:r>
    </w:p>
    <w:p w:rsidR="00B6292E" w:rsidRPr="003C604C" w:rsidRDefault="00B6292E" w:rsidP="00B6292E">
      <w:pPr>
        <w:autoSpaceDE w:val="0"/>
        <w:autoSpaceDN w:val="0"/>
        <w:adjustRightInd w:val="0"/>
        <w:spacing w:line="336" w:lineRule="auto"/>
        <w:ind w:firstLine="680"/>
        <w:jc w:val="both"/>
        <w:rPr>
          <w:sz w:val="26"/>
          <w:szCs w:val="26"/>
        </w:rPr>
      </w:pPr>
    </w:p>
    <w:p w:rsidR="008E5B12" w:rsidRDefault="008E5B12"/>
    <w:sectPr w:rsidR="008E5B12" w:rsidSect="00361892">
      <w:headerReference w:type="even" r:id="rId8"/>
      <w:headerReference w:type="first" r:id="rId9"/>
      <w:pgSz w:w="11906" w:h="16838"/>
      <w:pgMar w:top="993" w:right="850" w:bottom="851" w:left="1701" w:header="27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6C3" w:rsidRDefault="00C476C3">
      <w:r>
        <w:separator/>
      </w:r>
    </w:p>
  </w:endnote>
  <w:endnote w:type="continuationSeparator" w:id="0">
    <w:p w:rsidR="00C476C3" w:rsidRDefault="00C4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6C3" w:rsidRDefault="00C476C3">
      <w:r>
        <w:separator/>
      </w:r>
    </w:p>
  </w:footnote>
  <w:footnote w:type="continuationSeparator" w:id="0">
    <w:p w:rsidR="00C476C3" w:rsidRDefault="00C47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F1A" w:rsidRDefault="00B6292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t>1</w:t>
    </w:r>
  </w:p>
  <w:p w:rsidR="00435F1A" w:rsidRDefault="00C476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9F" w:rsidRDefault="00C476C3">
    <w:pPr>
      <w:pStyle w:val="a4"/>
      <w:jc w:val="center"/>
    </w:pPr>
  </w:p>
  <w:p w:rsidR="0016279F" w:rsidRDefault="00C476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BC"/>
    <w:rsid w:val="001F7D6B"/>
    <w:rsid w:val="00361892"/>
    <w:rsid w:val="006E71BC"/>
    <w:rsid w:val="008E5B12"/>
    <w:rsid w:val="00B6292E"/>
    <w:rsid w:val="00C4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semiHidden/>
    <w:rsid w:val="00B6292E"/>
  </w:style>
  <w:style w:type="paragraph" w:styleId="a4">
    <w:name w:val="header"/>
    <w:basedOn w:val="a"/>
    <w:link w:val="a5"/>
    <w:uiPriority w:val="99"/>
    <w:rsid w:val="00B6292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629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B629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semiHidden/>
    <w:rsid w:val="00B6292E"/>
  </w:style>
  <w:style w:type="paragraph" w:styleId="a4">
    <w:name w:val="header"/>
    <w:basedOn w:val="a"/>
    <w:link w:val="a5"/>
    <w:uiPriority w:val="99"/>
    <w:rsid w:val="00B6292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629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B629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Колпакова Алла Викторовна</dc:creator>
  <cp:keywords/>
  <dc:description/>
  <cp:lastModifiedBy>Колпакова Алла Викторовна</cp:lastModifiedBy>
  <cp:revision>3</cp:revision>
  <cp:lastPrinted>2019-12-23T03:00:00Z</cp:lastPrinted>
  <dcterms:created xsi:type="dcterms:W3CDTF">2019-12-22T22:40:00Z</dcterms:created>
  <dcterms:modified xsi:type="dcterms:W3CDTF">2019-12-23T03:01:00Z</dcterms:modified>
</cp:coreProperties>
</file>