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74" w:rsidRPr="00383793" w:rsidRDefault="00C52474" w:rsidP="00344976">
      <w:pPr>
        <w:jc w:val="center"/>
        <w:rPr>
          <w:color w:val="000000" w:themeColor="text1"/>
        </w:rPr>
      </w:pPr>
    </w:p>
    <w:p w:rsidR="00344976" w:rsidRPr="00E02476" w:rsidRDefault="00344976" w:rsidP="00344976">
      <w:pPr>
        <w:jc w:val="center"/>
        <w:rPr>
          <w:color w:val="000000" w:themeColor="text1"/>
        </w:rPr>
      </w:pPr>
      <w:r w:rsidRPr="00E02476">
        <w:rPr>
          <w:color w:val="000000" w:themeColor="text1"/>
        </w:rPr>
        <w:t xml:space="preserve">Состав Комиссии </w:t>
      </w:r>
      <w:r w:rsidR="00E02476">
        <w:rPr>
          <w:color w:val="000000" w:themeColor="text1"/>
        </w:rPr>
        <w:t>Г</w:t>
      </w:r>
      <w:r w:rsidR="00E02476" w:rsidRPr="00062BD7">
        <w:t xml:space="preserve">осударственного учреждения – Управления Пенсионного фонда Российской Федерации по </w:t>
      </w:r>
      <w:r w:rsidR="00383793" w:rsidRPr="00E02476">
        <w:rPr>
          <w:color w:val="000000" w:themeColor="text1"/>
        </w:rPr>
        <w:t>г. Анадырь Чукотского автономного округа (межрайонного)</w:t>
      </w:r>
    </w:p>
    <w:p w:rsidR="00344976" w:rsidRPr="00E02476" w:rsidRDefault="00344976" w:rsidP="00344976">
      <w:pPr>
        <w:jc w:val="center"/>
        <w:rPr>
          <w:color w:val="000000" w:themeColor="text1"/>
        </w:rPr>
      </w:pPr>
      <w:r w:rsidRPr="00E02476">
        <w:rPr>
          <w:color w:val="000000" w:themeColor="text1"/>
        </w:rPr>
        <w:t xml:space="preserve">по соблюдению требований к служебному поведению и урегулированию </w:t>
      </w:r>
    </w:p>
    <w:p w:rsidR="00344976" w:rsidRPr="00383793" w:rsidRDefault="00344976" w:rsidP="00344976">
      <w:pPr>
        <w:jc w:val="center"/>
        <w:rPr>
          <w:b/>
          <w:color w:val="000000" w:themeColor="text1"/>
        </w:rPr>
      </w:pPr>
      <w:r w:rsidRPr="00E02476">
        <w:rPr>
          <w:color w:val="000000" w:themeColor="text1"/>
        </w:rPr>
        <w:t>конфликта интересов</w:t>
      </w:r>
    </w:p>
    <w:p w:rsidR="00344976" w:rsidRDefault="00344976" w:rsidP="00E02476">
      <w:bookmarkStart w:id="0" w:name="_GoBack"/>
      <w:bookmarkEnd w:id="0"/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693"/>
      </w:tblGrid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center"/>
              <w:rPr>
                <w:b/>
              </w:rPr>
            </w:pPr>
            <w:r w:rsidRPr="00E02476">
              <w:rPr>
                <w:b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center"/>
              <w:rPr>
                <w:b/>
              </w:rPr>
            </w:pPr>
            <w:r w:rsidRPr="00E02476">
              <w:rPr>
                <w:b/>
              </w:rPr>
              <w:t>Должность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center"/>
              <w:rPr>
                <w:b/>
              </w:rPr>
            </w:pPr>
            <w:r w:rsidRPr="00E02476">
              <w:rPr>
                <w:b/>
              </w:rPr>
              <w:t>Полномочия в составе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Кондрашенко Евгения Александровна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Заместитель начальника Управления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Председатель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Якимова Наталья Викторовна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Руководитель группы по кадрам и делопроизводству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Заместитель председателя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Малютина Анастасия Михайловна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Специалист-эксперт группы по кадрам и делопроизводству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Секретарь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Козловская Евгения Владимировна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Главный бухгалтер – начальник финансово-экономического отдела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Член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proofErr w:type="spellStart"/>
            <w:r w:rsidRPr="00E02476">
              <w:t>Гребенкина</w:t>
            </w:r>
            <w:proofErr w:type="spellEnd"/>
            <w:r w:rsidRPr="00E02476">
              <w:t xml:space="preserve"> Анастасия Александровна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Руководитель юридической группы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Член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Козлова Ирина Викторовна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Заместитель директора по научно-методической работе административно-управленческого персонала научно-методического сектора Государственного автономного профессионального образовательного учреждения Чукотского автономного округа «Чукотский многопрофильный колледж»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Член Комиссии</w:t>
            </w:r>
          </w:p>
        </w:tc>
      </w:tr>
      <w:tr w:rsidR="00344976" w:rsidRPr="00E02476" w:rsidTr="004726E3">
        <w:tc>
          <w:tcPr>
            <w:tcW w:w="2552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proofErr w:type="spellStart"/>
            <w:r w:rsidRPr="00E02476">
              <w:t>Мацакова</w:t>
            </w:r>
            <w:proofErr w:type="spellEnd"/>
            <w:r w:rsidRPr="00E02476">
              <w:t xml:space="preserve"> Надежда Васильевна</w:t>
            </w:r>
          </w:p>
        </w:tc>
        <w:tc>
          <w:tcPr>
            <w:tcW w:w="4536" w:type="dxa"/>
            <w:shd w:val="clear" w:color="auto" w:fill="auto"/>
          </w:tcPr>
          <w:p w:rsidR="00344976" w:rsidRPr="00E02476" w:rsidRDefault="00631538" w:rsidP="00426CEF">
            <w:pPr>
              <w:pStyle w:val="a3"/>
            </w:pPr>
            <w:r w:rsidRPr="00E02476">
              <w:t>Заместитель директора по методической работе Государственного автономного общеобразовательного учреждения Чукотского автономного округа «Чукотский окружной профильный лицей»</w:t>
            </w:r>
          </w:p>
        </w:tc>
        <w:tc>
          <w:tcPr>
            <w:tcW w:w="2693" w:type="dxa"/>
            <w:shd w:val="clear" w:color="auto" w:fill="auto"/>
          </w:tcPr>
          <w:p w:rsidR="00344976" w:rsidRPr="00E02476" w:rsidRDefault="00344976" w:rsidP="00426CEF">
            <w:pPr>
              <w:pStyle w:val="a3"/>
              <w:jc w:val="both"/>
            </w:pPr>
            <w:r w:rsidRPr="00E02476">
              <w:t>Член Комиссии</w:t>
            </w:r>
          </w:p>
        </w:tc>
      </w:tr>
    </w:tbl>
    <w:p w:rsidR="00344976" w:rsidRDefault="00344976" w:rsidP="00344976">
      <w:pPr>
        <w:jc w:val="center"/>
      </w:pPr>
    </w:p>
    <w:sectPr w:rsidR="0034497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6"/>
    <w:rsid w:val="001F7D6B"/>
    <w:rsid w:val="00344976"/>
    <w:rsid w:val="00383793"/>
    <w:rsid w:val="004726E3"/>
    <w:rsid w:val="00492447"/>
    <w:rsid w:val="00631538"/>
    <w:rsid w:val="008E5B12"/>
    <w:rsid w:val="00B17206"/>
    <w:rsid w:val="00C52474"/>
    <w:rsid w:val="00CE36C7"/>
    <w:rsid w:val="00E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7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9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Колпакова Алла Викторовна</cp:lastModifiedBy>
  <cp:revision>11</cp:revision>
  <cp:lastPrinted>2019-12-13T01:18:00Z</cp:lastPrinted>
  <dcterms:created xsi:type="dcterms:W3CDTF">2019-12-12T21:01:00Z</dcterms:created>
  <dcterms:modified xsi:type="dcterms:W3CDTF">2019-12-13T01:18:00Z</dcterms:modified>
</cp:coreProperties>
</file>