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right" w:tblpY="8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5A569B" w:rsidTr="005A569B">
        <w:tc>
          <w:tcPr>
            <w:tcW w:w="5606" w:type="dxa"/>
          </w:tcPr>
          <w:p w:rsidR="005A569B" w:rsidRPr="005A569B" w:rsidRDefault="005A569B" w:rsidP="005A569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C503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A569B" w:rsidRPr="005A569B" w:rsidRDefault="005A569B" w:rsidP="005A569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Учетной политике ОПФР</w:t>
            </w:r>
          </w:p>
          <w:p w:rsidR="005A569B" w:rsidRPr="005A569B" w:rsidRDefault="005A569B" w:rsidP="005A569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Чукотскому автономному округу                                                                                </w:t>
            </w:r>
          </w:p>
          <w:p w:rsidR="005A569B" w:rsidRDefault="005A569B" w:rsidP="005A56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569B" w:rsidTr="005A569B">
        <w:tc>
          <w:tcPr>
            <w:tcW w:w="5606" w:type="dxa"/>
          </w:tcPr>
          <w:p w:rsidR="005A569B" w:rsidRPr="005A569B" w:rsidRDefault="005A569B" w:rsidP="0081050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Утверждаю: </w:t>
            </w:r>
          </w:p>
          <w:p w:rsidR="005A569B" w:rsidRPr="005A569B" w:rsidRDefault="00EE575B" w:rsidP="005A569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57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ОПФР</w:t>
            </w:r>
            <w:r w:rsidR="005A569B" w:rsidRPr="005A5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______________________ФИО                                            </w:t>
            </w:r>
            <w:r w:rsidR="005A5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5A569B" w:rsidRPr="005A5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“____”______________________20     г.</w:t>
            </w:r>
          </w:p>
          <w:p w:rsidR="005A569B" w:rsidRDefault="005A569B" w:rsidP="005A56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Pr="005A569B" w:rsidRDefault="005A569B" w:rsidP="005A5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69B" w:rsidRPr="0043054A" w:rsidRDefault="0043054A" w:rsidP="0043054A">
      <w:pPr>
        <w:spacing w:after="0" w:line="240" w:lineRule="auto"/>
        <w:ind w:left="6379" w:hanging="66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ОПФР по Чукотскому автономному округу </w:t>
      </w: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8105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Pr="005A569B" w:rsidRDefault="005A569B" w:rsidP="005A569B">
      <w:pPr>
        <w:spacing w:after="0" w:line="240" w:lineRule="auto"/>
        <w:ind w:left="6379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вручения ценных подарков (сувенирной продукции)</w:t>
      </w:r>
    </w:p>
    <w:p w:rsidR="005A569B" w:rsidRP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69B" w:rsidRPr="005A569B" w:rsidRDefault="0043054A" w:rsidP="005A569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мероприятия__</w:t>
      </w:r>
      <w:r w:rsidR="005A569B" w:rsidRPr="005A5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_________________________________________________________________________________________ </w:t>
      </w:r>
    </w:p>
    <w:p w:rsidR="005A569B" w:rsidRPr="005A569B" w:rsidRDefault="0043054A" w:rsidP="005A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(поздравительные мероприятия к памятным и праздничным датам / проведение протокольных и торжественных мероприятий с указанием реквизитов приказа ОПФР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 </w:t>
      </w:r>
      <w:r w:rsidR="005A569B" w:rsidRPr="005A569B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)</w:t>
      </w:r>
      <w:proofErr w:type="gramEnd"/>
    </w:p>
    <w:p w:rsidR="005A569B" w:rsidRP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проводимого с _________ по _______________________20____  г.       место проведения:_______________________________________</w:t>
      </w:r>
    </w:p>
    <w:p w:rsidR="005A569B" w:rsidRP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6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"/>
        <w:gridCol w:w="4463"/>
        <w:gridCol w:w="2410"/>
        <w:gridCol w:w="1276"/>
        <w:gridCol w:w="1276"/>
        <w:gridCol w:w="1276"/>
        <w:gridCol w:w="1417"/>
        <w:gridCol w:w="1843"/>
      </w:tblGrid>
      <w:tr w:rsidR="00810504" w:rsidRPr="005A569B" w:rsidTr="00810504">
        <w:trPr>
          <w:cantSplit/>
          <w:trHeight w:val="767"/>
        </w:trPr>
        <w:tc>
          <w:tcPr>
            <w:tcW w:w="499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A56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5A56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463" w:type="dxa"/>
          </w:tcPr>
          <w:p w:rsidR="00810504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Получатель ценного подарка (сувенирной продукции)</w:t>
            </w:r>
          </w:p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(Ф.И.О. – полностью, наименование организации)</w:t>
            </w:r>
          </w:p>
        </w:tc>
        <w:tc>
          <w:tcPr>
            <w:tcW w:w="2410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ценного подарка (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сувенирной продукции</w:t>
            </w:r>
            <w:r w:rsidRPr="005A56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</w:tcPr>
          <w:p w:rsidR="00810504" w:rsidRPr="00C208D7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4" w:firstLine="7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Стоимость</w:t>
            </w:r>
          </w:p>
          <w:p w:rsidR="00810504" w:rsidRPr="00C208D7" w:rsidRDefault="00810504" w:rsidP="0081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4" w:firstLine="7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</w:t>
            </w:r>
            <w:proofErr w:type="spellStart"/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руб</w:t>
            </w:r>
            <w:proofErr w:type="spellEnd"/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276" w:type="dxa"/>
          </w:tcPr>
          <w:p w:rsidR="00810504" w:rsidRPr="00C208D7" w:rsidRDefault="00810504" w:rsidP="0043054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Количество</w:t>
            </w:r>
          </w:p>
          <w:p w:rsidR="00810504" w:rsidRPr="00C208D7" w:rsidRDefault="00810504" w:rsidP="0043054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1276" w:type="dxa"/>
          </w:tcPr>
          <w:p w:rsidR="00810504" w:rsidRPr="00C208D7" w:rsidRDefault="00810504" w:rsidP="0043054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Общая сумма</w:t>
            </w:r>
          </w:p>
          <w:p w:rsidR="00810504" w:rsidRPr="00C208D7" w:rsidRDefault="00810504" w:rsidP="0043054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1417" w:type="dxa"/>
          </w:tcPr>
          <w:p w:rsidR="00810504" w:rsidRPr="00C208D7" w:rsidRDefault="00810504" w:rsidP="0043054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Дата вручения</w:t>
            </w:r>
          </w:p>
        </w:tc>
        <w:tc>
          <w:tcPr>
            <w:tcW w:w="1843" w:type="dxa"/>
          </w:tcPr>
          <w:p w:rsidR="00810504" w:rsidRPr="00C208D7" w:rsidRDefault="00810504" w:rsidP="005A569B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08D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Подпись*</w:t>
            </w:r>
            <w:r w:rsidRPr="00C208D7">
              <w:rPr>
                <w:rStyle w:val="a6"/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endnoteReference w:id="1"/>
            </w:r>
            <w:bookmarkStart w:id="0" w:name="_GoBack"/>
            <w:bookmarkEnd w:id="0"/>
          </w:p>
        </w:tc>
      </w:tr>
      <w:tr w:rsidR="00810504" w:rsidRPr="005A569B" w:rsidTr="00810504">
        <w:trPr>
          <w:cantSplit/>
          <w:trHeight w:val="378"/>
        </w:trPr>
        <w:tc>
          <w:tcPr>
            <w:tcW w:w="499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63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0504" w:rsidRPr="005A569B" w:rsidTr="00810504">
        <w:trPr>
          <w:cantSplit/>
          <w:trHeight w:val="316"/>
        </w:trPr>
        <w:tc>
          <w:tcPr>
            <w:tcW w:w="499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63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0504" w:rsidRPr="005A569B" w:rsidTr="00810504">
        <w:trPr>
          <w:cantSplit/>
          <w:trHeight w:val="251"/>
        </w:trPr>
        <w:tc>
          <w:tcPr>
            <w:tcW w:w="7372" w:type="dxa"/>
            <w:gridSpan w:val="3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5A56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0504" w:rsidRPr="005A569B" w:rsidRDefault="00810504" w:rsidP="005A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5A569B" w:rsidRPr="00810504" w:rsidRDefault="005A569B" w:rsidP="005A5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6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56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569B" w:rsidRP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569B" w:rsidRP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A56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</w:t>
      </w:r>
      <w:proofErr w:type="gramEnd"/>
      <w:r w:rsidRPr="005A5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выдачу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A569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должность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A5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 </w:t>
      </w:r>
      <w:r w:rsidR="00B072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(подпись, расшифровка)</w:t>
      </w:r>
    </w:p>
    <w:p w:rsid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2E7" w:rsidRPr="005A569B" w:rsidRDefault="00B072E7" w:rsidP="005A5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 _________________20__г.</w:t>
      </w:r>
    </w:p>
    <w:p w:rsidR="005A569B" w:rsidRPr="005A569B" w:rsidRDefault="005A569B" w:rsidP="005A56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69B" w:rsidRDefault="005A569B"/>
    <w:sectPr w:rsidR="005A569B" w:rsidSect="00CE6B1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928" w:rsidRDefault="00AF1928" w:rsidP="005A569B">
      <w:pPr>
        <w:spacing w:after="0" w:line="240" w:lineRule="auto"/>
      </w:pPr>
      <w:r>
        <w:separator/>
      </w:r>
    </w:p>
  </w:endnote>
  <w:endnote w:type="continuationSeparator" w:id="0">
    <w:p w:rsidR="00AF1928" w:rsidRDefault="00AF1928" w:rsidP="005A569B">
      <w:pPr>
        <w:spacing w:after="0" w:line="240" w:lineRule="auto"/>
      </w:pPr>
      <w:r>
        <w:continuationSeparator/>
      </w:r>
    </w:p>
  </w:endnote>
  <w:endnote w:id="1">
    <w:p w:rsidR="00810504" w:rsidRDefault="00810504">
      <w:pPr>
        <w:pStyle w:val="a4"/>
      </w:pPr>
      <w:r>
        <w:rPr>
          <w:rStyle w:val="a6"/>
        </w:rPr>
        <w:endnoteRef/>
      </w:r>
      <w:r>
        <w:t xml:space="preserve"> Подпись проставляется при получении ценных подарков стоимостью свыше 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в обязательном порядке, при вручении сувенирной продукции стоимостью менее 3 </w:t>
      </w:r>
      <w:proofErr w:type="spellStart"/>
      <w:r>
        <w:t>тыс.руб</w:t>
      </w:r>
      <w:proofErr w:type="spellEnd"/>
      <w:r>
        <w:t xml:space="preserve">. подпись проставляется при наличии возможности.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928" w:rsidRDefault="00AF1928" w:rsidP="005A569B">
      <w:pPr>
        <w:spacing w:after="0" w:line="240" w:lineRule="auto"/>
      </w:pPr>
      <w:r>
        <w:separator/>
      </w:r>
    </w:p>
  </w:footnote>
  <w:footnote w:type="continuationSeparator" w:id="0">
    <w:p w:rsidR="00AF1928" w:rsidRDefault="00AF1928" w:rsidP="005A5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69B"/>
    <w:rsid w:val="00160025"/>
    <w:rsid w:val="002277D7"/>
    <w:rsid w:val="0033379F"/>
    <w:rsid w:val="0043054A"/>
    <w:rsid w:val="005A569B"/>
    <w:rsid w:val="00745F5F"/>
    <w:rsid w:val="00810504"/>
    <w:rsid w:val="009A6D06"/>
    <w:rsid w:val="00AF1928"/>
    <w:rsid w:val="00B072E7"/>
    <w:rsid w:val="00C208D7"/>
    <w:rsid w:val="00C503F0"/>
    <w:rsid w:val="00CC0E05"/>
    <w:rsid w:val="00EE575B"/>
    <w:rsid w:val="00E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5A569B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A569B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A56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5A569B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A569B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A56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78AA8-E9A9-4944-A09D-74BAC367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ЧАО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Иванс Ирина Вольдемаровна</dc:creator>
  <cp:lastModifiedBy>Иванс Ирина Вольдемаровна</cp:lastModifiedBy>
  <cp:revision>7</cp:revision>
  <dcterms:created xsi:type="dcterms:W3CDTF">2019-05-29T22:45:00Z</dcterms:created>
  <dcterms:modified xsi:type="dcterms:W3CDTF">2020-05-06T02:46:00Z</dcterms:modified>
</cp:coreProperties>
</file>