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D9" w:rsidRPr="00E865DF" w:rsidRDefault="007D21D9" w:rsidP="00273119">
      <w:pPr>
        <w:tabs>
          <w:tab w:val="left" w:pos="2535"/>
          <w:tab w:val="center" w:pos="4677"/>
        </w:tabs>
        <w:jc w:val="center"/>
        <w:rPr>
          <w:b/>
          <w:bCs/>
        </w:rPr>
      </w:pPr>
      <w:r w:rsidRPr="00E865DF">
        <w:rPr>
          <w:b/>
          <w:bCs/>
        </w:rPr>
        <w:t>УВЕДОМЛЕНИЕ</w:t>
      </w:r>
    </w:p>
    <w:p w:rsidR="007D21D9" w:rsidRPr="00E865DF" w:rsidRDefault="007D21D9" w:rsidP="0069430E">
      <w:pPr>
        <w:rPr>
          <w:b/>
          <w:bCs/>
        </w:rPr>
      </w:pPr>
    </w:p>
    <w:p w:rsidR="007D21D9" w:rsidRPr="00E865DF" w:rsidRDefault="007D21D9" w:rsidP="0069430E">
      <w:pPr>
        <w:tabs>
          <w:tab w:val="left" w:pos="7200"/>
        </w:tabs>
        <w:ind w:left="1260" w:right="1795"/>
        <w:jc w:val="center"/>
        <w:rPr>
          <w:b/>
          <w:bCs/>
        </w:rPr>
      </w:pPr>
      <w:r w:rsidRPr="00E865DF">
        <w:rPr>
          <w:b/>
          <w:bCs/>
        </w:rPr>
        <w:t>нанимателя (представителя нанимателя) о выполнении работником системы Пенсионного фонда Российской Федерации иной оплачиваемой работы</w:t>
      </w:r>
    </w:p>
    <w:p w:rsidR="007D21D9" w:rsidRPr="00E865DF" w:rsidRDefault="007D21D9" w:rsidP="007308AD"/>
    <w:tbl>
      <w:tblPr>
        <w:tblW w:w="0" w:type="auto"/>
        <w:tblLook w:val="00A0"/>
      </w:tblPr>
      <w:tblGrid>
        <w:gridCol w:w="4785"/>
        <w:gridCol w:w="4786"/>
      </w:tblGrid>
      <w:tr w:rsidR="007D21D9" w:rsidRPr="00E865DF">
        <w:tc>
          <w:tcPr>
            <w:tcW w:w="4785" w:type="dxa"/>
          </w:tcPr>
          <w:p w:rsidR="007D21D9" w:rsidRPr="00E865DF" w:rsidRDefault="007D21D9" w:rsidP="00471365">
            <w:pPr>
              <w:rPr>
                <w:rFonts w:ascii="Calibri" w:hAnsi="Calibri" w:cs="Calibri"/>
              </w:rPr>
            </w:pPr>
          </w:p>
        </w:tc>
        <w:tc>
          <w:tcPr>
            <w:tcW w:w="4786" w:type="dxa"/>
          </w:tcPr>
          <w:p w:rsidR="007D21D9" w:rsidRPr="00E865DF" w:rsidRDefault="000B3AC9" w:rsidP="00471365">
            <w:pPr>
              <w:jc w:val="center"/>
            </w:pPr>
            <w:r>
              <w:t>Управляющему ОПФР</w:t>
            </w:r>
            <w:r w:rsidR="007D21D9" w:rsidRPr="00E865DF">
              <w:br/>
            </w:r>
            <w:r>
              <w:t>по Брянской области</w:t>
            </w:r>
          </w:p>
          <w:p w:rsidR="007D21D9" w:rsidRPr="00E865DF" w:rsidRDefault="000B3AC9" w:rsidP="00471365">
            <w:pPr>
              <w:jc w:val="center"/>
            </w:pPr>
            <w:r>
              <w:t>Серяк Т.А.</w:t>
            </w:r>
          </w:p>
          <w:p w:rsidR="007D21D9" w:rsidRPr="00E865DF" w:rsidRDefault="007D21D9" w:rsidP="00471365">
            <w:pPr>
              <w:jc w:val="center"/>
            </w:pPr>
            <w:r w:rsidRPr="00E865DF">
              <w:t>(</w:t>
            </w:r>
            <w:r w:rsidR="00872403">
              <w:t>Начальнику</w:t>
            </w:r>
            <w:r w:rsidRPr="00E865DF">
              <w:t xml:space="preserve"> территориального органа Пенсионного фонда Российской Федерации)</w:t>
            </w:r>
          </w:p>
          <w:p w:rsidR="007D21D9" w:rsidRPr="00E865DF" w:rsidRDefault="007D21D9" w:rsidP="00775FB0">
            <w:pPr>
              <w:rPr>
                <w:rFonts w:ascii="Calibri" w:hAnsi="Calibri" w:cs="Calibri"/>
              </w:rPr>
            </w:pPr>
          </w:p>
        </w:tc>
      </w:tr>
    </w:tbl>
    <w:p w:rsidR="007D21D9" w:rsidRPr="00E865DF" w:rsidRDefault="007D21D9" w:rsidP="003937A1">
      <w:pPr>
        <w:spacing w:line="276" w:lineRule="auto"/>
        <w:ind w:firstLine="708"/>
        <w:jc w:val="both"/>
      </w:pPr>
      <w:proofErr w:type="gramStart"/>
      <w:r w:rsidRPr="00E865DF">
        <w:t>В соответствии со статьей 12.4 Федерального закона от 25 декабря 2008 года № 273-ФЗ «О противодействии коррупции», Указом Президента Российской Федерации от 02.04.2013 № 309 «О мерах по реализации отдельных положений Федерального закона «О противодействии коррупции» и постановлением Правительства Российской Федерации</w:t>
      </w:r>
      <w:r w:rsidR="000B3AC9">
        <w:t xml:space="preserve"> </w:t>
      </w:r>
      <w:r w:rsidRPr="00E865DF">
        <w:t>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</w:t>
      </w:r>
      <w:proofErr w:type="gramEnd"/>
      <w:r w:rsidRPr="00E865DF">
        <w:t xml:space="preserve"> федеральными законами, в целях противодействия коррупции» я,_______________________________________________________, </w:t>
      </w:r>
    </w:p>
    <w:p w:rsidR="007D21D9" w:rsidRPr="00E865DF" w:rsidRDefault="007D21D9" w:rsidP="003937A1">
      <w:pPr>
        <w:spacing w:line="276" w:lineRule="auto"/>
        <w:jc w:val="center"/>
      </w:pPr>
      <w:r w:rsidRPr="00E865DF">
        <w:t>(Ф.И.О.)</w:t>
      </w:r>
    </w:p>
    <w:p w:rsidR="000B3AC9" w:rsidRDefault="007D21D9" w:rsidP="003937A1">
      <w:pPr>
        <w:spacing w:line="276" w:lineRule="auto"/>
      </w:pPr>
      <w:r w:rsidRPr="00E865DF">
        <w:t>работая в системе Пенсионного фонда Российской Ф</w:t>
      </w:r>
      <w:bookmarkStart w:id="0" w:name="_GoBack"/>
      <w:bookmarkEnd w:id="0"/>
      <w:r w:rsidRPr="00E865DF">
        <w:t>едерации</w:t>
      </w:r>
      <w:r w:rsidR="000B3AC9">
        <w:t xml:space="preserve"> _______________________</w:t>
      </w:r>
    </w:p>
    <w:p w:rsidR="007D21D9" w:rsidRPr="00E865DF" w:rsidRDefault="007D21D9" w:rsidP="003937A1">
      <w:pPr>
        <w:spacing w:line="276" w:lineRule="auto"/>
      </w:pPr>
      <w:r w:rsidRPr="00E865DF">
        <w:t>_____________________________________________________________________________</w:t>
      </w:r>
    </w:p>
    <w:p w:rsidR="007D21D9" w:rsidRPr="00E865DF" w:rsidRDefault="007D21D9" w:rsidP="003937A1">
      <w:pPr>
        <w:spacing w:line="276" w:lineRule="auto"/>
        <w:jc w:val="center"/>
      </w:pPr>
      <w:r w:rsidRPr="00E865DF">
        <w:t>(наименование должности занимаемой в</w:t>
      </w:r>
      <w:r w:rsidR="000B3AC9">
        <w:t xml:space="preserve"> </w:t>
      </w:r>
      <w:r w:rsidRPr="00E865DF">
        <w:t>Пенсионном фонде Российской Федерации)</w:t>
      </w:r>
    </w:p>
    <w:p w:rsidR="007D21D9" w:rsidRPr="00E865DF" w:rsidRDefault="007D21D9" w:rsidP="003937A1">
      <w:pPr>
        <w:spacing w:line="276" w:lineRule="auto"/>
        <w:jc w:val="both"/>
      </w:pPr>
      <w:r w:rsidRPr="00E865DF">
        <w:t>намере</w:t>
      </w:r>
      <w:proofErr w:type="gramStart"/>
      <w:r w:rsidRPr="00E865DF">
        <w:t>н(</w:t>
      </w:r>
      <w:proofErr w:type="gramEnd"/>
      <w:r w:rsidRPr="00E865DF">
        <w:t>а) с «___» ___________ 20___ года по «___» ___________ 20___ года заниматься ____________________________________________________</w:t>
      </w:r>
      <w:r w:rsidR="000B3AC9">
        <w:t>________</w:t>
      </w:r>
      <w:r w:rsidRPr="00E865DF">
        <w:t>______</w:t>
      </w:r>
    </w:p>
    <w:p w:rsidR="000B3AC9" w:rsidRDefault="007D21D9" w:rsidP="000B3AC9">
      <w:pPr>
        <w:spacing w:line="276" w:lineRule="auto"/>
        <w:jc w:val="both"/>
      </w:pPr>
      <w:r w:rsidRPr="00E865DF">
        <w:t>оплачиваемой</w:t>
      </w:r>
      <w:r w:rsidR="000B3AC9">
        <w:t xml:space="preserve"> </w:t>
      </w:r>
      <w:r w:rsidRPr="00E865DF">
        <w:t>(педагогической, научной, творческой или иной деятельностью)</w:t>
      </w:r>
    </w:p>
    <w:p w:rsidR="007D21D9" w:rsidRPr="00E865DF" w:rsidRDefault="007D21D9" w:rsidP="000B3AC9">
      <w:pPr>
        <w:spacing w:line="276" w:lineRule="auto"/>
        <w:jc w:val="both"/>
      </w:pPr>
      <w:r w:rsidRPr="00E865DF">
        <w:t>_____________________________________________________</w:t>
      </w:r>
      <w:r w:rsidR="000B3AC9">
        <w:t>________</w:t>
      </w:r>
      <w:r w:rsidRPr="00E865DF">
        <w:t>________________</w:t>
      </w:r>
    </w:p>
    <w:p w:rsidR="007D21D9" w:rsidRPr="00E865DF" w:rsidRDefault="007D21D9" w:rsidP="003937A1">
      <w:pPr>
        <w:spacing w:line="276" w:lineRule="auto"/>
        <w:jc w:val="center"/>
      </w:pPr>
      <w:r w:rsidRPr="00E865DF">
        <w:t>деятельностью, выполняя работу по</w:t>
      </w:r>
      <w:r w:rsidR="000B3AC9">
        <w:t xml:space="preserve"> </w:t>
      </w:r>
      <w:r w:rsidRPr="00E865DF">
        <w:t>(трудовому договору, гражданско-правовому договору, авторскому договору и т.п.)</w:t>
      </w:r>
    </w:p>
    <w:p w:rsidR="007D21D9" w:rsidRPr="00E865DF" w:rsidRDefault="000B3AC9" w:rsidP="003937A1">
      <w:pPr>
        <w:spacing w:line="276" w:lineRule="auto"/>
      </w:pPr>
      <w:r>
        <w:t>в</w:t>
      </w:r>
      <w:r w:rsidR="007D21D9" w:rsidRPr="00E865DF">
        <w:t>_________________________________________________________________________________________________________________</w:t>
      </w:r>
      <w:r>
        <w:t>_______________________</w:t>
      </w:r>
      <w:r w:rsidR="007D21D9" w:rsidRPr="00E865DF">
        <w:t>__________________</w:t>
      </w:r>
    </w:p>
    <w:p w:rsidR="007D21D9" w:rsidRPr="00E865DF" w:rsidRDefault="007D21D9" w:rsidP="003937A1">
      <w:pPr>
        <w:spacing w:line="276" w:lineRule="auto"/>
        <w:jc w:val="center"/>
      </w:pPr>
      <w:r w:rsidRPr="00E865DF">
        <w:t>(полное наименование организации, учреждения, юридический адрес)</w:t>
      </w:r>
    </w:p>
    <w:p w:rsidR="007D21D9" w:rsidRPr="00E865DF" w:rsidRDefault="007D21D9" w:rsidP="003937A1">
      <w:pPr>
        <w:spacing w:line="276" w:lineRule="auto"/>
      </w:pPr>
    </w:p>
    <w:p w:rsidR="007D21D9" w:rsidRPr="00E865DF" w:rsidRDefault="007D21D9" w:rsidP="003937A1">
      <w:pPr>
        <w:spacing w:line="276" w:lineRule="auto"/>
      </w:pPr>
      <w:r w:rsidRPr="00E865DF">
        <w:t>Работа ____________________________________________________________</w:t>
      </w:r>
    </w:p>
    <w:p w:rsidR="007D21D9" w:rsidRPr="00E865DF" w:rsidRDefault="007D21D9" w:rsidP="003937A1">
      <w:pPr>
        <w:spacing w:line="276" w:lineRule="auto"/>
        <w:jc w:val="center"/>
      </w:pPr>
      <w:r w:rsidRPr="00E865DF">
        <w:t>(конкретная работа или трудовая функция)</w:t>
      </w:r>
    </w:p>
    <w:p w:rsidR="007D21D9" w:rsidRPr="00E865DF" w:rsidRDefault="007D21D9" w:rsidP="00D6690E">
      <w:pPr>
        <w:spacing w:line="276" w:lineRule="auto"/>
        <w:jc w:val="both"/>
      </w:pPr>
      <w:r w:rsidRPr="00E865DF">
        <w:t>будет выполняться</w:t>
      </w:r>
      <w:r w:rsidR="000B3AC9">
        <w:t xml:space="preserve"> </w:t>
      </w:r>
      <w:r w:rsidRPr="00E865DF">
        <w:t>в</w:t>
      </w:r>
      <w:r w:rsidR="000B3AC9">
        <w:t xml:space="preserve"> </w:t>
      </w:r>
      <w:r w:rsidRPr="00E865DF">
        <w:t>свободное от работы время и не повлечет за собой конфликт интересов.</w:t>
      </w:r>
    </w:p>
    <w:p w:rsidR="007D21D9" w:rsidRPr="00E865DF" w:rsidRDefault="007D21D9" w:rsidP="003937A1">
      <w:pPr>
        <w:spacing w:line="276" w:lineRule="auto"/>
      </w:pPr>
    </w:p>
    <w:p w:rsidR="007D21D9" w:rsidRPr="00E865DF" w:rsidRDefault="007D21D9" w:rsidP="003937A1">
      <w:pPr>
        <w:spacing w:line="276" w:lineRule="auto"/>
      </w:pPr>
      <w:r w:rsidRPr="00E865DF">
        <w:t>«___» ________________ 20___ год.</w:t>
      </w:r>
    </w:p>
    <w:p w:rsidR="007D21D9" w:rsidRPr="00E865DF" w:rsidRDefault="007D21D9" w:rsidP="003937A1">
      <w:pPr>
        <w:spacing w:line="276" w:lineRule="auto"/>
      </w:pPr>
    </w:p>
    <w:p w:rsidR="007D21D9" w:rsidRPr="00E865DF" w:rsidRDefault="000B3AC9" w:rsidP="003937A1">
      <w:pPr>
        <w:spacing w:line="276" w:lineRule="auto"/>
      </w:pPr>
      <w:r>
        <w:t xml:space="preserve"> </w:t>
      </w:r>
      <w:r w:rsidR="007D21D9" w:rsidRPr="00E865DF">
        <w:t xml:space="preserve">_________ </w:t>
      </w:r>
      <w:r>
        <w:t xml:space="preserve">                           </w:t>
      </w:r>
      <w:r w:rsidR="007D21D9" w:rsidRPr="00E865DF">
        <w:t>_____________________</w:t>
      </w:r>
    </w:p>
    <w:p w:rsidR="007D21D9" w:rsidRPr="00E865DF" w:rsidRDefault="007D21D9" w:rsidP="003937A1">
      <w:pPr>
        <w:tabs>
          <w:tab w:val="left" w:pos="6600"/>
          <w:tab w:val="left" w:pos="8550"/>
        </w:tabs>
        <w:spacing w:line="276" w:lineRule="auto"/>
      </w:pPr>
      <w:r w:rsidRPr="00E865DF">
        <w:t>(подпись)                              (расшифровка подписи)</w:t>
      </w:r>
    </w:p>
    <w:sectPr w:rsidR="007D21D9" w:rsidRPr="00E865DF" w:rsidSect="00776B17">
      <w:headerReference w:type="default" r:id="rId6"/>
      <w:pgSz w:w="11906" w:h="16838"/>
      <w:pgMar w:top="709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D0" w:rsidRDefault="007F57D0" w:rsidP="00776B17">
      <w:r>
        <w:separator/>
      </w:r>
    </w:p>
  </w:endnote>
  <w:endnote w:type="continuationSeparator" w:id="0">
    <w:p w:rsidR="007F57D0" w:rsidRDefault="007F57D0" w:rsidP="0077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D0" w:rsidRDefault="007F57D0" w:rsidP="00776B17">
      <w:r>
        <w:separator/>
      </w:r>
    </w:p>
  </w:footnote>
  <w:footnote w:type="continuationSeparator" w:id="0">
    <w:p w:rsidR="007F57D0" w:rsidRDefault="007F57D0" w:rsidP="00776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9" w:rsidRDefault="007D21D9" w:rsidP="00776B17">
    <w:pPr>
      <w:pStyle w:val="a6"/>
      <w:jc w:val="right"/>
    </w:pPr>
    <w:r>
      <w:t>Примерный 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641B"/>
    <w:rsid w:val="000B3AC9"/>
    <w:rsid w:val="000B7B12"/>
    <w:rsid w:val="001B1AF5"/>
    <w:rsid w:val="00230204"/>
    <w:rsid w:val="00263C18"/>
    <w:rsid w:val="00273119"/>
    <w:rsid w:val="002A6DA7"/>
    <w:rsid w:val="0032151A"/>
    <w:rsid w:val="00326299"/>
    <w:rsid w:val="00331EB6"/>
    <w:rsid w:val="003937A1"/>
    <w:rsid w:val="004056A1"/>
    <w:rsid w:val="004256B6"/>
    <w:rsid w:val="004322DF"/>
    <w:rsid w:val="00471365"/>
    <w:rsid w:val="004D1FC3"/>
    <w:rsid w:val="00555577"/>
    <w:rsid w:val="0058483A"/>
    <w:rsid w:val="0064589F"/>
    <w:rsid w:val="00645B9A"/>
    <w:rsid w:val="006560BA"/>
    <w:rsid w:val="0069430E"/>
    <w:rsid w:val="006E5F0A"/>
    <w:rsid w:val="007308AD"/>
    <w:rsid w:val="00775FB0"/>
    <w:rsid w:val="00776B17"/>
    <w:rsid w:val="007D21D9"/>
    <w:rsid w:val="007F57D0"/>
    <w:rsid w:val="00827EF4"/>
    <w:rsid w:val="00831571"/>
    <w:rsid w:val="008606C5"/>
    <w:rsid w:val="00872403"/>
    <w:rsid w:val="008E3AB3"/>
    <w:rsid w:val="00AB452D"/>
    <w:rsid w:val="00B00996"/>
    <w:rsid w:val="00B01D13"/>
    <w:rsid w:val="00C35132"/>
    <w:rsid w:val="00C3665E"/>
    <w:rsid w:val="00CA1C4D"/>
    <w:rsid w:val="00CA641B"/>
    <w:rsid w:val="00D42CEA"/>
    <w:rsid w:val="00D6690E"/>
    <w:rsid w:val="00E168CB"/>
    <w:rsid w:val="00E42B69"/>
    <w:rsid w:val="00E67403"/>
    <w:rsid w:val="00E865DF"/>
    <w:rsid w:val="00F71E5C"/>
    <w:rsid w:val="00F74A06"/>
    <w:rsid w:val="00FD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F4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9F"/>
    <w:rPr>
      <w:sz w:val="0"/>
      <w:szCs w:val="0"/>
    </w:rPr>
  </w:style>
  <w:style w:type="table" w:styleId="a5">
    <w:name w:val="Table Grid"/>
    <w:basedOn w:val="a1"/>
    <w:uiPriority w:val="99"/>
    <w:rsid w:val="00775FB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76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6B17"/>
    <w:rPr>
      <w:sz w:val="24"/>
      <w:szCs w:val="24"/>
    </w:rPr>
  </w:style>
  <w:style w:type="paragraph" w:styleId="a8">
    <w:name w:val="footer"/>
    <w:basedOn w:val="a"/>
    <w:link w:val="a9"/>
    <w:uiPriority w:val="99"/>
    <w:rsid w:val="00776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76B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MoBIL GROUP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Администратор</dc:creator>
  <cp:lastModifiedBy>042000-22010675</cp:lastModifiedBy>
  <cp:revision>2</cp:revision>
  <cp:lastPrinted>2014-04-28T08:47:00Z</cp:lastPrinted>
  <dcterms:created xsi:type="dcterms:W3CDTF">2019-08-13T09:52:00Z</dcterms:created>
  <dcterms:modified xsi:type="dcterms:W3CDTF">2019-08-13T09:52:00Z</dcterms:modified>
</cp:coreProperties>
</file>