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A9" w:rsidRPr="00FF72A9" w:rsidRDefault="00FF72A9" w:rsidP="00FF72A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72A9"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 w:rsidRPr="00FF72A9">
        <w:rPr>
          <w:rFonts w:ascii="Times New Roman" w:hAnsi="Times New Roman" w:cs="Times New Roman"/>
          <w:b/>
          <w:sz w:val="28"/>
          <w:szCs w:val="28"/>
        </w:rPr>
        <w:t xml:space="preserve"> порядке выплаты социального пособия на погребение с 1 января 2025 года</w:t>
      </w:r>
    </w:p>
    <w:p w:rsidR="00FF72A9" w:rsidRPr="00FF72A9" w:rsidRDefault="00FF72A9" w:rsidP="00FF72A9">
      <w:pPr>
        <w:jc w:val="both"/>
        <w:rPr>
          <w:rFonts w:ascii="Times New Roman" w:hAnsi="Times New Roman" w:cs="Times New Roman"/>
          <w:sz w:val="28"/>
          <w:szCs w:val="28"/>
        </w:rPr>
      </w:pPr>
      <w:r w:rsidRPr="00FF72A9">
        <w:rPr>
          <w:rFonts w:ascii="Times New Roman" w:hAnsi="Times New Roman" w:cs="Times New Roman"/>
          <w:sz w:val="28"/>
          <w:szCs w:val="28"/>
        </w:rPr>
        <w:t xml:space="preserve">С 2025 года выплата социального пособия на погребение умершего работника переходит на прямые выплаты: </w:t>
      </w:r>
      <w:proofErr w:type="spellStart"/>
      <w:r w:rsidRPr="00FF72A9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FF72A9">
        <w:rPr>
          <w:rFonts w:ascii="Times New Roman" w:hAnsi="Times New Roman" w:cs="Times New Roman"/>
          <w:sz w:val="28"/>
          <w:szCs w:val="28"/>
        </w:rPr>
        <w:t xml:space="preserve"> будет возмещать непосредственно гражданам расходы на погребение, минуя расчеты с организацией-страхователем. Заявление о назначении социального пособия гражданин сможет подать лично в клиентские службы Отделе</w:t>
      </w:r>
      <w:r>
        <w:rPr>
          <w:rFonts w:ascii="Times New Roman" w:hAnsi="Times New Roman" w:cs="Times New Roman"/>
          <w:sz w:val="28"/>
          <w:szCs w:val="28"/>
        </w:rPr>
        <w:t>ние СФР по Брянской области.</w:t>
      </w:r>
    </w:p>
    <w:p w:rsidR="00FF72A9" w:rsidRPr="00FF72A9" w:rsidRDefault="00FF72A9" w:rsidP="00FF72A9">
      <w:pPr>
        <w:jc w:val="both"/>
        <w:rPr>
          <w:rFonts w:ascii="Times New Roman" w:hAnsi="Times New Roman" w:cs="Times New Roman"/>
          <w:sz w:val="28"/>
          <w:szCs w:val="28"/>
        </w:rPr>
      </w:pPr>
      <w:r w:rsidRPr="00FF72A9">
        <w:rPr>
          <w:rFonts w:ascii="Times New Roman" w:hAnsi="Times New Roman" w:cs="Times New Roman"/>
          <w:sz w:val="28"/>
          <w:szCs w:val="28"/>
        </w:rPr>
        <w:t xml:space="preserve">Таким образом, с 1 января 2025 года работодатель будет освобожден от обязанности </w:t>
      </w:r>
      <w:proofErr w:type="gramStart"/>
      <w:r w:rsidRPr="00FF72A9">
        <w:rPr>
          <w:rFonts w:ascii="Times New Roman" w:hAnsi="Times New Roman" w:cs="Times New Roman"/>
          <w:sz w:val="28"/>
          <w:szCs w:val="28"/>
        </w:rPr>
        <w:t>выплачивать</w:t>
      </w:r>
      <w:proofErr w:type="gramEnd"/>
      <w:r w:rsidRPr="00FF72A9">
        <w:rPr>
          <w:rFonts w:ascii="Times New Roman" w:hAnsi="Times New Roman" w:cs="Times New Roman"/>
          <w:sz w:val="28"/>
          <w:szCs w:val="28"/>
        </w:rPr>
        <w:t xml:space="preserve"> пособие и представлять в СФР п</w:t>
      </w:r>
      <w:r>
        <w:rPr>
          <w:rFonts w:ascii="Times New Roman" w:hAnsi="Times New Roman" w:cs="Times New Roman"/>
          <w:sz w:val="28"/>
          <w:szCs w:val="28"/>
        </w:rPr>
        <w:t>акет документов для возмещения.</w:t>
      </w:r>
    </w:p>
    <w:p w:rsidR="00FF72A9" w:rsidRPr="00FF72A9" w:rsidRDefault="00FF72A9" w:rsidP="00FF72A9">
      <w:pPr>
        <w:jc w:val="both"/>
        <w:rPr>
          <w:rFonts w:ascii="Times New Roman" w:hAnsi="Times New Roman" w:cs="Times New Roman"/>
          <w:sz w:val="28"/>
          <w:szCs w:val="28"/>
        </w:rPr>
      </w:pPr>
      <w:r w:rsidRPr="00FF72A9">
        <w:rPr>
          <w:rFonts w:ascii="Times New Roman" w:hAnsi="Times New Roman" w:cs="Times New Roman"/>
          <w:sz w:val="28"/>
          <w:szCs w:val="28"/>
        </w:rPr>
        <w:t xml:space="preserve">Также Отделение Социального фонда России по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bookmarkStart w:id="0" w:name="_GoBack"/>
      <w:bookmarkEnd w:id="0"/>
      <w:r w:rsidRPr="00FF72A9">
        <w:rPr>
          <w:rFonts w:ascii="Times New Roman" w:hAnsi="Times New Roman" w:cs="Times New Roman"/>
          <w:sz w:val="28"/>
          <w:szCs w:val="28"/>
        </w:rPr>
        <w:t xml:space="preserve"> доводит до сведения, что в случае выплаты работодателем социального пособия на погребение на основании справок о смерти, выданных в 2025 году, данное пособие не подлежит возмещению за счет средств Социального фонда России.</w:t>
      </w:r>
    </w:p>
    <w:p w:rsidR="005945FC" w:rsidRPr="00FF72A9" w:rsidRDefault="00FF72A9" w:rsidP="00FF72A9">
      <w:pPr>
        <w:jc w:val="both"/>
        <w:rPr>
          <w:rFonts w:ascii="Times New Roman" w:hAnsi="Times New Roman" w:cs="Times New Roman"/>
          <w:sz w:val="28"/>
          <w:szCs w:val="28"/>
        </w:rPr>
      </w:pPr>
      <w:r w:rsidRPr="00FF72A9">
        <w:rPr>
          <w:rFonts w:ascii="Times New Roman" w:hAnsi="Times New Roman" w:cs="Times New Roman"/>
          <w:sz w:val="28"/>
          <w:szCs w:val="28"/>
        </w:rPr>
        <w:t>В 2025 году возмещение расходов страхователю на выплату социального пособия на погребение будет производиться только в случае, если выплата социального пособия на погребение осуществлена страхователем в 2024 году. Страхователь обращается за возмещением расходов в порядке, действовавшем до 1 января 2025 года. Срок обращения за возмещением не установлен, о необходимости обращения страхователь принимает решение самостоятельно.</w:t>
      </w:r>
    </w:p>
    <w:sectPr w:rsidR="005945FC" w:rsidRPr="00FF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A9"/>
    <w:rsid w:val="005945FC"/>
    <w:rsid w:val="00902E45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Анна Игоревна</dc:creator>
  <cp:lastModifiedBy>Губарева Анна Игоревна</cp:lastModifiedBy>
  <cp:revision>1</cp:revision>
  <dcterms:created xsi:type="dcterms:W3CDTF">2024-12-20T07:15:00Z</dcterms:created>
  <dcterms:modified xsi:type="dcterms:W3CDTF">2024-12-20T07:18:00Z</dcterms:modified>
</cp:coreProperties>
</file>