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BE" w:rsidRDefault="00801295">
      <w:r>
        <w:rPr>
          <w:noProof/>
        </w:rPr>
        <w:drawing>
          <wp:anchor distT="0" distB="0" distL="114300" distR="114300" simplePos="0" relativeHeight="251659263" behindDoc="1" locked="0" layoutInCell="1" allowOverlap="1">
            <wp:simplePos x="0" y="0"/>
            <wp:positionH relativeFrom="column">
              <wp:posOffset>-401592</wp:posOffset>
            </wp:positionH>
            <wp:positionV relativeFrom="paragraph">
              <wp:posOffset>-496842</wp:posOffset>
            </wp:positionV>
            <wp:extent cx="10540092" cy="14554200"/>
            <wp:effectExtent l="19050" t="0" r="0" b="0"/>
            <wp:wrapNone/>
            <wp:docPr id="1" name="Рисунок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BF8230BF-5BAD-6940-B344-5EFA1A48801B}"/>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BF8230BF-5BAD-6940-B344-5EFA1A48801B}"/>
                        </a:ext>
                      </a:extLst>
                    </pic:cNvPr>
                    <pic:cNvPicPr>
                      <a:picLocks noChangeAspect="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10540092" cy="14554200"/>
                    </a:xfrm>
                    <a:prstGeom prst="rect">
                      <a:avLst/>
                    </a:prstGeom>
                  </pic:spPr>
                </pic:pic>
              </a:graphicData>
            </a:graphic>
          </wp:anchor>
        </w:drawing>
      </w:r>
      <w:r w:rsidR="00954659">
        <w:rPr>
          <w:noProof/>
          <w:lang w:eastAsia="en-US"/>
        </w:rPr>
        <w:pict>
          <v:shapetype id="_x0000_t202" coordsize="21600,21600" o:spt="202" path="m,l,21600r21600,l21600,xe">
            <v:stroke joinstyle="miter"/>
            <v:path gradientshapeok="t" o:connecttype="rect"/>
          </v:shapetype>
          <v:shape id="_x0000_s1032" type="#_x0000_t202" style="position:absolute;margin-left:155.85pt;margin-top:-15.7pt;width:493.35pt;height:99.95pt;z-index:251667456;mso-height-percent:200;mso-position-horizontal-relative:text;mso-position-vertical-relative:text;mso-height-percent:200;mso-width-relative:margin;mso-height-relative:margin" strokecolor="white [3212]">
            <v:textbox style="mso-fit-shape-to-text:t">
              <w:txbxContent>
                <w:p w:rsidR="00FC02C7" w:rsidRPr="00030265" w:rsidRDefault="00FC02C7" w:rsidP="0080502C">
                  <w:pPr>
                    <w:spacing w:after="0" w:line="240" w:lineRule="auto"/>
                    <w:jc w:val="center"/>
                    <w:rPr>
                      <w:rFonts w:ascii="Times New Roman" w:hAnsi="Times New Roman" w:cs="Times New Roman"/>
                      <w:b/>
                      <w:sz w:val="32"/>
                      <w:szCs w:val="32"/>
                    </w:rPr>
                  </w:pPr>
                  <w:r w:rsidRPr="00030265">
                    <w:rPr>
                      <w:rFonts w:ascii="Times New Roman" w:hAnsi="Times New Roman" w:cs="Times New Roman"/>
                      <w:b/>
                      <w:sz w:val="32"/>
                      <w:szCs w:val="32"/>
                    </w:rPr>
                    <w:t>ОТДЕЛЕНИЕ ФОНДА ПЕНСИОННОГО И СОЦИАЛЬНОГО СТРАХОВАНИЯ РОССИЙСКОЙ ФЕДЕРАЦИИ</w:t>
                  </w:r>
                </w:p>
                <w:p w:rsidR="00FC02C7" w:rsidRPr="00030265" w:rsidRDefault="00FC02C7" w:rsidP="0080502C">
                  <w:pPr>
                    <w:spacing w:after="0" w:line="240" w:lineRule="auto"/>
                    <w:jc w:val="center"/>
                    <w:rPr>
                      <w:rFonts w:ascii="Times New Roman" w:hAnsi="Times New Roman" w:cs="Times New Roman"/>
                      <w:b/>
                      <w:sz w:val="32"/>
                      <w:szCs w:val="32"/>
                    </w:rPr>
                  </w:pPr>
                  <w:r w:rsidRPr="00030265">
                    <w:rPr>
                      <w:rFonts w:ascii="Times New Roman" w:hAnsi="Times New Roman" w:cs="Times New Roman"/>
                      <w:b/>
                      <w:sz w:val="32"/>
                      <w:szCs w:val="32"/>
                    </w:rPr>
                    <w:t>ПО РЕСПУБЛИКЕ БАШКОРТОСТАН</w:t>
                  </w:r>
                </w:p>
                <w:p w:rsidR="00FC02C7" w:rsidRPr="00030265" w:rsidRDefault="00FC02C7" w:rsidP="0080502C">
                  <w:pPr>
                    <w:spacing w:after="0" w:line="240" w:lineRule="auto"/>
                    <w:jc w:val="center"/>
                    <w:rPr>
                      <w:rFonts w:ascii="Times New Roman" w:hAnsi="Times New Roman" w:cs="Times New Roman"/>
                      <w:b/>
                      <w:sz w:val="32"/>
                      <w:szCs w:val="32"/>
                    </w:rPr>
                  </w:pPr>
                </w:p>
                <w:p w:rsidR="00FC02C7" w:rsidRPr="00030265" w:rsidRDefault="00FC02C7" w:rsidP="0080502C">
                  <w:pPr>
                    <w:spacing w:after="0" w:line="240" w:lineRule="auto"/>
                    <w:jc w:val="center"/>
                    <w:rPr>
                      <w:rFonts w:ascii="Times New Roman" w:hAnsi="Times New Roman" w:cs="Times New Roman"/>
                      <w:b/>
                      <w:sz w:val="32"/>
                      <w:szCs w:val="32"/>
                    </w:rPr>
                  </w:pPr>
                  <w:r w:rsidRPr="00030265">
                    <w:rPr>
                      <w:rFonts w:ascii="Times New Roman" w:hAnsi="Times New Roman" w:cs="Times New Roman"/>
                      <w:b/>
                      <w:sz w:val="32"/>
                      <w:szCs w:val="32"/>
                    </w:rPr>
                    <w:t>Клиентская служба (на правах отдела) в Абзелиловском районе</w:t>
                  </w:r>
                </w:p>
              </w:txbxContent>
            </v:textbox>
          </v:shape>
        </w:pict>
      </w:r>
      <w:r w:rsidR="001D4850">
        <w:t xml:space="preserve"> </w:t>
      </w:r>
    </w:p>
    <w:p w:rsidR="005E00FF" w:rsidRDefault="005E00FF" w:rsidP="00BE0940">
      <w:pPr>
        <w:jc w:val="center"/>
      </w:pPr>
    </w:p>
    <w:p w:rsidR="00731B9D" w:rsidRDefault="00731B9D" w:rsidP="00BE0940">
      <w:pPr>
        <w:jc w:val="center"/>
      </w:pPr>
    </w:p>
    <w:p w:rsidR="002E6211" w:rsidRDefault="002E6211" w:rsidP="002E6211">
      <w:pPr>
        <w:jc w:val="center"/>
      </w:pPr>
    </w:p>
    <w:p w:rsidR="00556CE4" w:rsidRDefault="00556CE4" w:rsidP="002E6211">
      <w:pPr>
        <w:jc w:val="center"/>
      </w:pPr>
    </w:p>
    <w:p w:rsidR="00556CE4" w:rsidRDefault="00954659" w:rsidP="002E6211">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100.1pt;margin-top:-.25pt;width:569.7pt;height:149.05pt;z-index:-251652096" wrapcoords="20719 -109 20747 2062 20975 3365 341 4016 -57 21600 12193 21817 12306 21817 21714 21600 21714 4450 21628 4125 21287 3365 21458 1628 21458 326 21373 -109 20719 -109" fillcolor="#0070c0" strokecolor="#33c" strokeweight="1pt">
            <v:fill opacity=".5" color2="red" rotate="t" focus="50%" type="gradient"/>
            <v:stroke r:id="rId6" o:title=""/>
            <v:shadow on="t" color="#99f" offset="3pt"/>
            <v:textpath style="font-family:&quot;Arial Black&quot;;v-text-kern:t" trim="t" fitpath="t" string="АФИША МЕРОПРИЯТИЙ"/>
            <w10:wrap type="through"/>
          </v:shape>
        </w:pict>
      </w:r>
    </w:p>
    <w:p w:rsidR="00556CE4" w:rsidRDefault="00556CE4" w:rsidP="002E6211">
      <w:pPr>
        <w:jc w:val="center"/>
      </w:pPr>
    </w:p>
    <w:p w:rsidR="00556CE4" w:rsidRDefault="00556CE4" w:rsidP="002E6211">
      <w:pPr>
        <w:jc w:val="center"/>
      </w:pPr>
    </w:p>
    <w:p w:rsidR="00556CE4" w:rsidRDefault="00556CE4" w:rsidP="002E6211">
      <w:pPr>
        <w:jc w:val="center"/>
      </w:pPr>
    </w:p>
    <w:p w:rsidR="003E0717" w:rsidRDefault="003E0717" w:rsidP="002E6211">
      <w:pPr>
        <w:jc w:val="center"/>
      </w:pPr>
    </w:p>
    <w:p w:rsidR="003E0717" w:rsidRDefault="003E0717" w:rsidP="002E6211">
      <w:pPr>
        <w:jc w:val="center"/>
      </w:pPr>
    </w:p>
    <w:p w:rsidR="003E0717" w:rsidRDefault="00954659" w:rsidP="002E6211">
      <w:pPr>
        <w:jc w:val="center"/>
      </w:pPr>
      <w:r>
        <w:rPr>
          <w:noProof/>
        </w:rPr>
        <w:pict>
          <v:shape id="_x0000_s1030" type="#_x0000_t136" alt="Сентябрь 2024 г." style="position:absolute;left:0;text-align:left;margin-left:178.3pt;margin-top:13.5pt;width:415.6pt;height:90.95pt;z-index:-251656192" wrapcoords="12204 0 897 0 507 179 273 8569 117 11425 -39 16245 -39 17137 78 17494 3470 19993 3860 19993 3938 21957 4016 21957 4679 21957 4679 19993 6316 19993 21756 17494 21756 12674 21522 12139 20469 11425 21015 8569 21054 4998 20430 4284 18676 2856 18754 357 18403 0 16336 0 12204 0" fillcolor="#0070c0" strokecolor="#33c" strokeweight="1pt">
            <v:fill opacity=".5" color2="red" rotate="t" focus="-50%" type="gradient"/>
            <v:stroke r:id="rId6" o:title=""/>
            <v:shadow on="t" color="#99f" offset="3pt"/>
            <v:textpath style="font-family:&quot;Arial Black&quot;;v-text-kern:t" trim="t" fitpath="t" string="Апрель 2025 г."/>
            <w10:wrap type="through"/>
          </v:shape>
        </w:pict>
      </w:r>
    </w:p>
    <w:p w:rsidR="003E0717" w:rsidRDefault="003E0717" w:rsidP="002E6211">
      <w:pPr>
        <w:jc w:val="center"/>
      </w:pPr>
    </w:p>
    <w:p w:rsidR="003E0717" w:rsidRDefault="003E0717" w:rsidP="002E6211">
      <w:pPr>
        <w:jc w:val="center"/>
      </w:pPr>
    </w:p>
    <w:p w:rsidR="003E0717" w:rsidRDefault="003E0717" w:rsidP="002E6211">
      <w:pPr>
        <w:jc w:val="center"/>
      </w:pPr>
    </w:p>
    <w:p w:rsidR="00556CE4" w:rsidRDefault="00556CE4" w:rsidP="002E6211">
      <w:pPr>
        <w:jc w:val="center"/>
      </w:pPr>
    </w:p>
    <w:tbl>
      <w:tblPr>
        <w:tblStyle w:val="a3"/>
        <w:tblpPr w:leftFromText="180" w:rightFromText="180" w:vertAnchor="text" w:horzAnchor="margin" w:tblpXSpec="center" w:tblpY="12"/>
        <w:tblW w:w="0" w:type="auto"/>
        <w:tblLayout w:type="fixed"/>
        <w:tblLook w:val="04A0"/>
      </w:tblPr>
      <w:tblGrid>
        <w:gridCol w:w="959"/>
        <w:gridCol w:w="4144"/>
        <w:gridCol w:w="2943"/>
        <w:gridCol w:w="2410"/>
        <w:gridCol w:w="4111"/>
      </w:tblGrid>
      <w:tr w:rsidR="00052C6E" w:rsidRPr="00875A76" w:rsidTr="00556CE4">
        <w:trPr>
          <w:trHeight w:val="463"/>
        </w:trPr>
        <w:tc>
          <w:tcPr>
            <w:tcW w:w="959" w:type="dxa"/>
            <w:shd w:val="clear" w:color="auto" w:fill="8DB3E2" w:themeFill="text2" w:themeFillTint="66"/>
          </w:tcPr>
          <w:p w:rsidR="00052C6E" w:rsidRPr="00875A76" w:rsidRDefault="00052C6E" w:rsidP="00052C6E">
            <w:pPr>
              <w:jc w:val="center"/>
              <w:rPr>
                <w:rFonts w:ascii="Times New Roman" w:hAnsi="Times New Roman" w:cs="Times New Roman"/>
                <w:b/>
                <w:sz w:val="40"/>
                <w:szCs w:val="40"/>
                <w:lang w:val="en-US"/>
              </w:rPr>
            </w:pPr>
          </w:p>
        </w:tc>
        <w:tc>
          <w:tcPr>
            <w:tcW w:w="4144" w:type="dxa"/>
            <w:shd w:val="clear" w:color="auto" w:fill="8DB3E2" w:themeFill="text2" w:themeFillTint="66"/>
            <w:vAlign w:val="center"/>
          </w:tcPr>
          <w:p w:rsidR="00052C6E" w:rsidRPr="00875A76" w:rsidRDefault="00052C6E" w:rsidP="00556CE4">
            <w:pPr>
              <w:pStyle w:val="a4"/>
              <w:jc w:val="center"/>
              <w:rPr>
                <w:rFonts w:ascii="Times New Roman" w:hAnsi="Times New Roman" w:cs="Times New Roman"/>
                <w:b/>
                <w:sz w:val="40"/>
                <w:szCs w:val="40"/>
              </w:rPr>
            </w:pPr>
            <w:r w:rsidRPr="00875A76">
              <w:rPr>
                <w:rFonts w:ascii="Times New Roman" w:hAnsi="Times New Roman" w:cs="Times New Roman"/>
                <w:b/>
                <w:sz w:val="40"/>
                <w:szCs w:val="40"/>
              </w:rPr>
              <w:t>Мероприятие</w:t>
            </w:r>
          </w:p>
        </w:tc>
        <w:tc>
          <w:tcPr>
            <w:tcW w:w="2943" w:type="dxa"/>
            <w:tcBorders>
              <w:right w:val="single" w:sz="4" w:space="0" w:color="auto"/>
            </w:tcBorders>
            <w:shd w:val="clear" w:color="auto" w:fill="8DB3E2" w:themeFill="text2" w:themeFillTint="66"/>
            <w:vAlign w:val="center"/>
          </w:tcPr>
          <w:p w:rsidR="00052C6E" w:rsidRPr="00875A76" w:rsidRDefault="00052C6E" w:rsidP="00556CE4">
            <w:pPr>
              <w:jc w:val="center"/>
              <w:rPr>
                <w:rFonts w:ascii="Times New Roman" w:hAnsi="Times New Roman" w:cs="Times New Roman"/>
                <w:b/>
                <w:sz w:val="40"/>
                <w:szCs w:val="40"/>
              </w:rPr>
            </w:pPr>
            <w:r w:rsidRPr="00875A76">
              <w:rPr>
                <w:rFonts w:ascii="Times New Roman" w:hAnsi="Times New Roman" w:cs="Times New Roman"/>
                <w:b/>
                <w:sz w:val="40"/>
                <w:szCs w:val="40"/>
              </w:rPr>
              <w:t>Место проведения</w:t>
            </w:r>
          </w:p>
        </w:tc>
        <w:tc>
          <w:tcPr>
            <w:tcW w:w="2410" w:type="dxa"/>
            <w:tcBorders>
              <w:right w:val="single" w:sz="4" w:space="0" w:color="auto"/>
            </w:tcBorders>
            <w:shd w:val="clear" w:color="auto" w:fill="8DB3E2" w:themeFill="text2" w:themeFillTint="66"/>
            <w:vAlign w:val="center"/>
          </w:tcPr>
          <w:p w:rsidR="00052C6E" w:rsidRPr="00875A76" w:rsidRDefault="00052C6E" w:rsidP="00556CE4">
            <w:pPr>
              <w:jc w:val="center"/>
              <w:rPr>
                <w:rFonts w:ascii="Times New Roman" w:hAnsi="Times New Roman" w:cs="Times New Roman"/>
                <w:b/>
                <w:sz w:val="40"/>
                <w:szCs w:val="40"/>
              </w:rPr>
            </w:pPr>
            <w:r w:rsidRPr="00875A76">
              <w:rPr>
                <w:rFonts w:ascii="Times New Roman" w:hAnsi="Times New Roman" w:cs="Times New Roman"/>
                <w:b/>
                <w:sz w:val="40"/>
                <w:szCs w:val="40"/>
              </w:rPr>
              <w:t>Срок исполнения</w:t>
            </w:r>
          </w:p>
        </w:tc>
        <w:tc>
          <w:tcPr>
            <w:tcW w:w="4111" w:type="dxa"/>
            <w:tcBorders>
              <w:left w:val="single" w:sz="4" w:space="0" w:color="auto"/>
            </w:tcBorders>
            <w:shd w:val="clear" w:color="auto" w:fill="8DB3E2" w:themeFill="text2" w:themeFillTint="66"/>
          </w:tcPr>
          <w:p w:rsidR="00052C6E" w:rsidRPr="00875A76" w:rsidRDefault="00052C6E" w:rsidP="00052C6E">
            <w:pPr>
              <w:jc w:val="center"/>
              <w:rPr>
                <w:rFonts w:ascii="Times New Roman" w:hAnsi="Times New Roman" w:cs="Times New Roman"/>
                <w:b/>
                <w:sz w:val="40"/>
                <w:szCs w:val="40"/>
              </w:rPr>
            </w:pPr>
            <w:r w:rsidRPr="00875A76">
              <w:rPr>
                <w:rFonts w:ascii="Times New Roman" w:hAnsi="Times New Roman" w:cs="Times New Roman"/>
                <w:b/>
                <w:sz w:val="40"/>
                <w:szCs w:val="40"/>
              </w:rPr>
              <w:t>Ответственный исполнитель</w:t>
            </w:r>
          </w:p>
        </w:tc>
      </w:tr>
      <w:tr w:rsidR="008374DC" w:rsidRPr="00875A76" w:rsidTr="000846E2">
        <w:trPr>
          <w:trHeight w:val="2457"/>
        </w:trPr>
        <w:tc>
          <w:tcPr>
            <w:tcW w:w="959" w:type="dxa"/>
          </w:tcPr>
          <w:p w:rsidR="008374DC" w:rsidRPr="00875A76" w:rsidRDefault="008374DC" w:rsidP="008374DC">
            <w:pPr>
              <w:rPr>
                <w:rFonts w:ascii="Times New Roman" w:hAnsi="Times New Roman" w:cs="Times New Roman"/>
                <w:sz w:val="40"/>
                <w:szCs w:val="40"/>
              </w:rPr>
            </w:pPr>
            <w:r w:rsidRPr="00875A76">
              <w:rPr>
                <w:rFonts w:ascii="Times New Roman" w:hAnsi="Times New Roman" w:cs="Times New Roman"/>
                <w:sz w:val="40"/>
                <w:szCs w:val="40"/>
              </w:rPr>
              <w:t>1</w:t>
            </w:r>
          </w:p>
        </w:tc>
        <w:tc>
          <w:tcPr>
            <w:tcW w:w="4144" w:type="dxa"/>
            <w:vAlign w:val="center"/>
          </w:tcPr>
          <w:p w:rsidR="008374DC" w:rsidRPr="00875A76" w:rsidRDefault="008374DC" w:rsidP="008374DC">
            <w:pPr>
              <w:jc w:val="center"/>
              <w:rPr>
                <w:rFonts w:ascii="Times New Roman" w:hAnsi="Times New Roman" w:cs="Times New Roman"/>
                <w:sz w:val="40"/>
                <w:szCs w:val="40"/>
              </w:rPr>
            </w:pPr>
            <w:r>
              <w:rPr>
                <w:rFonts w:ascii="Times New Roman" w:hAnsi="Times New Roman" w:cs="Times New Roman"/>
                <w:sz w:val="40"/>
                <w:szCs w:val="40"/>
              </w:rPr>
              <w:t>Изучение Арабского языка</w:t>
            </w:r>
          </w:p>
        </w:tc>
        <w:tc>
          <w:tcPr>
            <w:tcW w:w="2943" w:type="dxa"/>
            <w:tcBorders>
              <w:right w:val="single" w:sz="4" w:space="0" w:color="auto"/>
            </w:tcBorders>
            <w:vAlign w:val="center"/>
          </w:tcPr>
          <w:p w:rsidR="008374DC" w:rsidRPr="00875A76" w:rsidRDefault="008374DC" w:rsidP="008374DC">
            <w:pPr>
              <w:jc w:val="center"/>
              <w:rPr>
                <w:rFonts w:ascii="Times New Roman" w:hAnsi="Times New Roman" w:cs="Times New Roman"/>
                <w:sz w:val="40"/>
                <w:szCs w:val="40"/>
              </w:rPr>
            </w:pPr>
            <w:r w:rsidRPr="00875A76">
              <w:rPr>
                <w:rFonts w:ascii="Times New Roman" w:hAnsi="Times New Roman" w:cs="Times New Roman"/>
                <w:sz w:val="40"/>
                <w:szCs w:val="40"/>
              </w:rPr>
              <w:t>Центр общения старшего поколения</w:t>
            </w:r>
          </w:p>
        </w:tc>
        <w:tc>
          <w:tcPr>
            <w:tcW w:w="2410" w:type="dxa"/>
            <w:tcBorders>
              <w:right w:val="single" w:sz="4" w:space="0" w:color="auto"/>
            </w:tcBorders>
            <w:vAlign w:val="center"/>
          </w:tcPr>
          <w:p w:rsidR="008374DC" w:rsidRPr="00875A76" w:rsidRDefault="008374DC" w:rsidP="000846E2">
            <w:pPr>
              <w:jc w:val="center"/>
              <w:rPr>
                <w:rFonts w:ascii="Times New Roman" w:hAnsi="Times New Roman" w:cs="Times New Roman"/>
                <w:sz w:val="40"/>
                <w:szCs w:val="40"/>
              </w:rPr>
            </w:pPr>
            <w:proofErr w:type="spellStart"/>
            <w:proofErr w:type="gramStart"/>
            <w:r>
              <w:rPr>
                <w:rFonts w:ascii="Times New Roman" w:hAnsi="Times New Roman" w:cs="Times New Roman"/>
                <w:sz w:val="40"/>
                <w:szCs w:val="40"/>
              </w:rPr>
              <w:t>Еже-недельно</w:t>
            </w:r>
            <w:proofErr w:type="spellEnd"/>
            <w:proofErr w:type="gramEnd"/>
            <w:r>
              <w:rPr>
                <w:rFonts w:ascii="Times New Roman" w:hAnsi="Times New Roman" w:cs="Times New Roman"/>
                <w:sz w:val="40"/>
                <w:szCs w:val="40"/>
              </w:rPr>
              <w:t xml:space="preserve"> по вторникам</w:t>
            </w:r>
            <w:r w:rsidR="00F13672">
              <w:rPr>
                <w:rFonts w:ascii="Times New Roman" w:hAnsi="Times New Roman" w:cs="Times New Roman"/>
                <w:sz w:val="40"/>
                <w:szCs w:val="40"/>
              </w:rPr>
              <w:t xml:space="preserve"> и четвергам</w:t>
            </w:r>
            <w:r w:rsidR="00954DF2">
              <w:rPr>
                <w:rFonts w:ascii="Times New Roman" w:hAnsi="Times New Roman" w:cs="Times New Roman"/>
                <w:sz w:val="40"/>
                <w:szCs w:val="40"/>
              </w:rPr>
              <w:t xml:space="preserve"> 11.00</w:t>
            </w:r>
          </w:p>
        </w:tc>
        <w:tc>
          <w:tcPr>
            <w:tcW w:w="4111" w:type="dxa"/>
            <w:tcBorders>
              <w:left w:val="single" w:sz="4" w:space="0" w:color="auto"/>
            </w:tcBorders>
          </w:tcPr>
          <w:p w:rsidR="008374DC" w:rsidRPr="00875A76" w:rsidRDefault="008374DC" w:rsidP="008374DC">
            <w:pPr>
              <w:rPr>
                <w:rFonts w:ascii="Times New Roman" w:hAnsi="Times New Roman" w:cs="Times New Roman"/>
                <w:sz w:val="40"/>
                <w:szCs w:val="40"/>
              </w:rPr>
            </w:pPr>
            <w:r>
              <w:rPr>
                <w:rFonts w:ascii="Times New Roman" w:hAnsi="Times New Roman" w:cs="Times New Roman"/>
                <w:sz w:val="40"/>
                <w:szCs w:val="40"/>
              </w:rPr>
              <w:t>Преподаватели</w:t>
            </w:r>
          </w:p>
          <w:p w:rsidR="008374DC" w:rsidRPr="00875A76" w:rsidRDefault="008374DC" w:rsidP="008374DC">
            <w:pPr>
              <w:rPr>
                <w:rFonts w:ascii="Times New Roman" w:hAnsi="Times New Roman" w:cs="Times New Roman"/>
                <w:sz w:val="40"/>
                <w:szCs w:val="40"/>
              </w:rPr>
            </w:pPr>
            <w:r w:rsidRPr="00875A76">
              <w:rPr>
                <w:rFonts w:ascii="Times New Roman" w:hAnsi="Times New Roman" w:cs="Times New Roman"/>
                <w:sz w:val="40"/>
                <w:szCs w:val="40"/>
              </w:rPr>
              <w:t xml:space="preserve">– </w:t>
            </w:r>
            <w:proofErr w:type="spellStart"/>
            <w:r>
              <w:rPr>
                <w:rFonts w:ascii="Times New Roman" w:hAnsi="Times New Roman" w:cs="Times New Roman"/>
                <w:sz w:val="40"/>
                <w:szCs w:val="40"/>
              </w:rPr>
              <w:t>Акбулатова</w:t>
            </w:r>
            <w:proofErr w:type="spellEnd"/>
            <w:r>
              <w:rPr>
                <w:rFonts w:ascii="Times New Roman" w:hAnsi="Times New Roman" w:cs="Times New Roman"/>
                <w:sz w:val="40"/>
                <w:szCs w:val="40"/>
              </w:rPr>
              <w:t xml:space="preserve"> Г.М.</w:t>
            </w:r>
          </w:p>
          <w:p w:rsidR="008374DC" w:rsidRDefault="008374DC" w:rsidP="008374DC">
            <w:pPr>
              <w:rPr>
                <w:rFonts w:ascii="Times New Roman" w:hAnsi="Times New Roman" w:cs="Times New Roman"/>
                <w:sz w:val="40"/>
                <w:szCs w:val="40"/>
              </w:rPr>
            </w:pPr>
            <w:r w:rsidRPr="00875A76">
              <w:rPr>
                <w:rFonts w:ascii="Times New Roman" w:hAnsi="Times New Roman" w:cs="Times New Roman"/>
                <w:sz w:val="40"/>
                <w:szCs w:val="40"/>
              </w:rPr>
              <w:t>–</w:t>
            </w:r>
            <w:r>
              <w:rPr>
                <w:rFonts w:ascii="Times New Roman" w:hAnsi="Times New Roman" w:cs="Times New Roman"/>
                <w:sz w:val="40"/>
                <w:szCs w:val="40"/>
              </w:rPr>
              <w:t xml:space="preserve"> Шакирова З</w:t>
            </w:r>
            <w:r w:rsidRPr="00875A76">
              <w:rPr>
                <w:rFonts w:ascii="Times New Roman" w:hAnsi="Times New Roman" w:cs="Times New Roman"/>
                <w:sz w:val="40"/>
                <w:szCs w:val="40"/>
              </w:rPr>
              <w:t>.</w:t>
            </w:r>
          </w:p>
          <w:p w:rsidR="008374DC" w:rsidRPr="00875A76" w:rsidRDefault="008374DC" w:rsidP="008374DC">
            <w:pPr>
              <w:rPr>
                <w:rFonts w:ascii="Times New Roman" w:hAnsi="Times New Roman" w:cs="Times New Roman"/>
                <w:sz w:val="40"/>
                <w:szCs w:val="40"/>
              </w:rPr>
            </w:pPr>
          </w:p>
        </w:tc>
      </w:tr>
      <w:tr w:rsidR="008374DC" w:rsidRPr="00875A76" w:rsidTr="000846E2">
        <w:trPr>
          <w:trHeight w:val="2549"/>
        </w:trPr>
        <w:tc>
          <w:tcPr>
            <w:tcW w:w="959" w:type="dxa"/>
          </w:tcPr>
          <w:p w:rsidR="008374DC" w:rsidRPr="00875A76" w:rsidRDefault="008374DC" w:rsidP="008374DC">
            <w:pPr>
              <w:rPr>
                <w:rFonts w:ascii="Times New Roman" w:hAnsi="Times New Roman" w:cs="Times New Roman"/>
                <w:sz w:val="40"/>
                <w:szCs w:val="40"/>
              </w:rPr>
            </w:pPr>
            <w:r w:rsidRPr="00875A76">
              <w:rPr>
                <w:rFonts w:ascii="Times New Roman" w:hAnsi="Times New Roman" w:cs="Times New Roman"/>
                <w:sz w:val="40"/>
                <w:szCs w:val="40"/>
              </w:rPr>
              <w:t>2</w:t>
            </w:r>
          </w:p>
        </w:tc>
        <w:tc>
          <w:tcPr>
            <w:tcW w:w="4144" w:type="dxa"/>
            <w:vAlign w:val="center"/>
          </w:tcPr>
          <w:p w:rsidR="008374DC" w:rsidRPr="00875A76" w:rsidRDefault="008374DC" w:rsidP="008374DC">
            <w:pPr>
              <w:jc w:val="center"/>
              <w:rPr>
                <w:rFonts w:ascii="Times New Roman" w:hAnsi="Times New Roman" w:cs="Times New Roman"/>
                <w:sz w:val="40"/>
                <w:szCs w:val="40"/>
              </w:rPr>
            </w:pPr>
            <w:r w:rsidRPr="00875A76">
              <w:rPr>
                <w:rFonts w:ascii="Times New Roman" w:hAnsi="Times New Roman" w:cs="Times New Roman"/>
                <w:sz w:val="40"/>
                <w:szCs w:val="40"/>
              </w:rPr>
              <w:t>Обучение компьютерной грамотности</w:t>
            </w:r>
          </w:p>
        </w:tc>
        <w:tc>
          <w:tcPr>
            <w:tcW w:w="2943" w:type="dxa"/>
            <w:tcBorders>
              <w:right w:val="single" w:sz="4" w:space="0" w:color="auto"/>
            </w:tcBorders>
            <w:vAlign w:val="center"/>
          </w:tcPr>
          <w:p w:rsidR="008374DC" w:rsidRPr="00875A76" w:rsidRDefault="008374DC" w:rsidP="008374DC">
            <w:pPr>
              <w:jc w:val="center"/>
              <w:rPr>
                <w:rFonts w:ascii="Times New Roman" w:hAnsi="Times New Roman" w:cs="Times New Roman"/>
                <w:sz w:val="40"/>
                <w:szCs w:val="40"/>
              </w:rPr>
            </w:pPr>
            <w:r w:rsidRPr="00875A76">
              <w:rPr>
                <w:rFonts w:ascii="Times New Roman" w:hAnsi="Times New Roman" w:cs="Times New Roman"/>
                <w:sz w:val="40"/>
                <w:szCs w:val="40"/>
              </w:rPr>
              <w:t>Компьютерный мир</w:t>
            </w:r>
          </w:p>
        </w:tc>
        <w:tc>
          <w:tcPr>
            <w:tcW w:w="2410" w:type="dxa"/>
            <w:tcBorders>
              <w:right w:val="single" w:sz="4" w:space="0" w:color="auto"/>
            </w:tcBorders>
            <w:vAlign w:val="center"/>
          </w:tcPr>
          <w:p w:rsidR="008374DC" w:rsidRDefault="00585493" w:rsidP="000846E2">
            <w:pPr>
              <w:jc w:val="center"/>
              <w:rPr>
                <w:rFonts w:ascii="Times New Roman" w:hAnsi="Times New Roman" w:cs="Times New Roman"/>
                <w:sz w:val="40"/>
                <w:szCs w:val="40"/>
              </w:rPr>
            </w:pPr>
            <w:r>
              <w:rPr>
                <w:rFonts w:ascii="Times New Roman" w:hAnsi="Times New Roman" w:cs="Times New Roman"/>
                <w:sz w:val="40"/>
                <w:szCs w:val="40"/>
              </w:rPr>
              <w:t>03.04</w:t>
            </w:r>
            <w:r w:rsidR="000846E2" w:rsidRPr="00875A76">
              <w:rPr>
                <w:rFonts w:ascii="Times New Roman" w:hAnsi="Times New Roman" w:cs="Times New Roman"/>
                <w:sz w:val="40"/>
                <w:szCs w:val="40"/>
              </w:rPr>
              <w:t>.20</w:t>
            </w:r>
            <w:r w:rsidR="000846E2">
              <w:rPr>
                <w:rFonts w:ascii="Times New Roman" w:hAnsi="Times New Roman" w:cs="Times New Roman"/>
                <w:sz w:val="40"/>
                <w:szCs w:val="40"/>
              </w:rPr>
              <w:t>25</w:t>
            </w:r>
          </w:p>
          <w:p w:rsidR="000846E2" w:rsidRPr="00875A76" w:rsidRDefault="00306E15" w:rsidP="00585493">
            <w:pPr>
              <w:jc w:val="center"/>
              <w:rPr>
                <w:rFonts w:ascii="Times New Roman" w:hAnsi="Times New Roman" w:cs="Times New Roman"/>
                <w:sz w:val="40"/>
                <w:szCs w:val="40"/>
              </w:rPr>
            </w:pPr>
            <w:r>
              <w:rPr>
                <w:rFonts w:ascii="Times New Roman" w:hAnsi="Times New Roman" w:cs="Times New Roman"/>
                <w:sz w:val="40"/>
                <w:szCs w:val="40"/>
              </w:rPr>
              <w:t>24</w:t>
            </w:r>
            <w:r w:rsidR="00585493">
              <w:rPr>
                <w:rFonts w:ascii="Times New Roman" w:hAnsi="Times New Roman" w:cs="Times New Roman"/>
                <w:sz w:val="40"/>
                <w:szCs w:val="40"/>
              </w:rPr>
              <w:t>.04</w:t>
            </w:r>
            <w:r w:rsidR="00954DF2">
              <w:rPr>
                <w:rFonts w:ascii="Times New Roman" w:hAnsi="Times New Roman" w:cs="Times New Roman"/>
                <w:sz w:val="40"/>
                <w:szCs w:val="40"/>
              </w:rPr>
              <w:t>.2025 14.30</w:t>
            </w:r>
          </w:p>
        </w:tc>
        <w:tc>
          <w:tcPr>
            <w:tcW w:w="4111" w:type="dxa"/>
            <w:tcBorders>
              <w:left w:val="single" w:sz="4" w:space="0" w:color="auto"/>
            </w:tcBorders>
          </w:tcPr>
          <w:p w:rsidR="008374DC" w:rsidRDefault="008374DC" w:rsidP="008374DC">
            <w:pPr>
              <w:rPr>
                <w:rFonts w:ascii="Times New Roman" w:hAnsi="Times New Roman" w:cs="Times New Roman"/>
                <w:sz w:val="40"/>
                <w:szCs w:val="40"/>
              </w:rPr>
            </w:pPr>
          </w:p>
          <w:p w:rsidR="008374DC" w:rsidRPr="00875A76" w:rsidRDefault="007B01CC" w:rsidP="008374DC">
            <w:pPr>
              <w:rPr>
                <w:rFonts w:ascii="Times New Roman" w:hAnsi="Times New Roman" w:cs="Times New Roman"/>
                <w:sz w:val="40"/>
                <w:szCs w:val="40"/>
              </w:rPr>
            </w:pPr>
            <w:r>
              <w:rPr>
                <w:rFonts w:ascii="Times New Roman" w:hAnsi="Times New Roman" w:cs="Times New Roman"/>
                <w:sz w:val="40"/>
                <w:szCs w:val="40"/>
              </w:rPr>
              <w:t>Вед</w:t>
            </w:r>
            <w:proofErr w:type="gramStart"/>
            <w:r>
              <w:rPr>
                <w:rFonts w:ascii="Times New Roman" w:hAnsi="Times New Roman" w:cs="Times New Roman"/>
                <w:sz w:val="40"/>
                <w:szCs w:val="40"/>
              </w:rPr>
              <w:t>.</w:t>
            </w:r>
            <w:proofErr w:type="gramEnd"/>
            <w:r>
              <w:rPr>
                <w:rFonts w:ascii="Times New Roman" w:hAnsi="Times New Roman" w:cs="Times New Roman"/>
                <w:sz w:val="40"/>
                <w:szCs w:val="40"/>
              </w:rPr>
              <w:t xml:space="preserve"> </w:t>
            </w:r>
            <w:proofErr w:type="gramStart"/>
            <w:r>
              <w:rPr>
                <w:rFonts w:ascii="Times New Roman" w:hAnsi="Times New Roman" w:cs="Times New Roman"/>
                <w:sz w:val="40"/>
                <w:szCs w:val="40"/>
              </w:rPr>
              <w:t>с</w:t>
            </w:r>
            <w:proofErr w:type="gramEnd"/>
            <w:r w:rsidR="008374DC" w:rsidRPr="00875A76">
              <w:rPr>
                <w:rFonts w:ascii="Times New Roman" w:hAnsi="Times New Roman" w:cs="Times New Roman"/>
                <w:sz w:val="40"/>
                <w:szCs w:val="40"/>
              </w:rPr>
              <w:t>пециалист-эксперт КС</w:t>
            </w:r>
          </w:p>
          <w:p w:rsidR="008374DC" w:rsidRPr="00875A76" w:rsidRDefault="008374DC" w:rsidP="004C047A">
            <w:pPr>
              <w:rPr>
                <w:rFonts w:ascii="Times New Roman" w:hAnsi="Times New Roman" w:cs="Times New Roman"/>
                <w:sz w:val="40"/>
                <w:szCs w:val="40"/>
              </w:rPr>
            </w:pPr>
            <w:r w:rsidRPr="00875A76">
              <w:rPr>
                <w:rFonts w:ascii="Times New Roman" w:hAnsi="Times New Roman" w:cs="Times New Roman"/>
                <w:sz w:val="40"/>
                <w:szCs w:val="40"/>
              </w:rPr>
              <w:t xml:space="preserve">- </w:t>
            </w:r>
            <w:proofErr w:type="spellStart"/>
            <w:r w:rsidRPr="00875A76">
              <w:rPr>
                <w:rFonts w:ascii="Times New Roman" w:hAnsi="Times New Roman" w:cs="Times New Roman"/>
                <w:sz w:val="40"/>
                <w:szCs w:val="40"/>
              </w:rPr>
              <w:t>Лукманов</w:t>
            </w:r>
            <w:proofErr w:type="spellEnd"/>
            <w:r w:rsidRPr="00875A76">
              <w:rPr>
                <w:rFonts w:ascii="Times New Roman" w:hAnsi="Times New Roman" w:cs="Times New Roman"/>
                <w:sz w:val="40"/>
                <w:szCs w:val="40"/>
              </w:rPr>
              <w:t xml:space="preserve"> В.А.</w:t>
            </w:r>
          </w:p>
        </w:tc>
      </w:tr>
      <w:tr w:rsidR="001F3F39" w:rsidRPr="00875A76" w:rsidTr="00C85104">
        <w:trPr>
          <w:trHeight w:val="463"/>
        </w:trPr>
        <w:tc>
          <w:tcPr>
            <w:tcW w:w="959" w:type="dxa"/>
          </w:tcPr>
          <w:p w:rsidR="001F3F39" w:rsidRPr="00875A76" w:rsidRDefault="001F3F39" w:rsidP="001F3F39">
            <w:pPr>
              <w:rPr>
                <w:rFonts w:ascii="Times New Roman" w:hAnsi="Times New Roman" w:cs="Times New Roman"/>
                <w:sz w:val="40"/>
                <w:szCs w:val="40"/>
              </w:rPr>
            </w:pPr>
            <w:r>
              <w:rPr>
                <w:rFonts w:ascii="Times New Roman" w:hAnsi="Times New Roman" w:cs="Times New Roman"/>
                <w:sz w:val="40"/>
                <w:szCs w:val="40"/>
              </w:rPr>
              <w:t>3</w:t>
            </w:r>
          </w:p>
        </w:tc>
        <w:tc>
          <w:tcPr>
            <w:tcW w:w="4144" w:type="dxa"/>
            <w:vAlign w:val="center"/>
          </w:tcPr>
          <w:p w:rsidR="001F3F39" w:rsidRPr="00875A76" w:rsidRDefault="00801295" w:rsidP="00947F43">
            <w:pPr>
              <w:jc w:val="center"/>
              <w:rPr>
                <w:rFonts w:ascii="Times New Roman" w:hAnsi="Times New Roman" w:cs="Times New Roman"/>
                <w:sz w:val="40"/>
                <w:szCs w:val="40"/>
              </w:rPr>
            </w:pPr>
            <w:r>
              <w:rPr>
                <w:rFonts w:ascii="Times New Roman" w:hAnsi="Times New Roman" w:cs="Times New Roman"/>
                <w:sz w:val="40"/>
                <w:szCs w:val="40"/>
              </w:rPr>
              <w:t>Работа «Клуба Бабушек»</w:t>
            </w:r>
            <w:r w:rsidR="00947F43">
              <w:rPr>
                <w:rFonts w:ascii="Times New Roman" w:hAnsi="Times New Roman" w:cs="Times New Roman"/>
                <w:sz w:val="40"/>
                <w:szCs w:val="40"/>
              </w:rPr>
              <w:t xml:space="preserve"> </w:t>
            </w:r>
          </w:p>
        </w:tc>
        <w:tc>
          <w:tcPr>
            <w:tcW w:w="2943" w:type="dxa"/>
            <w:tcBorders>
              <w:right w:val="single" w:sz="4" w:space="0" w:color="auto"/>
            </w:tcBorders>
            <w:vAlign w:val="center"/>
          </w:tcPr>
          <w:p w:rsidR="001F3F39" w:rsidRPr="00875A76" w:rsidRDefault="001F3F39" w:rsidP="001F3F39">
            <w:pPr>
              <w:jc w:val="center"/>
              <w:rPr>
                <w:rFonts w:ascii="Times New Roman" w:hAnsi="Times New Roman" w:cs="Times New Roman"/>
                <w:sz w:val="40"/>
                <w:szCs w:val="40"/>
              </w:rPr>
            </w:pPr>
            <w:r w:rsidRPr="00875A76">
              <w:rPr>
                <w:rFonts w:ascii="Times New Roman" w:hAnsi="Times New Roman" w:cs="Times New Roman"/>
                <w:sz w:val="40"/>
                <w:szCs w:val="40"/>
              </w:rPr>
              <w:t>Центр общения старшего поколения</w:t>
            </w:r>
          </w:p>
        </w:tc>
        <w:tc>
          <w:tcPr>
            <w:tcW w:w="2410" w:type="dxa"/>
            <w:tcBorders>
              <w:right w:val="single" w:sz="4" w:space="0" w:color="auto"/>
            </w:tcBorders>
            <w:vAlign w:val="center"/>
          </w:tcPr>
          <w:p w:rsidR="000846E2" w:rsidRDefault="000846E2" w:rsidP="00801295">
            <w:pPr>
              <w:jc w:val="center"/>
              <w:rPr>
                <w:rFonts w:ascii="Times New Roman" w:hAnsi="Times New Roman" w:cs="Times New Roman"/>
                <w:sz w:val="40"/>
                <w:szCs w:val="40"/>
              </w:rPr>
            </w:pPr>
          </w:p>
          <w:p w:rsidR="00801295" w:rsidRPr="00875A76" w:rsidRDefault="00801295" w:rsidP="00801295">
            <w:pPr>
              <w:jc w:val="center"/>
              <w:rPr>
                <w:rFonts w:ascii="Times New Roman" w:hAnsi="Times New Roman" w:cs="Times New Roman"/>
                <w:sz w:val="40"/>
                <w:szCs w:val="40"/>
              </w:rPr>
            </w:pPr>
            <w:proofErr w:type="spellStart"/>
            <w:proofErr w:type="gramStart"/>
            <w:r>
              <w:rPr>
                <w:rFonts w:ascii="Times New Roman" w:hAnsi="Times New Roman" w:cs="Times New Roman"/>
                <w:sz w:val="40"/>
                <w:szCs w:val="40"/>
              </w:rPr>
              <w:t>Еже-недельно</w:t>
            </w:r>
            <w:proofErr w:type="spellEnd"/>
            <w:proofErr w:type="gramEnd"/>
            <w:r>
              <w:rPr>
                <w:rFonts w:ascii="Times New Roman" w:hAnsi="Times New Roman" w:cs="Times New Roman"/>
                <w:sz w:val="40"/>
                <w:szCs w:val="40"/>
              </w:rPr>
              <w:t xml:space="preserve"> по средам</w:t>
            </w:r>
            <w:r w:rsidR="00954DF2">
              <w:rPr>
                <w:rFonts w:ascii="Times New Roman" w:hAnsi="Times New Roman" w:cs="Times New Roman"/>
                <w:sz w:val="40"/>
                <w:szCs w:val="40"/>
              </w:rPr>
              <w:t xml:space="preserve"> 10.00</w:t>
            </w:r>
          </w:p>
          <w:p w:rsidR="001F3F39" w:rsidRPr="00875A76" w:rsidRDefault="001F3F39" w:rsidP="003C6F6B">
            <w:pPr>
              <w:jc w:val="center"/>
              <w:rPr>
                <w:rFonts w:ascii="Times New Roman" w:hAnsi="Times New Roman" w:cs="Times New Roman"/>
                <w:sz w:val="40"/>
                <w:szCs w:val="40"/>
              </w:rPr>
            </w:pPr>
          </w:p>
        </w:tc>
        <w:tc>
          <w:tcPr>
            <w:tcW w:w="4111" w:type="dxa"/>
            <w:tcBorders>
              <w:left w:val="single" w:sz="4" w:space="0" w:color="auto"/>
            </w:tcBorders>
          </w:tcPr>
          <w:p w:rsidR="001F3F39" w:rsidRDefault="001F3F39" w:rsidP="001F3F39">
            <w:pPr>
              <w:rPr>
                <w:rFonts w:ascii="Times New Roman" w:hAnsi="Times New Roman" w:cs="Times New Roman"/>
                <w:sz w:val="40"/>
                <w:szCs w:val="40"/>
              </w:rPr>
            </w:pPr>
          </w:p>
          <w:p w:rsidR="000846E2" w:rsidRDefault="00801295" w:rsidP="001F3F39">
            <w:pPr>
              <w:rPr>
                <w:rFonts w:ascii="Times New Roman" w:hAnsi="Times New Roman" w:cs="Times New Roman"/>
                <w:sz w:val="40"/>
                <w:szCs w:val="40"/>
              </w:rPr>
            </w:pPr>
            <w:r>
              <w:rPr>
                <w:rFonts w:ascii="Times New Roman" w:hAnsi="Times New Roman" w:cs="Times New Roman"/>
                <w:sz w:val="40"/>
                <w:szCs w:val="40"/>
              </w:rPr>
              <w:t xml:space="preserve">Председатель </w:t>
            </w:r>
            <w:proofErr w:type="spellStart"/>
            <w:r>
              <w:rPr>
                <w:rFonts w:ascii="Times New Roman" w:hAnsi="Times New Roman" w:cs="Times New Roman"/>
                <w:sz w:val="40"/>
                <w:szCs w:val="40"/>
              </w:rPr>
              <w:t>жен</w:t>
            </w:r>
            <w:proofErr w:type="gramStart"/>
            <w:r>
              <w:rPr>
                <w:rFonts w:ascii="Times New Roman" w:hAnsi="Times New Roman" w:cs="Times New Roman"/>
                <w:sz w:val="40"/>
                <w:szCs w:val="40"/>
              </w:rPr>
              <w:t>.с</w:t>
            </w:r>
            <w:proofErr w:type="gramEnd"/>
            <w:r>
              <w:rPr>
                <w:rFonts w:ascii="Times New Roman" w:hAnsi="Times New Roman" w:cs="Times New Roman"/>
                <w:sz w:val="40"/>
                <w:szCs w:val="40"/>
              </w:rPr>
              <w:t>овета</w:t>
            </w:r>
            <w:proofErr w:type="spellEnd"/>
            <w:r>
              <w:rPr>
                <w:rFonts w:ascii="Times New Roman" w:hAnsi="Times New Roman" w:cs="Times New Roman"/>
                <w:sz w:val="40"/>
                <w:szCs w:val="40"/>
              </w:rPr>
              <w:t xml:space="preserve">    </w:t>
            </w:r>
          </w:p>
          <w:p w:rsidR="001F3F39" w:rsidRPr="00875A76" w:rsidRDefault="000846E2" w:rsidP="001F3F39">
            <w:pPr>
              <w:rPr>
                <w:rFonts w:ascii="Times New Roman" w:hAnsi="Times New Roman" w:cs="Times New Roman"/>
                <w:sz w:val="40"/>
                <w:szCs w:val="40"/>
              </w:rPr>
            </w:pPr>
            <w:r>
              <w:rPr>
                <w:rFonts w:ascii="Times New Roman" w:hAnsi="Times New Roman" w:cs="Times New Roman"/>
                <w:sz w:val="40"/>
                <w:szCs w:val="40"/>
              </w:rPr>
              <w:t xml:space="preserve">- </w:t>
            </w:r>
            <w:proofErr w:type="spellStart"/>
            <w:r w:rsidR="00801295">
              <w:rPr>
                <w:rFonts w:ascii="Times New Roman" w:hAnsi="Times New Roman" w:cs="Times New Roman"/>
                <w:sz w:val="40"/>
                <w:szCs w:val="40"/>
              </w:rPr>
              <w:t>Кунафина</w:t>
            </w:r>
            <w:proofErr w:type="spellEnd"/>
            <w:r w:rsidR="00801295">
              <w:rPr>
                <w:rFonts w:ascii="Times New Roman" w:hAnsi="Times New Roman" w:cs="Times New Roman"/>
                <w:sz w:val="40"/>
                <w:szCs w:val="40"/>
              </w:rPr>
              <w:t xml:space="preserve"> Э.А.</w:t>
            </w:r>
          </w:p>
        </w:tc>
      </w:tr>
      <w:tr w:rsidR="00661B6A" w:rsidRPr="00875A76" w:rsidTr="00661B6A">
        <w:trPr>
          <w:trHeight w:val="463"/>
        </w:trPr>
        <w:tc>
          <w:tcPr>
            <w:tcW w:w="959" w:type="dxa"/>
          </w:tcPr>
          <w:p w:rsidR="00661B6A" w:rsidRPr="00875A76" w:rsidRDefault="003C6F6B" w:rsidP="00661B6A">
            <w:pPr>
              <w:rPr>
                <w:rFonts w:ascii="Times New Roman" w:hAnsi="Times New Roman" w:cs="Times New Roman"/>
                <w:sz w:val="40"/>
                <w:szCs w:val="40"/>
              </w:rPr>
            </w:pPr>
            <w:r>
              <w:rPr>
                <w:rFonts w:ascii="Times New Roman" w:hAnsi="Times New Roman" w:cs="Times New Roman"/>
                <w:sz w:val="40"/>
                <w:szCs w:val="40"/>
              </w:rPr>
              <w:t>4</w:t>
            </w:r>
          </w:p>
        </w:tc>
        <w:tc>
          <w:tcPr>
            <w:tcW w:w="4144" w:type="dxa"/>
            <w:vAlign w:val="center"/>
          </w:tcPr>
          <w:p w:rsidR="00661B6A" w:rsidRPr="00875A76" w:rsidRDefault="00661B6A" w:rsidP="006A3804">
            <w:pPr>
              <w:pStyle w:val="a4"/>
              <w:snapToGrid w:val="0"/>
              <w:jc w:val="center"/>
              <w:rPr>
                <w:rFonts w:ascii="Times New Roman" w:hAnsi="Times New Roman" w:cs="Times New Roman"/>
                <w:color w:val="auto"/>
                <w:sz w:val="40"/>
                <w:szCs w:val="40"/>
              </w:rPr>
            </w:pPr>
            <w:r>
              <w:rPr>
                <w:rFonts w:ascii="Times New Roman" w:hAnsi="Times New Roman" w:cs="Times New Roman"/>
                <w:color w:val="auto"/>
                <w:sz w:val="40"/>
                <w:szCs w:val="40"/>
              </w:rPr>
              <w:t>Выступления по пенсионным и социальным вопросам</w:t>
            </w:r>
            <w:r w:rsidR="00FC02C7">
              <w:rPr>
                <w:rFonts w:ascii="Times New Roman" w:hAnsi="Times New Roman" w:cs="Times New Roman"/>
                <w:color w:val="auto"/>
                <w:sz w:val="40"/>
                <w:szCs w:val="40"/>
              </w:rPr>
              <w:t xml:space="preserve"> </w:t>
            </w:r>
          </w:p>
        </w:tc>
        <w:tc>
          <w:tcPr>
            <w:tcW w:w="2943" w:type="dxa"/>
            <w:tcBorders>
              <w:right w:val="single" w:sz="4" w:space="0" w:color="auto"/>
            </w:tcBorders>
            <w:vAlign w:val="center"/>
          </w:tcPr>
          <w:p w:rsidR="00661B6A" w:rsidRPr="00875A76" w:rsidRDefault="00661B6A" w:rsidP="00661B6A">
            <w:pPr>
              <w:jc w:val="center"/>
              <w:rPr>
                <w:rFonts w:ascii="Times New Roman" w:hAnsi="Times New Roman" w:cs="Times New Roman"/>
                <w:sz w:val="40"/>
                <w:szCs w:val="40"/>
              </w:rPr>
            </w:pPr>
            <w:r w:rsidRPr="00875A76">
              <w:rPr>
                <w:rFonts w:ascii="Times New Roman" w:hAnsi="Times New Roman" w:cs="Times New Roman"/>
                <w:sz w:val="40"/>
                <w:szCs w:val="40"/>
              </w:rPr>
              <w:t>Центр общения старшего поколения</w:t>
            </w:r>
          </w:p>
        </w:tc>
        <w:tc>
          <w:tcPr>
            <w:tcW w:w="2410" w:type="dxa"/>
            <w:tcBorders>
              <w:right w:val="single" w:sz="4" w:space="0" w:color="auto"/>
            </w:tcBorders>
            <w:vAlign w:val="center"/>
          </w:tcPr>
          <w:p w:rsidR="00661B6A" w:rsidRDefault="001A0168" w:rsidP="00661B6A">
            <w:pPr>
              <w:jc w:val="center"/>
              <w:rPr>
                <w:rFonts w:ascii="Times New Roman" w:hAnsi="Times New Roman" w:cs="Times New Roman"/>
                <w:sz w:val="40"/>
                <w:szCs w:val="40"/>
              </w:rPr>
            </w:pPr>
            <w:r>
              <w:rPr>
                <w:rFonts w:ascii="Times New Roman" w:hAnsi="Times New Roman" w:cs="Times New Roman"/>
                <w:sz w:val="40"/>
                <w:szCs w:val="40"/>
              </w:rPr>
              <w:t>1</w:t>
            </w:r>
            <w:r w:rsidR="00585493">
              <w:rPr>
                <w:rFonts w:ascii="Times New Roman" w:hAnsi="Times New Roman" w:cs="Times New Roman"/>
                <w:sz w:val="40"/>
                <w:szCs w:val="40"/>
              </w:rPr>
              <w:t>5</w:t>
            </w:r>
            <w:r w:rsidR="00947F43">
              <w:rPr>
                <w:rFonts w:ascii="Times New Roman" w:hAnsi="Times New Roman" w:cs="Times New Roman"/>
                <w:sz w:val="40"/>
                <w:szCs w:val="40"/>
              </w:rPr>
              <w:t>.</w:t>
            </w:r>
            <w:r w:rsidR="00585493">
              <w:rPr>
                <w:rFonts w:ascii="Times New Roman" w:hAnsi="Times New Roman" w:cs="Times New Roman"/>
                <w:sz w:val="40"/>
                <w:szCs w:val="40"/>
              </w:rPr>
              <w:t>04</w:t>
            </w:r>
            <w:r w:rsidR="00661B6A" w:rsidRPr="00875A76">
              <w:rPr>
                <w:rFonts w:ascii="Times New Roman" w:hAnsi="Times New Roman" w:cs="Times New Roman"/>
                <w:sz w:val="40"/>
                <w:szCs w:val="40"/>
              </w:rPr>
              <w:t>.202</w:t>
            </w:r>
            <w:r w:rsidR="00DE7820">
              <w:rPr>
                <w:rFonts w:ascii="Times New Roman" w:hAnsi="Times New Roman" w:cs="Times New Roman"/>
                <w:sz w:val="40"/>
                <w:szCs w:val="40"/>
              </w:rPr>
              <w:t>5</w:t>
            </w:r>
          </w:p>
          <w:p w:rsidR="00954DF2" w:rsidRDefault="00954DF2" w:rsidP="00661B6A">
            <w:pPr>
              <w:jc w:val="center"/>
              <w:rPr>
                <w:rFonts w:ascii="Times New Roman" w:hAnsi="Times New Roman" w:cs="Times New Roman"/>
                <w:sz w:val="40"/>
                <w:szCs w:val="40"/>
              </w:rPr>
            </w:pPr>
            <w:r>
              <w:rPr>
                <w:rFonts w:ascii="Times New Roman" w:hAnsi="Times New Roman" w:cs="Times New Roman"/>
                <w:sz w:val="40"/>
                <w:szCs w:val="40"/>
              </w:rPr>
              <w:t>11.00</w:t>
            </w:r>
          </w:p>
          <w:p w:rsidR="00661B6A" w:rsidRPr="00875A76" w:rsidRDefault="00661B6A" w:rsidP="00661B6A">
            <w:pPr>
              <w:jc w:val="center"/>
              <w:rPr>
                <w:rFonts w:ascii="Times New Roman" w:hAnsi="Times New Roman" w:cs="Times New Roman"/>
                <w:sz w:val="40"/>
                <w:szCs w:val="40"/>
              </w:rPr>
            </w:pPr>
            <w:r>
              <w:rPr>
                <w:rFonts w:ascii="Times New Roman" w:hAnsi="Times New Roman" w:cs="Times New Roman"/>
                <w:sz w:val="40"/>
                <w:szCs w:val="40"/>
              </w:rPr>
              <w:t xml:space="preserve"> </w:t>
            </w:r>
          </w:p>
        </w:tc>
        <w:tc>
          <w:tcPr>
            <w:tcW w:w="4111" w:type="dxa"/>
            <w:tcBorders>
              <w:left w:val="single" w:sz="4" w:space="0" w:color="auto"/>
            </w:tcBorders>
          </w:tcPr>
          <w:p w:rsidR="000044E0" w:rsidRDefault="000044E0" w:rsidP="00661B6A">
            <w:pPr>
              <w:rPr>
                <w:rFonts w:ascii="Times New Roman" w:hAnsi="Times New Roman" w:cs="Times New Roman"/>
                <w:sz w:val="40"/>
                <w:szCs w:val="40"/>
              </w:rPr>
            </w:pPr>
          </w:p>
          <w:p w:rsidR="00661B6A" w:rsidRDefault="00585493" w:rsidP="00661B6A">
            <w:pPr>
              <w:rPr>
                <w:rFonts w:ascii="Times New Roman" w:hAnsi="Times New Roman" w:cs="Times New Roman"/>
                <w:sz w:val="40"/>
                <w:szCs w:val="40"/>
              </w:rPr>
            </w:pPr>
            <w:r>
              <w:rPr>
                <w:rFonts w:ascii="Times New Roman" w:hAnsi="Times New Roman" w:cs="Times New Roman"/>
                <w:sz w:val="40"/>
                <w:szCs w:val="40"/>
              </w:rPr>
              <w:t>Зам</w:t>
            </w:r>
            <w:proofErr w:type="gramStart"/>
            <w:r>
              <w:rPr>
                <w:rFonts w:ascii="Times New Roman" w:hAnsi="Times New Roman" w:cs="Times New Roman"/>
                <w:sz w:val="40"/>
                <w:szCs w:val="40"/>
              </w:rPr>
              <w:t>.р</w:t>
            </w:r>
            <w:proofErr w:type="gramEnd"/>
            <w:r>
              <w:rPr>
                <w:rFonts w:ascii="Times New Roman" w:hAnsi="Times New Roman" w:cs="Times New Roman"/>
                <w:sz w:val="40"/>
                <w:szCs w:val="40"/>
              </w:rPr>
              <w:t>уководителя</w:t>
            </w:r>
            <w:r w:rsidR="00DE7820">
              <w:rPr>
                <w:rFonts w:ascii="Times New Roman" w:hAnsi="Times New Roman" w:cs="Times New Roman"/>
                <w:sz w:val="40"/>
                <w:szCs w:val="40"/>
              </w:rPr>
              <w:t xml:space="preserve"> </w:t>
            </w:r>
            <w:r w:rsidR="00661B6A" w:rsidRPr="003645A1">
              <w:rPr>
                <w:rFonts w:ascii="Times New Roman" w:hAnsi="Times New Roman" w:cs="Times New Roman"/>
                <w:sz w:val="40"/>
                <w:szCs w:val="40"/>
              </w:rPr>
              <w:t>КС</w:t>
            </w:r>
          </w:p>
          <w:p w:rsidR="00661B6A" w:rsidRDefault="00661B6A" w:rsidP="00661B6A">
            <w:pPr>
              <w:rPr>
                <w:rFonts w:ascii="Times New Roman" w:hAnsi="Times New Roman" w:cs="Times New Roman"/>
                <w:sz w:val="40"/>
                <w:szCs w:val="40"/>
              </w:rPr>
            </w:pPr>
            <w:r w:rsidRPr="003645A1">
              <w:rPr>
                <w:rFonts w:ascii="Times New Roman" w:hAnsi="Times New Roman" w:cs="Times New Roman"/>
                <w:sz w:val="40"/>
                <w:szCs w:val="40"/>
              </w:rPr>
              <w:t xml:space="preserve"> </w:t>
            </w:r>
            <w:r w:rsidR="00FC02C7">
              <w:rPr>
                <w:rFonts w:ascii="Times New Roman" w:hAnsi="Times New Roman" w:cs="Times New Roman"/>
                <w:sz w:val="40"/>
                <w:szCs w:val="40"/>
              </w:rPr>
              <w:t xml:space="preserve">- </w:t>
            </w:r>
            <w:r w:rsidR="00585493">
              <w:rPr>
                <w:rFonts w:ascii="Times New Roman" w:hAnsi="Times New Roman" w:cs="Times New Roman"/>
                <w:sz w:val="40"/>
                <w:szCs w:val="40"/>
              </w:rPr>
              <w:t>Аксанова А.М.</w:t>
            </w:r>
          </w:p>
          <w:p w:rsidR="00661B6A" w:rsidRDefault="00661B6A" w:rsidP="00661B6A">
            <w:pPr>
              <w:rPr>
                <w:rFonts w:ascii="Times New Roman" w:hAnsi="Times New Roman" w:cs="Times New Roman"/>
                <w:sz w:val="40"/>
                <w:szCs w:val="40"/>
              </w:rPr>
            </w:pPr>
            <w:r>
              <w:rPr>
                <w:rFonts w:ascii="Times New Roman" w:hAnsi="Times New Roman" w:cs="Times New Roman"/>
                <w:sz w:val="40"/>
                <w:szCs w:val="40"/>
              </w:rPr>
              <w:t>Гл. специалист-эксперт</w:t>
            </w:r>
          </w:p>
          <w:p w:rsidR="001F3F39" w:rsidRDefault="00661B6A" w:rsidP="00801295">
            <w:pPr>
              <w:rPr>
                <w:rFonts w:ascii="Times New Roman" w:hAnsi="Times New Roman" w:cs="Times New Roman"/>
                <w:sz w:val="40"/>
                <w:szCs w:val="40"/>
              </w:rPr>
            </w:pPr>
            <w:r>
              <w:rPr>
                <w:rFonts w:ascii="Times New Roman" w:hAnsi="Times New Roman" w:cs="Times New Roman"/>
                <w:sz w:val="40"/>
                <w:szCs w:val="40"/>
              </w:rPr>
              <w:t xml:space="preserve">- </w:t>
            </w:r>
            <w:proofErr w:type="spellStart"/>
            <w:r w:rsidR="00585493">
              <w:rPr>
                <w:rFonts w:ascii="Times New Roman" w:hAnsi="Times New Roman" w:cs="Times New Roman"/>
                <w:sz w:val="40"/>
                <w:szCs w:val="40"/>
              </w:rPr>
              <w:t>Харрасова</w:t>
            </w:r>
            <w:proofErr w:type="spellEnd"/>
            <w:r w:rsidR="00585493">
              <w:rPr>
                <w:rFonts w:ascii="Times New Roman" w:hAnsi="Times New Roman" w:cs="Times New Roman"/>
                <w:sz w:val="40"/>
                <w:szCs w:val="40"/>
              </w:rPr>
              <w:t xml:space="preserve"> Г.Р.</w:t>
            </w:r>
          </w:p>
          <w:p w:rsidR="000044E0" w:rsidRPr="00875A76" w:rsidRDefault="000044E0" w:rsidP="00801295">
            <w:pPr>
              <w:rPr>
                <w:rFonts w:ascii="Times New Roman" w:hAnsi="Times New Roman" w:cs="Times New Roman"/>
                <w:sz w:val="40"/>
                <w:szCs w:val="40"/>
                <w:highlight w:val="yellow"/>
              </w:rPr>
            </w:pPr>
          </w:p>
        </w:tc>
      </w:tr>
      <w:tr w:rsidR="00F26B73" w:rsidRPr="00875A76" w:rsidTr="00661B6A">
        <w:trPr>
          <w:trHeight w:val="463"/>
        </w:trPr>
        <w:tc>
          <w:tcPr>
            <w:tcW w:w="959" w:type="dxa"/>
          </w:tcPr>
          <w:p w:rsidR="00F26B73" w:rsidRDefault="003C6F6B" w:rsidP="00F26B73">
            <w:pPr>
              <w:rPr>
                <w:rFonts w:ascii="Times New Roman" w:hAnsi="Times New Roman" w:cs="Times New Roman"/>
                <w:sz w:val="40"/>
                <w:szCs w:val="40"/>
              </w:rPr>
            </w:pPr>
            <w:r>
              <w:rPr>
                <w:rFonts w:ascii="Times New Roman" w:hAnsi="Times New Roman" w:cs="Times New Roman"/>
                <w:sz w:val="40"/>
                <w:szCs w:val="40"/>
              </w:rPr>
              <w:t>5</w:t>
            </w:r>
          </w:p>
        </w:tc>
        <w:tc>
          <w:tcPr>
            <w:tcW w:w="4144" w:type="dxa"/>
            <w:vAlign w:val="center"/>
          </w:tcPr>
          <w:p w:rsidR="00F26B73" w:rsidRPr="00875A76" w:rsidRDefault="00801295" w:rsidP="00DE7820">
            <w:pPr>
              <w:pStyle w:val="a4"/>
              <w:snapToGrid w:val="0"/>
              <w:jc w:val="center"/>
              <w:rPr>
                <w:rFonts w:ascii="Times New Roman" w:hAnsi="Times New Roman" w:cs="Times New Roman"/>
                <w:color w:val="auto"/>
                <w:sz w:val="40"/>
                <w:szCs w:val="40"/>
              </w:rPr>
            </w:pPr>
            <w:r>
              <w:rPr>
                <w:rFonts w:ascii="Times New Roman" w:hAnsi="Times New Roman" w:cs="Times New Roman"/>
                <w:color w:val="auto"/>
                <w:sz w:val="40"/>
                <w:szCs w:val="40"/>
              </w:rPr>
              <w:t>Работа клуба «</w:t>
            </w:r>
            <w:proofErr w:type="spellStart"/>
            <w:r>
              <w:rPr>
                <w:rFonts w:ascii="Times New Roman" w:hAnsi="Times New Roman" w:cs="Times New Roman"/>
                <w:color w:val="auto"/>
                <w:sz w:val="40"/>
                <w:szCs w:val="40"/>
              </w:rPr>
              <w:t>Абзелиловские</w:t>
            </w:r>
            <w:proofErr w:type="spellEnd"/>
            <w:r>
              <w:rPr>
                <w:rFonts w:ascii="Times New Roman" w:hAnsi="Times New Roman" w:cs="Times New Roman"/>
                <w:color w:val="auto"/>
                <w:sz w:val="40"/>
                <w:szCs w:val="40"/>
              </w:rPr>
              <w:t xml:space="preserve"> мастерицы»</w:t>
            </w:r>
          </w:p>
        </w:tc>
        <w:tc>
          <w:tcPr>
            <w:tcW w:w="2943" w:type="dxa"/>
            <w:tcBorders>
              <w:right w:val="single" w:sz="4" w:space="0" w:color="auto"/>
            </w:tcBorders>
            <w:vAlign w:val="center"/>
          </w:tcPr>
          <w:p w:rsidR="00F26B73" w:rsidRPr="00875A76" w:rsidRDefault="00F26B73" w:rsidP="00F26B73">
            <w:pPr>
              <w:jc w:val="center"/>
              <w:rPr>
                <w:rFonts w:ascii="Times New Roman" w:hAnsi="Times New Roman" w:cs="Times New Roman"/>
                <w:sz w:val="40"/>
                <w:szCs w:val="40"/>
              </w:rPr>
            </w:pPr>
            <w:r w:rsidRPr="00875A76">
              <w:rPr>
                <w:rFonts w:ascii="Times New Roman" w:hAnsi="Times New Roman" w:cs="Times New Roman"/>
                <w:sz w:val="40"/>
                <w:szCs w:val="40"/>
              </w:rPr>
              <w:t>Центр общения старшего поколения</w:t>
            </w:r>
          </w:p>
        </w:tc>
        <w:tc>
          <w:tcPr>
            <w:tcW w:w="2410" w:type="dxa"/>
            <w:tcBorders>
              <w:right w:val="single" w:sz="4" w:space="0" w:color="auto"/>
            </w:tcBorders>
            <w:vAlign w:val="center"/>
          </w:tcPr>
          <w:p w:rsidR="00801295" w:rsidRDefault="00801295" w:rsidP="00801295">
            <w:pPr>
              <w:jc w:val="center"/>
              <w:rPr>
                <w:rFonts w:ascii="Times New Roman" w:hAnsi="Times New Roman" w:cs="Times New Roman"/>
                <w:sz w:val="40"/>
                <w:szCs w:val="40"/>
              </w:rPr>
            </w:pPr>
            <w:proofErr w:type="spellStart"/>
            <w:proofErr w:type="gramStart"/>
            <w:r>
              <w:rPr>
                <w:rFonts w:ascii="Times New Roman" w:hAnsi="Times New Roman" w:cs="Times New Roman"/>
                <w:sz w:val="40"/>
                <w:szCs w:val="40"/>
              </w:rPr>
              <w:t>Еже-недельно</w:t>
            </w:r>
            <w:proofErr w:type="spellEnd"/>
            <w:proofErr w:type="gramEnd"/>
            <w:r>
              <w:rPr>
                <w:rFonts w:ascii="Times New Roman" w:hAnsi="Times New Roman" w:cs="Times New Roman"/>
                <w:sz w:val="40"/>
                <w:szCs w:val="40"/>
              </w:rPr>
              <w:t xml:space="preserve"> по пятницам</w:t>
            </w:r>
          </w:p>
          <w:p w:rsidR="00954DF2" w:rsidRDefault="00954DF2" w:rsidP="00801295">
            <w:pPr>
              <w:jc w:val="center"/>
              <w:rPr>
                <w:rFonts w:ascii="Times New Roman" w:hAnsi="Times New Roman" w:cs="Times New Roman"/>
                <w:sz w:val="40"/>
                <w:szCs w:val="40"/>
              </w:rPr>
            </w:pPr>
            <w:r>
              <w:rPr>
                <w:rFonts w:ascii="Times New Roman" w:hAnsi="Times New Roman" w:cs="Times New Roman"/>
                <w:sz w:val="40"/>
                <w:szCs w:val="40"/>
              </w:rPr>
              <w:t>15.00</w:t>
            </w:r>
          </w:p>
          <w:p w:rsidR="00F26B73" w:rsidRDefault="00F26B73" w:rsidP="00801295">
            <w:pPr>
              <w:rPr>
                <w:rFonts w:ascii="Times New Roman" w:hAnsi="Times New Roman" w:cs="Times New Roman"/>
                <w:sz w:val="40"/>
                <w:szCs w:val="40"/>
              </w:rPr>
            </w:pPr>
          </w:p>
          <w:p w:rsidR="00F26B73" w:rsidRPr="00875A76" w:rsidRDefault="00F26B73" w:rsidP="00B00219">
            <w:pPr>
              <w:rPr>
                <w:rFonts w:ascii="Times New Roman" w:hAnsi="Times New Roman" w:cs="Times New Roman"/>
                <w:sz w:val="40"/>
                <w:szCs w:val="40"/>
              </w:rPr>
            </w:pPr>
          </w:p>
        </w:tc>
        <w:tc>
          <w:tcPr>
            <w:tcW w:w="4111" w:type="dxa"/>
            <w:tcBorders>
              <w:left w:val="single" w:sz="4" w:space="0" w:color="auto"/>
            </w:tcBorders>
          </w:tcPr>
          <w:p w:rsidR="000044E0" w:rsidRDefault="000044E0"/>
          <w:p w:rsidR="000044E0" w:rsidRDefault="000044E0" w:rsidP="000044E0">
            <w:pPr>
              <w:rPr>
                <w:rFonts w:ascii="Times New Roman" w:hAnsi="Times New Roman" w:cs="Times New Roman"/>
                <w:sz w:val="40"/>
                <w:szCs w:val="40"/>
              </w:rPr>
            </w:pPr>
            <w:r>
              <w:rPr>
                <w:rFonts w:ascii="Times New Roman" w:hAnsi="Times New Roman" w:cs="Times New Roman"/>
                <w:sz w:val="40"/>
                <w:szCs w:val="40"/>
              </w:rPr>
              <w:t xml:space="preserve">Руководитель клуба </w:t>
            </w:r>
          </w:p>
          <w:p w:rsidR="00F26B73" w:rsidRDefault="000044E0" w:rsidP="000044E0">
            <w:pPr>
              <w:rPr>
                <w:rFonts w:ascii="Times New Roman" w:hAnsi="Times New Roman" w:cs="Times New Roman"/>
                <w:sz w:val="40"/>
                <w:szCs w:val="40"/>
              </w:rPr>
            </w:pPr>
            <w:r>
              <w:rPr>
                <w:rFonts w:ascii="Times New Roman" w:hAnsi="Times New Roman" w:cs="Times New Roman"/>
                <w:sz w:val="40"/>
                <w:szCs w:val="40"/>
              </w:rPr>
              <w:t xml:space="preserve">- </w:t>
            </w:r>
            <w:proofErr w:type="spellStart"/>
            <w:r>
              <w:rPr>
                <w:rFonts w:ascii="Times New Roman" w:hAnsi="Times New Roman" w:cs="Times New Roman"/>
                <w:sz w:val="40"/>
                <w:szCs w:val="40"/>
              </w:rPr>
              <w:t>Исхакова</w:t>
            </w:r>
            <w:proofErr w:type="spellEnd"/>
            <w:r>
              <w:rPr>
                <w:rFonts w:ascii="Times New Roman" w:hAnsi="Times New Roman" w:cs="Times New Roman"/>
                <w:sz w:val="40"/>
                <w:szCs w:val="40"/>
              </w:rPr>
              <w:t xml:space="preserve"> З.Р.</w:t>
            </w:r>
          </w:p>
          <w:p w:rsidR="008C3652" w:rsidRDefault="008C3652" w:rsidP="000044E0">
            <w:pPr>
              <w:rPr>
                <w:rFonts w:ascii="Times New Roman" w:hAnsi="Times New Roman" w:cs="Times New Roman"/>
                <w:sz w:val="40"/>
                <w:szCs w:val="40"/>
              </w:rPr>
            </w:pPr>
            <w:r>
              <w:rPr>
                <w:rFonts w:ascii="Times New Roman" w:hAnsi="Times New Roman" w:cs="Times New Roman"/>
                <w:sz w:val="40"/>
                <w:szCs w:val="40"/>
              </w:rPr>
              <w:t xml:space="preserve">- </w:t>
            </w:r>
            <w:proofErr w:type="spellStart"/>
            <w:r>
              <w:rPr>
                <w:rFonts w:ascii="Times New Roman" w:hAnsi="Times New Roman" w:cs="Times New Roman"/>
                <w:sz w:val="40"/>
                <w:szCs w:val="40"/>
              </w:rPr>
              <w:t>Янбердина</w:t>
            </w:r>
            <w:proofErr w:type="spellEnd"/>
            <w:r>
              <w:rPr>
                <w:rFonts w:ascii="Times New Roman" w:hAnsi="Times New Roman" w:cs="Times New Roman"/>
                <w:sz w:val="40"/>
                <w:szCs w:val="40"/>
              </w:rPr>
              <w:t xml:space="preserve"> С.К.</w:t>
            </w:r>
          </w:p>
        </w:tc>
      </w:tr>
    </w:tbl>
    <w:p w:rsidR="008B1203" w:rsidRDefault="008B1203" w:rsidP="0086149C"/>
    <w:sectPr w:rsidR="008B1203" w:rsidSect="00556CE4">
      <w:pgSz w:w="16840" w:h="23814" w:code="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useFELayout/>
  </w:compat>
  <w:rsids>
    <w:rsidRoot w:val="002E6211"/>
    <w:rsid w:val="0000368E"/>
    <w:rsid w:val="000044E0"/>
    <w:rsid w:val="00030265"/>
    <w:rsid w:val="00052C6E"/>
    <w:rsid w:val="000661BF"/>
    <w:rsid w:val="00072098"/>
    <w:rsid w:val="000846E2"/>
    <w:rsid w:val="0012208B"/>
    <w:rsid w:val="001239C3"/>
    <w:rsid w:val="00147AE5"/>
    <w:rsid w:val="00170BFB"/>
    <w:rsid w:val="00171C69"/>
    <w:rsid w:val="00177658"/>
    <w:rsid w:val="001A0168"/>
    <w:rsid w:val="001B4B95"/>
    <w:rsid w:val="001D4850"/>
    <w:rsid w:val="001F3F39"/>
    <w:rsid w:val="00203242"/>
    <w:rsid w:val="00223C39"/>
    <w:rsid w:val="00260B90"/>
    <w:rsid w:val="00264377"/>
    <w:rsid w:val="00265D91"/>
    <w:rsid w:val="002833B5"/>
    <w:rsid w:val="002852B0"/>
    <w:rsid w:val="002E6211"/>
    <w:rsid w:val="00306E15"/>
    <w:rsid w:val="00312AB0"/>
    <w:rsid w:val="00321BC7"/>
    <w:rsid w:val="00363CD3"/>
    <w:rsid w:val="003645A1"/>
    <w:rsid w:val="003750C2"/>
    <w:rsid w:val="00393011"/>
    <w:rsid w:val="003B5559"/>
    <w:rsid w:val="003C6F6B"/>
    <w:rsid w:val="003D6CBE"/>
    <w:rsid w:val="003E0717"/>
    <w:rsid w:val="003F7B34"/>
    <w:rsid w:val="00422B59"/>
    <w:rsid w:val="004330A3"/>
    <w:rsid w:val="004656FC"/>
    <w:rsid w:val="00474A83"/>
    <w:rsid w:val="004B7AE8"/>
    <w:rsid w:val="004C047A"/>
    <w:rsid w:val="00507836"/>
    <w:rsid w:val="00527B0E"/>
    <w:rsid w:val="0055289A"/>
    <w:rsid w:val="0055681B"/>
    <w:rsid w:val="00556CE4"/>
    <w:rsid w:val="005773B5"/>
    <w:rsid w:val="00585493"/>
    <w:rsid w:val="0059446D"/>
    <w:rsid w:val="005A4FEB"/>
    <w:rsid w:val="005B1CEC"/>
    <w:rsid w:val="005C23F5"/>
    <w:rsid w:val="005C6431"/>
    <w:rsid w:val="005D55F4"/>
    <w:rsid w:val="005E00FF"/>
    <w:rsid w:val="0060369B"/>
    <w:rsid w:val="006045BA"/>
    <w:rsid w:val="00661B6A"/>
    <w:rsid w:val="00673CE6"/>
    <w:rsid w:val="00674407"/>
    <w:rsid w:val="0068257B"/>
    <w:rsid w:val="006A3804"/>
    <w:rsid w:val="006B5071"/>
    <w:rsid w:val="006E48AD"/>
    <w:rsid w:val="006E5808"/>
    <w:rsid w:val="006F16BF"/>
    <w:rsid w:val="006F2705"/>
    <w:rsid w:val="00727708"/>
    <w:rsid w:val="00731B9D"/>
    <w:rsid w:val="0074787E"/>
    <w:rsid w:val="0077105F"/>
    <w:rsid w:val="007B01CC"/>
    <w:rsid w:val="007B2279"/>
    <w:rsid w:val="007C4A8E"/>
    <w:rsid w:val="00800545"/>
    <w:rsid w:val="00801295"/>
    <w:rsid w:val="0080502C"/>
    <w:rsid w:val="008374DC"/>
    <w:rsid w:val="00846B92"/>
    <w:rsid w:val="008546C0"/>
    <w:rsid w:val="0086149C"/>
    <w:rsid w:val="00875A76"/>
    <w:rsid w:val="008B1203"/>
    <w:rsid w:val="008C3652"/>
    <w:rsid w:val="008C5774"/>
    <w:rsid w:val="008D00AF"/>
    <w:rsid w:val="008E3A6F"/>
    <w:rsid w:val="008E6AB0"/>
    <w:rsid w:val="008F15A5"/>
    <w:rsid w:val="009230CE"/>
    <w:rsid w:val="009237D7"/>
    <w:rsid w:val="009440AB"/>
    <w:rsid w:val="00947F43"/>
    <w:rsid w:val="00954659"/>
    <w:rsid w:val="00954DF2"/>
    <w:rsid w:val="00956E55"/>
    <w:rsid w:val="00982F3D"/>
    <w:rsid w:val="00995ADD"/>
    <w:rsid w:val="009B5080"/>
    <w:rsid w:val="009D7290"/>
    <w:rsid w:val="009F6209"/>
    <w:rsid w:val="009F6EA2"/>
    <w:rsid w:val="00A05F98"/>
    <w:rsid w:val="00A14484"/>
    <w:rsid w:val="00A23BED"/>
    <w:rsid w:val="00A56BAE"/>
    <w:rsid w:val="00A762B1"/>
    <w:rsid w:val="00A91086"/>
    <w:rsid w:val="00A95159"/>
    <w:rsid w:val="00AA36FD"/>
    <w:rsid w:val="00AB3BC4"/>
    <w:rsid w:val="00AD5311"/>
    <w:rsid w:val="00AD7F01"/>
    <w:rsid w:val="00B00219"/>
    <w:rsid w:val="00B01D6C"/>
    <w:rsid w:val="00B352FF"/>
    <w:rsid w:val="00B35607"/>
    <w:rsid w:val="00BA18FE"/>
    <w:rsid w:val="00BA554B"/>
    <w:rsid w:val="00BD4CCF"/>
    <w:rsid w:val="00BE0940"/>
    <w:rsid w:val="00BE2D7C"/>
    <w:rsid w:val="00C02F31"/>
    <w:rsid w:val="00C3288C"/>
    <w:rsid w:val="00C438B7"/>
    <w:rsid w:val="00C45D24"/>
    <w:rsid w:val="00C65227"/>
    <w:rsid w:val="00C85104"/>
    <w:rsid w:val="00CB1566"/>
    <w:rsid w:val="00CC6C81"/>
    <w:rsid w:val="00CE6241"/>
    <w:rsid w:val="00CF004D"/>
    <w:rsid w:val="00D05CAF"/>
    <w:rsid w:val="00D25C03"/>
    <w:rsid w:val="00DA143E"/>
    <w:rsid w:val="00DC0587"/>
    <w:rsid w:val="00DD0261"/>
    <w:rsid w:val="00DE7820"/>
    <w:rsid w:val="00E16564"/>
    <w:rsid w:val="00E31EA6"/>
    <w:rsid w:val="00E411F8"/>
    <w:rsid w:val="00E431F6"/>
    <w:rsid w:val="00E52CC8"/>
    <w:rsid w:val="00EA4AD8"/>
    <w:rsid w:val="00EB381C"/>
    <w:rsid w:val="00F13672"/>
    <w:rsid w:val="00F13CF4"/>
    <w:rsid w:val="00F26B73"/>
    <w:rsid w:val="00F3421B"/>
    <w:rsid w:val="00F5117D"/>
    <w:rsid w:val="00F63559"/>
    <w:rsid w:val="00F81F21"/>
    <w:rsid w:val="00F841B7"/>
    <w:rsid w:val="00F92C33"/>
    <w:rsid w:val="00FB5CE5"/>
    <w:rsid w:val="00FC02C7"/>
    <w:rsid w:val="00FD1017"/>
    <w:rsid w:val="00FF4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qFormat/>
    <w:rsid w:val="002E6211"/>
    <w:pPr>
      <w:suppressLineNumbers/>
    </w:pPr>
    <w:rPr>
      <w:color w:val="00000A"/>
    </w:rPr>
  </w:style>
  <w:style w:type="paragraph" w:styleId="a5">
    <w:name w:val="Balloon Text"/>
    <w:basedOn w:val="a"/>
    <w:link w:val="a6"/>
    <w:uiPriority w:val="99"/>
    <w:semiHidden/>
    <w:unhideWhenUsed/>
    <w:rsid w:val="00731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1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qFormat/>
    <w:rsid w:val="002E6211"/>
    <w:pPr>
      <w:suppressLineNumbers/>
    </w:pPr>
    <w:rPr>
      <w:color w:val="00000A"/>
    </w:rPr>
  </w:style>
  <w:style w:type="paragraph" w:styleId="a5">
    <w:name w:val="Balloon Text"/>
    <w:basedOn w:val="a"/>
    <w:link w:val="a6"/>
    <w:uiPriority w:val="99"/>
    <w:semiHidden/>
    <w:unhideWhenUsed/>
    <w:rsid w:val="00731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1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06A3-FA19-4F44-A538-E29DAC55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127</Words>
  <Characters>727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011FedotovaEA</dc:creator>
  <cp:lastModifiedBy>002MurzagildinIM</cp:lastModifiedBy>
  <cp:revision>18</cp:revision>
  <cp:lastPrinted>2024-01-17T05:31:00Z</cp:lastPrinted>
  <dcterms:created xsi:type="dcterms:W3CDTF">2024-12-04T07:52:00Z</dcterms:created>
  <dcterms:modified xsi:type="dcterms:W3CDTF">2025-04-01T12:11:00Z</dcterms:modified>
</cp:coreProperties>
</file>