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046" w:rsidRPr="00234046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="0023404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D5C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3E5E" w:rsidRDefault="00DD7B4F" w:rsidP="00DA3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A3E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ассмотрение </w:t>
      </w:r>
      <w:r w:rsidR="00B90CB7" w:rsidRPr="00DA3E5E">
        <w:rPr>
          <w:rFonts w:ascii="Times New Roman" w:hAnsi="Times New Roman" w:cs="Times New Roman"/>
          <w:color w:val="000000"/>
          <w:sz w:val="24"/>
          <w:szCs w:val="24"/>
        </w:rPr>
        <w:t>заявления о</w:t>
      </w:r>
      <w:r w:rsidR="00234046"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возможном конфликте интересов, так как при назначении на </w:t>
      </w:r>
      <w:r w:rsidR="00DA3E5E"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вышестоящую </w:t>
      </w:r>
      <w:r w:rsidR="00234046"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в соответствии с действующим законодательством возлагаются обязанности по передаче </w:t>
      </w:r>
      <w:r w:rsidR="00DA3E5E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принадлежащих заявителю </w:t>
      </w:r>
      <w:r w:rsidR="00234046"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акций. </w:t>
      </w:r>
      <w:r w:rsidR="00DA3E5E">
        <w:rPr>
          <w:rFonts w:ascii="Times New Roman" w:hAnsi="Times New Roman" w:cs="Times New Roman"/>
          <w:color w:val="000000"/>
          <w:sz w:val="24"/>
          <w:szCs w:val="24"/>
        </w:rPr>
        <w:t xml:space="preserve">После назначения на должность для </w:t>
      </w:r>
      <w:r w:rsidR="00DA3E5E" w:rsidRPr="00DA3E5E">
        <w:rPr>
          <w:rFonts w:ascii="Times New Roman" w:hAnsi="Times New Roman" w:cs="Times New Roman"/>
          <w:color w:val="000000"/>
          <w:sz w:val="24"/>
          <w:szCs w:val="24"/>
        </w:rPr>
        <w:t>передать акции в доверительное управление</w:t>
      </w:r>
      <w:r w:rsidR="00DA3E5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время.</w:t>
      </w:r>
    </w:p>
    <w:p w:rsidR="00DA3E5E" w:rsidRDefault="00DA3E5E" w:rsidP="00DA3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9D5C8C" w:rsidRPr="00DA3E5E" w:rsidRDefault="003F1435" w:rsidP="009D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3E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4046" w:rsidRPr="00DA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E5E" w:rsidRPr="00DA3E5E">
        <w:rPr>
          <w:rFonts w:ascii="Times New Roman" w:hAnsi="Times New Roman" w:cs="Times New Roman"/>
          <w:color w:val="000000"/>
          <w:sz w:val="24"/>
          <w:szCs w:val="24"/>
        </w:rPr>
        <w:t>Рекомендовать предоставить при назначении на должность срок  для передачи акций в доверительное управление</w:t>
      </w:r>
      <w:r w:rsidR="00DA3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468CC"/>
    <w:rsid w:val="001142C7"/>
    <w:rsid w:val="00234046"/>
    <w:rsid w:val="00276BEC"/>
    <w:rsid w:val="002B06E1"/>
    <w:rsid w:val="003F1435"/>
    <w:rsid w:val="004B1261"/>
    <w:rsid w:val="004E7660"/>
    <w:rsid w:val="00564883"/>
    <w:rsid w:val="005F7919"/>
    <w:rsid w:val="0063249E"/>
    <w:rsid w:val="006771CD"/>
    <w:rsid w:val="006A56ED"/>
    <w:rsid w:val="006F7E4C"/>
    <w:rsid w:val="00716B67"/>
    <w:rsid w:val="007317CE"/>
    <w:rsid w:val="00756A07"/>
    <w:rsid w:val="007D46DF"/>
    <w:rsid w:val="008149FE"/>
    <w:rsid w:val="00874015"/>
    <w:rsid w:val="00877F33"/>
    <w:rsid w:val="008E0629"/>
    <w:rsid w:val="00984570"/>
    <w:rsid w:val="0098706C"/>
    <w:rsid w:val="009D5C8C"/>
    <w:rsid w:val="00B90CB7"/>
    <w:rsid w:val="00C33EA9"/>
    <w:rsid w:val="00C354B3"/>
    <w:rsid w:val="00CE31B0"/>
    <w:rsid w:val="00CF6FE8"/>
    <w:rsid w:val="00D35729"/>
    <w:rsid w:val="00D623DA"/>
    <w:rsid w:val="00D6469E"/>
    <w:rsid w:val="00DA3E5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2</cp:revision>
  <dcterms:created xsi:type="dcterms:W3CDTF">2019-02-08T10:41:00Z</dcterms:created>
  <dcterms:modified xsi:type="dcterms:W3CDTF">2019-02-08T10:41:00Z</dcterms:modified>
</cp:coreProperties>
</file>