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4B" w:rsidRDefault="00C60DEB" w:rsidP="00DF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DF644B" w:rsidRDefault="00C60DEB" w:rsidP="00DF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–</w:t>
      </w:r>
      <w:r w:rsidR="003F5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и урегулированию конфликта интересов </w:t>
      </w:r>
    </w:p>
    <w:p w:rsidR="002368F0" w:rsidRDefault="00C60DEB" w:rsidP="00DF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5706" w:rsidRPr="009B570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706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570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0DEB" w:rsidRDefault="00C60DEB" w:rsidP="00C60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EB" w:rsidRDefault="0070431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7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B57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704315">
        <w:rPr>
          <w:rFonts w:ascii="Times New Roman" w:hAnsi="Times New Roman" w:cs="Times New Roman"/>
          <w:sz w:val="28"/>
          <w:szCs w:val="28"/>
        </w:rPr>
        <w:t>Государственного учреждения –</w:t>
      </w:r>
      <w:r w:rsidR="00B604E7">
        <w:rPr>
          <w:rFonts w:ascii="Times New Roman" w:hAnsi="Times New Roman" w:cs="Times New Roman"/>
          <w:sz w:val="28"/>
          <w:szCs w:val="28"/>
        </w:rPr>
        <w:t xml:space="preserve"> </w:t>
      </w:r>
      <w:r w:rsidRPr="00704315">
        <w:rPr>
          <w:rFonts w:ascii="Times New Roman" w:hAnsi="Times New Roman" w:cs="Times New Roman"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31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66EEC" w:rsidRDefault="00266EEC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 заседания Комиссии включала:</w:t>
      </w:r>
    </w:p>
    <w:p w:rsidR="00266EEC" w:rsidRDefault="00266EEC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 принятии решения о голосовании Комиссией.</w:t>
      </w:r>
    </w:p>
    <w:p w:rsidR="00266EEC" w:rsidRPr="00266EEC" w:rsidRDefault="00266EEC" w:rsidP="00266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рассматривался </w:t>
      </w:r>
      <w:r w:rsidR="001C7AF5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266EEC">
        <w:rPr>
          <w:rFonts w:ascii="Times New Roman" w:hAnsi="Times New Roman" w:cs="Times New Roman"/>
          <w:sz w:val="28"/>
          <w:szCs w:val="28"/>
        </w:rPr>
        <w:t xml:space="preserve"> 23 Положения </w:t>
      </w:r>
      <w:r w:rsidR="001C7A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6EEC">
        <w:rPr>
          <w:rFonts w:ascii="Times New Roman" w:hAnsi="Times New Roman" w:cs="Times New Roman"/>
          <w:sz w:val="28"/>
          <w:szCs w:val="28"/>
        </w:rPr>
        <w:t xml:space="preserve">о комиссиях территориальных органов Пенсионного фонда Российской Федерации по соблюдению требований к служебному поведению </w:t>
      </w:r>
      <w:r w:rsidR="001C7A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66EEC">
        <w:rPr>
          <w:rFonts w:ascii="Times New Roman" w:hAnsi="Times New Roman" w:cs="Times New Roman"/>
          <w:sz w:val="28"/>
          <w:szCs w:val="28"/>
        </w:rPr>
        <w:t>и урегулированию конфликта интересов (постановление Правления П</w:t>
      </w:r>
      <w:r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(далее – ПФР) </w:t>
      </w:r>
      <w:r w:rsidRPr="00266EEC">
        <w:rPr>
          <w:rFonts w:ascii="Times New Roman" w:hAnsi="Times New Roman" w:cs="Times New Roman"/>
          <w:sz w:val="28"/>
          <w:szCs w:val="28"/>
        </w:rPr>
        <w:t xml:space="preserve">от 11.06.2013 </w:t>
      </w:r>
      <w:r w:rsidR="001C7A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6EEC">
        <w:rPr>
          <w:rFonts w:ascii="Times New Roman" w:hAnsi="Times New Roman" w:cs="Times New Roman"/>
          <w:sz w:val="28"/>
          <w:szCs w:val="28"/>
        </w:rPr>
        <w:t>№ 137п).</w:t>
      </w:r>
    </w:p>
    <w:p w:rsidR="00266EEC" w:rsidRDefault="00266EEC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 исполнении решения Комиссии.</w:t>
      </w:r>
    </w:p>
    <w:p w:rsidR="00266EEC" w:rsidRPr="00266EEC" w:rsidRDefault="00266EEC" w:rsidP="00266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</w:t>
      </w:r>
      <w:r w:rsidRPr="00266EE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C7AF5">
        <w:rPr>
          <w:rFonts w:ascii="Times New Roman" w:hAnsi="Times New Roman" w:cs="Times New Roman"/>
          <w:sz w:val="28"/>
          <w:szCs w:val="28"/>
        </w:rPr>
        <w:t>унктом</w:t>
      </w:r>
      <w:r w:rsidRPr="00266EE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6EE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C7A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6EEC">
        <w:rPr>
          <w:rFonts w:ascii="Times New Roman" w:hAnsi="Times New Roman" w:cs="Times New Roman"/>
          <w:sz w:val="28"/>
          <w:szCs w:val="28"/>
        </w:rPr>
        <w:t xml:space="preserve">о комиссиях территориальных органов Пенсионного фонда Российской Федерации по соблюдению требований к служебному поведению </w:t>
      </w:r>
      <w:r w:rsidR="001C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6EEC">
        <w:rPr>
          <w:rFonts w:ascii="Times New Roman" w:hAnsi="Times New Roman" w:cs="Times New Roman"/>
          <w:sz w:val="28"/>
          <w:szCs w:val="28"/>
        </w:rPr>
        <w:t>и урегулированию конфликта интересов (постановление Правления П</w:t>
      </w:r>
      <w:r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A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6EEC">
        <w:rPr>
          <w:rFonts w:ascii="Times New Roman" w:hAnsi="Times New Roman" w:cs="Times New Roman"/>
          <w:sz w:val="28"/>
          <w:szCs w:val="28"/>
        </w:rPr>
        <w:t>от 11.06.2013 № 137п).</w:t>
      </w:r>
    </w:p>
    <w:p w:rsidR="00D570E9" w:rsidRDefault="00266EEC" w:rsidP="00266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 рассмотрении представления управляющего </w:t>
      </w:r>
      <w:r w:rsidR="009F2A2D">
        <w:rPr>
          <w:rFonts w:ascii="Times New Roman" w:hAnsi="Times New Roman" w:cs="Times New Roman"/>
          <w:sz w:val="28"/>
          <w:szCs w:val="28"/>
        </w:rPr>
        <w:t>ОПФР по Амурской области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2D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анализа справок </w:t>
      </w:r>
      <w:r w:rsidRPr="00266EE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6EEC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9F2A2D">
        <w:rPr>
          <w:rFonts w:ascii="Times New Roman" w:hAnsi="Times New Roman" w:cs="Times New Roman"/>
          <w:sz w:val="28"/>
          <w:szCs w:val="28"/>
        </w:rPr>
        <w:t>, представленных в отдел кадров и ведения делопроизводства</w:t>
      </w:r>
      <w:r w:rsidR="00D570E9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266EEC" w:rsidRPr="00266EEC" w:rsidRDefault="00266EEC" w:rsidP="00266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</w:t>
      </w:r>
      <w:r w:rsidRPr="00266E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7AF5">
        <w:rPr>
          <w:rFonts w:ascii="Times New Roman" w:hAnsi="Times New Roman" w:cs="Times New Roman"/>
          <w:sz w:val="28"/>
          <w:szCs w:val="28"/>
        </w:rPr>
        <w:t>подпунктом «а» пункта</w:t>
      </w:r>
      <w:r w:rsidRPr="00266EEC">
        <w:rPr>
          <w:rFonts w:ascii="Times New Roman" w:hAnsi="Times New Roman" w:cs="Times New Roman"/>
          <w:sz w:val="28"/>
          <w:szCs w:val="28"/>
        </w:rPr>
        <w:t xml:space="preserve"> </w:t>
      </w:r>
      <w:r w:rsidR="001C7AF5">
        <w:rPr>
          <w:rFonts w:ascii="Times New Roman" w:hAnsi="Times New Roman" w:cs="Times New Roman"/>
          <w:sz w:val="28"/>
          <w:szCs w:val="28"/>
        </w:rPr>
        <w:t xml:space="preserve">                         10</w:t>
      </w:r>
      <w:r w:rsidRPr="00266EEC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</w:t>
      </w:r>
      <w:r w:rsidRPr="00266EEC">
        <w:rPr>
          <w:rFonts w:ascii="Times New Roman" w:hAnsi="Times New Roman" w:cs="Times New Roman"/>
          <w:sz w:val="28"/>
          <w:szCs w:val="28"/>
        </w:rPr>
        <w:lastRenderedPageBreak/>
        <w:t>и урегулированию конфликта интересов (постановление Правления П</w:t>
      </w:r>
      <w:r>
        <w:rPr>
          <w:rFonts w:ascii="Times New Roman" w:hAnsi="Times New Roman" w:cs="Times New Roman"/>
          <w:sz w:val="28"/>
          <w:szCs w:val="28"/>
        </w:rPr>
        <w:t xml:space="preserve">ФР </w:t>
      </w:r>
      <w:r w:rsidRPr="00266EEC">
        <w:rPr>
          <w:rFonts w:ascii="Times New Roman" w:hAnsi="Times New Roman" w:cs="Times New Roman"/>
          <w:sz w:val="28"/>
          <w:szCs w:val="28"/>
        </w:rPr>
        <w:t>от 11.06.2013 № 137п).</w:t>
      </w:r>
    </w:p>
    <w:p w:rsidR="00704315" w:rsidRDefault="001C7AF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95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приняты следующие решения: </w:t>
      </w:r>
    </w:p>
    <w:p w:rsidR="001C7AF5" w:rsidRDefault="001C7AF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 первому вопросу </w:t>
      </w:r>
      <w:r w:rsidR="00D570E9">
        <w:rPr>
          <w:rFonts w:ascii="Times New Roman" w:hAnsi="Times New Roman" w:cs="Times New Roman"/>
          <w:sz w:val="28"/>
          <w:szCs w:val="28"/>
        </w:rPr>
        <w:t xml:space="preserve">повестки дня </w:t>
      </w: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по всем </w:t>
      </w:r>
      <w:r w:rsidR="00D570E9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>
        <w:rPr>
          <w:rFonts w:ascii="Times New Roman" w:hAnsi="Times New Roman" w:cs="Times New Roman"/>
          <w:sz w:val="28"/>
          <w:szCs w:val="28"/>
        </w:rPr>
        <w:t>вопросам проводить открытое голосование.</w:t>
      </w:r>
    </w:p>
    <w:p w:rsidR="001C7AF5" w:rsidRDefault="001C7AF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 второму вопросу членами Комиссии принята к сведению информация об исполнении рекомендаций Комиссии.</w:t>
      </w:r>
    </w:p>
    <w:p w:rsidR="001C7AF5" w:rsidRDefault="001C7AF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 третьему вопросу </w:t>
      </w:r>
      <w:r w:rsidR="00D570E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EF6DE0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E0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E25BBB">
        <w:rPr>
          <w:rFonts w:ascii="Times New Roman" w:hAnsi="Times New Roman" w:cs="Times New Roman"/>
          <w:sz w:val="28"/>
          <w:szCs w:val="28"/>
        </w:rPr>
        <w:t>двух</w:t>
      </w:r>
      <w:r w:rsidR="004B358A">
        <w:rPr>
          <w:rFonts w:ascii="Times New Roman" w:hAnsi="Times New Roman" w:cs="Times New Roman"/>
          <w:sz w:val="28"/>
          <w:szCs w:val="28"/>
        </w:rPr>
        <w:t xml:space="preserve"> </w:t>
      </w:r>
      <w:r w:rsidR="00EF6DE0">
        <w:rPr>
          <w:rFonts w:ascii="Times New Roman" w:hAnsi="Times New Roman" w:cs="Times New Roman"/>
          <w:sz w:val="28"/>
          <w:szCs w:val="28"/>
        </w:rPr>
        <w:t>работник</w:t>
      </w:r>
      <w:r w:rsidR="00277DA5">
        <w:rPr>
          <w:rFonts w:ascii="Times New Roman" w:hAnsi="Times New Roman" w:cs="Times New Roman"/>
          <w:sz w:val="28"/>
          <w:szCs w:val="28"/>
        </w:rPr>
        <w:t>ов</w:t>
      </w:r>
      <w:r w:rsidR="00EF6DE0">
        <w:rPr>
          <w:rFonts w:ascii="Times New Roman" w:hAnsi="Times New Roman" w:cs="Times New Roman"/>
          <w:sz w:val="28"/>
          <w:szCs w:val="28"/>
        </w:rPr>
        <w:t>,</w:t>
      </w:r>
      <w:r w:rsidR="00FF1E6D">
        <w:rPr>
          <w:rFonts w:ascii="Times New Roman" w:hAnsi="Times New Roman" w:cs="Times New Roman"/>
          <w:sz w:val="28"/>
          <w:szCs w:val="28"/>
        </w:rPr>
        <w:t xml:space="preserve"> отразивших </w:t>
      </w:r>
      <w:r w:rsidR="00E25BBB">
        <w:rPr>
          <w:rFonts w:ascii="Times New Roman" w:hAnsi="Times New Roman" w:cs="Times New Roman"/>
          <w:sz w:val="28"/>
          <w:szCs w:val="28"/>
        </w:rPr>
        <w:t xml:space="preserve">в справках о доходах, расходах, об имуществе и обязательствах имущественного характера за 2019 год банковские счета, ранее не указанные в предыдущие отчетные </w:t>
      </w:r>
      <w:proofErr w:type="gramStart"/>
      <w:r w:rsidR="00E25BBB">
        <w:rPr>
          <w:rFonts w:ascii="Times New Roman" w:hAnsi="Times New Roman" w:cs="Times New Roman"/>
          <w:sz w:val="28"/>
          <w:szCs w:val="28"/>
        </w:rPr>
        <w:t xml:space="preserve">периоды,  </w:t>
      </w:r>
      <w:r w:rsidR="001A3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25BB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F1E6D">
        <w:rPr>
          <w:rFonts w:ascii="Times New Roman" w:hAnsi="Times New Roman" w:cs="Times New Roman"/>
          <w:sz w:val="28"/>
          <w:szCs w:val="28"/>
        </w:rPr>
        <w:t xml:space="preserve">сведения о счетах в банках и иных кредитных организациях </w:t>
      </w:r>
      <w:r w:rsidR="001A351F">
        <w:rPr>
          <w:rFonts w:ascii="Times New Roman" w:hAnsi="Times New Roman" w:cs="Times New Roman"/>
          <w:sz w:val="28"/>
          <w:szCs w:val="28"/>
        </w:rPr>
        <w:t xml:space="preserve">за 2017-2018 годы недостоверными, </w:t>
      </w:r>
      <w:r w:rsidR="00FF1E6D">
        <w:rPr>
          <w:rFonts w:ascii="Times New Roman" w:hAnsi="Times New Roman" w:cs="Times New Roman"/>
          <w:sz w:val="28"/>
          <w:szCs w:val="28"/>
        </w:rPr>
        <w:t>нарушения считать несущественными, предупредить работн</w:t>
      </w:r>
      <w:r w:rsidR="00277DA5">
        <w:rPr>
          <w:rFonts w:ascii="Times New Roman" w:hAnsi="Times New Roman" w:cs="Times New Roman"/>
          <w:sz w:val="28"/>
          <w:szCs w:val="28"/>
        </w:rPr>
        <w:t>и</w:t>
      </w:r>
      <w:r w:rsidR="00FF1E6D">
        <w:rPr>
          <w:rFonts w:ascii="Times New Roman" w:hAnsi="Times New Roman" w:cs="Times New Roman"/>
          <w:sz w:val="28"/>
          <w:szCs w:val="28"/>
        </w:rPr>
        <w:t xml:space="preserve">ков </w:t>
      </w:r>
      <w:r w:rsidR="00277DA5">
        <w:rPr>
          <w:rFonts w:ascii="Times New Roman" w:hAnsi="Times New Roman" w:cs="Times New Roman"/>
          <w:sz w:val="28"/>
          <w:szCs w:val="28"/>
        </w:rPr>
        <w:t>о недопустимости нарушения законодательства</w:t>
      </w:r>
      <w:r w:rsidR="001A35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7DA5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впредь. Рекомендовать заполнять сведения </w:t>
      </w:r>
      <w:r w:rsidR="001A35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7DA5">
        <w:rPr>
          <w:rFonts w:ascii="Times New Roman" w:hAnsi="Times New Roman" w:cs="Times New Roman"/>
          <w:sz w:val="28"/>
          <w:szCs w:val="28"/>
        </w:rPr>
        <w:t>о счетах на основании справок</w:t>
      </w:r>
      <w:r w:rsidR="004B358A">
        <w:rPr>
          <w:rFonts w:ascii="Times New Roman" w:hAnsi="Times New Roman" w:cs="Times New Roman"/>
          <w:sz w:val="28"/>
          <w:szCs w:val="28"/>
        </w:rPr>
        <w:t xml:space="preserve"> </w:t>
      </w:r>
      <w:r w:rsidR="00277DA5">
        <w:rPr>
          <w:rFonts w:ascii="Times New Roman" w:hAnsi="Times New Roman" w:cs="Times New Roman"/>
          <w:sz w:val="28"/>
          <w:szCs w:val="28"/>
        </w:rPr>
        <w:t>и выписок, полученных в банках и иных кредитных организациях;</w:t>
      </w:r>
    </w:p>
    <w:p w:rsidR="00EF6F7B" w:rsidRDefault="00277DA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F6F7B">
        <w:rPr>
          <w:rFonts w:ascii="Times New Roman" w:hAnsi="Times New Roman" w:cs="Times New Roman"/>
          <w:sz w:val="28"/>
          <w:szCs w:val="28"/>
        </w:rPr>
        <w:t xml:space="preserve"> </w:t>
      </w:r>
      <w:r w:rsidR="008A6925">
        <w:rPr>
          <w:rFonts w:ascii="Times New Roman" w:hAnsi="Times New Roman" w:cs="Times New Roman"/>
          <w:sz w:val="28"/>
          <w:szCs w:val="28"/>
        </w:rPr>
        <w:t>рекомендовать управляющему ОПФР по Амурской области применить в отношении двух работников меру дисциплинарного взыскания                                          в соответствии с Трудовым кодексом Российской Федерации в виде замечания;</w:t>
      </w:r>
    </w:p>
    <w:p w:rsidR="0013494C" w:rsidRPr="00704315" w:rsidRDefault="0013494C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6925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ОПФР по Амурской области применить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одного работника </w:t>
      </w:r>
      <w:r w:rsidR="008A6925">
        <w:rPr>
          <w:rFonts w:ascii="Times New Roman" w:hAnsi="Times New Roman" w:cs="Times New Roman"/>
          <w:sz w:val="28"/>
          <w:szCs w:val="28"/>
        </w:rPr>
        <w:t xml:space="preserve">меру дисциплинарного взыскания                                       </w:t>
      </w:r>
      <w:r w:rsidR="008A6925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8A6925">
        <w:rPr>
          <w:rFonts w:ascii="Times New Roman" w:hAnsi="Times New Roman" w:cs="Times New Roman"/>
          <w:sz w:val="28"/>
          <w:szCs w:val="28"/>
        </w:rPr>
        <w:t xml:space="preserve"> в виде выговора.</w:t>
      </w:r>
      <w:bookmarkStart w:id="0" w:name="_GoBack"/>
      <w:bookmarkEnd w:id="0"/>
      <w:r w:rsidR="008A69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494C" w:rsidRPr="00704315" w:rsidSect="00704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2"/>
    <w:rsid w:val="0013494C"/>
    <w:rsid w:val="001A351F"/>
    <w:rsid w:val="001C7AF5"/>
    <w:rsid w:val="002368F0"/>
    <w:rsid w:val="00266EEC"/>
    <w:rsid w:val="00277DA5"/>
    <w:rsid w:val="003F5540"/>
    <w:rsid w:val="004B358A"/>
    <w:rsid w:val="005B195E"/>
    <w:rsid w:val="006A2002"/>
    <w:rsid w:val="00704315"/>
    <w:rsid w:val="008A6925"/>
    <w:rsid w:val="008F52AC"/>
    <w:rsid w:val="009B5706"/>
    <w:rsid w:val="009F2A2D"/>
    <w:rsid w:val="00A16642"/>
    <w:rsid w:val="00A20AB9"/>
    <w:rsid w:val="00B604E7"/>
    <w:rsid w:val="00BF2AFD"/>
    <w:rsid w:val="00C60DEB"/>
    <w:rsid w:val="00D570E9"/>
    <w:rsid w:val="00DF644B"/>
    <w:rsid w:val="00E25BBB"/>
    <w:rsid w:val="00EF6DE0"/>
    <w:rsid w:val="00EF6F7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BBF9-44A0-48A8-BD92-F3D6B94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Николаевна</dc:creator>
  <cp:keywords/>
  <dc:description/>
  <cp:lastModifiedBy>Панченко Наталья Николаевна</cp:lastModifiedBy>
  <cp:revision>10</cp:revision>
  <dcterms:created xsi:type="dcterms:W3CDTF">2019-09-29T06:15:00Z</dcterms:created>
  <dcterms:modified xsi:type="dcterms:W3CDTF">2020-07-30T05:02:00Z</dcterms:modified>
</cp:coreProperties>
</file>