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51" w:rsidRDefault="000A195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A1951" w:rsidRDefault="000A1951">
      <w:pPr>
        <w:pStyle w:val="ConsPlusNormal"/>
        <w:jc w:val="both"/>
        <w:outlineLvl w:val="0"/>
      </w:pPr>
    </w:p>
    <w:p w:rsidR="000A1951" w:rsidRDefault="000A1951">
      <w:pPr>
        <w:pStyle w:val="ConsPlusNormal"/>
        <w:outlineLvl w:val="0"/>
      </w:pPr>
      <w:r>
        <w:t>Зарегистрировано в Минюсте России 8 сентября 2021 г. N 64932</w:t>
      </w:r>
    </w:p>
    <w:p w:rsidR="000A1951" w:rsidRDefault="000A1951">
      <w:pPr>
        <w:pStyle w:val="ConsPlusNormal"/>
        <w:pBdr>
          <w:bottom w:val="single" w:sz="6" w:space="0" w:color="auto"/>
        </w:pBdr>
        <w:spacing w:before="100" w:after="100"/>
        <w:jc w:val="both"/>
        <w:rPr>
          <w:sz w:val="2"/>
          <w:szCs w:val="2"/>
        </w:rPr>
      </w:pPr>
    </w:p>
    <w:p w:rsidR="000A1951" w:rsidRDefault="000A1951">
      <w:pPr>
        <w:pStyle w:val="ConsPlusNormal"/>
        <w:jc w:val="both"/>
      </w:pPr>
    </w:p>
    <w:p w:rsidR="000A1951" w:rsidRDefault="000A1951">
      <w:pPr>
        <w:pStyle w:val="ConsPlusTitle"/>
        <w:jc w:val="center"/>
      </w:pPr>
      <w:r>
        <w:t>МИНИСТЕРСТВО ТРУДА И СОЦИАЛЬНОЙ ЗАЩИТЫ РОССИЙСКОЙ ФЕДЕРАЦИИ</w:t>
      </w:r>
    </w:p>
    <w:p w:rsidR="000A1951" w:rsidRDefault="000A1951">
      <w:pPr>
        <w:pStyle w:val="ConsPlusTitle"/>
        <w:jc w:val="center"/>
      </w:pPr>
    </w:p>
    <w:p w:rsidR="000A1951" w:rsidRDefault="000A1951">
      <w:pPr>
        <w:pStyle w:val="ConsPlusTitle"/>
        <w:jc w:val="center"/>
      </w:pPr>
      <w:r>
        <w:t>ПРИКАЗ</w:t>
      </w:r>
    </w:p>
    <w:p w:rsidR="000A1951" w:rsidRDefault="000A1951">
      <w:pPr>
        <w:pStyle w:val="ConsPlusTitle"/>
        <w:jc w:val="center"/>
      </w:pPr>
      <w:r>
        <w:t>от 14 июля 2021 г. N 467н</w:t>
      </w:r>
    </w:p>
    <w:p w:rsidR="000A1951" w:rsidRDefault="000A1951">
      <w:pPr>
        <w:pStyle w:val="ConsPlusTitle"/>
        <w:jc w:val="center"/>
      </w:pPr>
    </w:p>
    <w:p w:rsidR="000A1951" w:rsidRDefault="000A1951">
      <w:pPr>
        <w:pStyle w:val="ConsPlusTitle"/>
        <w:jc w:val="center"/>
      </w:pPr>
      <w:r>
        <w:t>ОБ УТВЕРЖДЕНИИ ПРАВИЛ</w:t>
      </w:r>
    </w:p>
    <w:p w:rsidR="000A1951" w:rsidRDefault="000A1951">
      <w:pPr>
        <w:pStyle w:val="ConsPlusTitle"/>
        <w:jc w:val="center"/>
      </w:pPr>
      <w:r>
        <w:t>ФИНАНСОВОГО ОБЕСПЕЧЕНИЯ ПРЕДУПРЕДИТЕЛЬНЫХ МЕР ПО СОКРАЩЕНИЮ</w:t>
      </w:r>
    </w:p>
    <w:p w:rsidR="000A1951" w:rsidRDefault="000A1951">
      <w:pPr>
        <w:pStyle w:val="ConsPlusTitle"/>
        <w:jc w:val="center"/>
      </w:pPr>
      <w:r>
        <w:t>ПРОИЗВОДСТВЕННОГО ТРАВМАТИЗМА И ПРОФЕССИОНАЛЬНЫХ ЗАБОЛЕВАНИЙ</w:t>
      </w:r>
    </w:p>
    <w:p w:rsidR="000A1951" w:rsidRDefault="000A1951">
      <w:pPr>
        <w:pStyle w:val="ConsPlusTitle"/>
        <w:jc w:val="center"/>
      </w:pPr>
      <w:r>
        <w:t>РАБОТНИКОВ И САНАТОРНО-КУРОРТНОГО ЛЕЧЕНИЯ РАБОТНИКОВ,</w:t>
      </w:r>
    </w:p>
    <w:p w:rsidR="000A1951" w:rsidRDefault="000A1951">
      <w:pPr>
        <w:pStyle w:val="ConsPlusTitle"/>
        <w:jc w:val="center"/>
      </w:pPr>
      <w:r>
        <w:t>ЗАНЯТЫХ НА РАБОТАХ С ВРЕДНЫМИ И (ИЛИ) ОПАСНЫМИ</w:t>
      </w:r>
    </w:p>
    <w:p w:rsidR="000A1951" w:rsidRDefault="000A1951">
      <w:pPr>
        <w:pStyle w:val="ConsPlusTitle"/>
        <w:jc w:val="center"/>
      </w:pPr>
      <w:r>
        <w:t>ПРОИЗВОДСТВЕННЫМИ ФАКТОРАМИ</w:t>
      </w:r>
    </w:p>
    <w:p w:rsidR="000A1951" w:rsidRDefault="000A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37"/>
        <w:gridCol w:w="113"/>
      </w:tblGrid>
      <w:tr w:rsidR="000A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951" w:rsidRDefault="000A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951" w:rsidRDefault="000A1951">
            <w:pPr>
              <w:pStyle w:val="ConsPlusNormal"/>
              <w:jc w:val="center"/>
            </w:pPr>
            <w:r>
              <w:rPr>
                <w:color w:val="392C69"/>
              </w:rPr>
              <w:t>Список изменяющих документов</w:t>
            </w:r>
          </w:p>
          <w:p w:rsidR="000A1951" w:rsidRDefault="000A1951">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0A1951" w:rsidRDefault="000A1951">
            <w:pPr>
              <w:pStyle w:val="ConsPlusNormal"/>
              <w:jc w:val="center"/>
            </w:pPr>
            <w:r>
              <w:rPr>
                <w:color w:val="392C69"/>
              </w:rPr>
              <w:t xml:space="preserve">от 31.05.2022 </w:t>
            </w:r>
            <w:hyperlink r:id="rId6">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r>
    </w:tbl>
    <w:p w:rsidR="000A1951" w:rsidRDefault="000A1951">
      <w:pPr>
        <w:pStyle w:val="ConsPlusNormal"/>
        <w:jc w:val="both"/>
      </w:pPr>
    </w:p>
    <w:p w:rsidR="000A1951" w:rsidRDefault="000A1951">
      <w:pPr>
        <w:pStyle w:val="ConsPlusNormal"/>
        <w:ind w:firstLine="540"/>
        <w:jc w:val="both"/>
      </w:pPr>
      <w:r>
        <w:t xml:space="preserve">В соответствии с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0A1951" w:rsidRDefault="000A1951">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0A1951" w:rsidRDefault="000A1951">
      <w:pPr>
        <w:pStyle w:val="ConsPlusNormal"/>
        <w:spacing w:before="220"/>
        <w:ind w:firstLine="540"/>
        <w:jc w:val="both"/>
      </w:pPr>
      <w:r>
        <w:t>2. Признать утратившими силу:</w:t>
      </w:r>
    </w:p>
    <w:p w:rsidR="000A1951" w:rsidRDefault="000A1951">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0A1951" w:rsidRDefault="000A1951">
      <w:pPr>
        <w:pStyle w:val="ConsPlusNormal"/>
        <w:spacing w:before="220"/>
        <w:ind w:firstLine="540"/>
        <w:jc w:val="both"/>
      </w:pPr>
      <w:hyperlink r:id="rId10">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0A1951" w:rsidRDefault="000A1951">
      <w:pPr>
        <w:pStyle w:val="ConsPlusNormal"/>
        <w:spacing w:before="220"/>
        <w:ind w:firstLine="540"/>
        <w:jc w:val="both"/>
      </w:pPr>
      <w:hyperlink r:id="rId11">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A1951" w:rsidRDefault="000A1951">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w:t>
      </w:r>
      <w:r>
        <w:lastRenderedPageBreak/>
        <w:t>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0A1951" w:rsidRDefault="000A1951">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0A1951" w:rsidRDefault="000A1951">
      <w:pPr>
        <w:pStyle w:val="ConsPlusNormal"/>
        <w:spacing w:before="220"/>
        <w:ind w:firstLine="540"/>
        <w:jc w:val="both"/>
      </w:pPr>
      <w:hyperlink r:id="rId14">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0A1951" w:rsidRDefault="000A1951">
      <w:pPr>
        <w:pStyle w:val="ConsPlusNormal"/>
        <w:spacing w:before="220"/>
        <w:ind w:firstLine="540"/>
        <w:jc w:val="both"/>
      </w:pPr>
      <w:hyperlink r:id="rId15">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0A1951" w:rsidRDefault="000A1951">
      <w:pPr>
        <w:pStyle w:val="ConsPlusNormal"/>
        <w:spacing w:before="220"/>
        <w:ind w:firstLine="540"/>
        <w:jc w:val="both"/>
      </w:pPr>
      <w:hyperlink r:id="rId16">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0A1951" w:rsidRDefault="000A1951">
      <w:pPr>
        <w:pStyle w:val="ConsPlusNormal"/>
        <w:spacing w:before="220"/>
        <w:ind w:firstLine="540"/>
        <w:jc w:val="both"/>
      </w:pPr>
      <w:r>
        <w:t xml:space="preserve">3. Установить, что в 2021 году страхователь обращается с </w:t>
      </w:r>
      <w:hyperlink r:id="rId17">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0A1951" w:rsidRDefault="000A1951">
      <w:pPr>
        <w:pStyle w:val="ConsPlusNormal"/>
        <w:jc w:val="both"/>
      </w:pPr>
    </w:p>
    <w:p w:rsidR="000A1951" w:rsidRDefault="000A1951">
      <w:pPr>
        <w:pStyle w:val="ConsPlusNormal"/>
        <w:jc w:val="right"/>
      </w:pPr>
      <w:r>
        <w:t>Министр</w:t>
      </w:r>
    </w:p>
    <w:p w:rsidR="000A1951" w:rsidRDefault="000A1951">
      <w:pPr>
        <w:pStyle w:val="ConsPlusNormal"/>
        <w:jc w:val="right"/>
      </w:pPr>
      <w:r>
        <w:t>А.О.КОТЯКОВ</w:t>
      </w:r>
    </w:p>
    <w:p w:rsidR="000A1951" w:rsidRDefault="000A1951">
      <w:pPr>
        <w:pStyle w:val="ConsPlusNormal"/>
        <w:jc w:val="right"/>
      </w:pPr>
    </w:p>
    <w:p w:rsidR="000A1951" w:rsidRDefault="000A1951">
      <w:pPr>
        <w:pStyle w:val="ConsPlusNormal"/>
        <w:jc w:val="right"/>
      </w:pPr>
    </w:p>
    <w:p w:rsidR="000A1951" w:rsidRDefault="000A1951">
      <w:pPr>
        <w:pStyle w:val="ConsPlusNormal"/>
        <w:jc w:val="right"/>
      </w:pPr>
    </w:p>
    <w:p w:rsidR="000A1951" w:rsidRDefault="000A1951">
      <w:pPr>
        <w:pStyle w:val="ConsPlusNormal"/>
        <w:jc w:val="right"/>
      </w:pPr>
    </w:p>
    <w:p w:rsidR="000A1951" w:rsidRDefault="000A1951">
      <w:pPr>
        <w:pStyle w:val="ConsPlusNormal"/>
        <w:jc w:val="right"/>
      </w:pPr>
    </w:p>
    <w:p w:rsidR="000A1951" w:rsidRDefault="000A1951">
      <w:pPr>
        <w:pStyle w:val="ConsPlusNormal"/>
        <w:jc w:val="right"/>
        <w:outlineLvl w:val="0"/>
      </w:pPr>
      <w:r>
        <w:t>Приложение</w:t>
      </w:r>
    </w:p>
    <w:p w:rsidR="000A1951" w:rsidRDefault="000A1951">
      <w:pPr>
        <w:pStyle w:val="ConsPlusNormal"/>
        <w:jc w:val="right"/>
      </w:pPr>
      <w:r>
        <w:t>к приказу Министерства труда</w:t>
      </w:r>
    </w:p>
    <w:p w:rsidR="000A1951" w:rsidRDefault="000A1951">
      <w:pPr>
        <w:pStyle w:val="ConsPlusNormal"/>
        <w:jc w:val="right"/>
      </w:pPr>
      <w:r>
        <w:t>и социальной защиты</w:t>
      </w:r>
    </w:p>
    <w:p w:rsidR="000A1951" w:rsidRDefault="000A1951">
      <w:pPr>
        <w:pStyle w:val="ConsPlusNormal"/>
        <w:jc w:val="right"/>
      </w:pPr>
      <w:r>
        <w:t>Российской Федерации</w:t>
      </w:r>
    </w:p>
    <w:p w:rsidR="000A1951" w:rsidRDefault="000A1951">
      <w:pPr>
        <w:pStyle w:val="ConsPlusNormal"/>
        <w:jc w:val="right"/>
      </w:pPr>
      <w:r>
        <w:t>от 14 июля 2021 г. N 467н</w:t>
      </w:r>
    </w:p>
    <w:p w:rsidR="000A1951" w:rsidRDefault="000A1951">
      <w:pPr>
        <w:pStyle w:val="ConsPlusNormal"/>
        <w:jc w:val="right"/>
      </w:pPr>
    </w:p>
    <w:p w:rsidR="000A1951" w:rsidRDefault="000A1951">
      <w:pPr>
        <w:pStyle w:val="ConsPlusTitle"/>
        <w:jc w:val="center"/>
      </w:pPr>
      <w:bookmarkStart w:id="0" w:name="P45"/>
      <w:bookmarkEnd w:id="0"/>
      <w:r>
        <w:t>ПРАВИЛА</w:t>
      </w:r>
    </w:p>
    <w:p w:rsidR="000A1951" w:rsidRDefault="000A1951">
      <w:pPr>
        <w:pStyle w:val="ConsPlusTitle"/>
        <w:jc w:val="center"/>
      </w:pPr>
      <w:r>
        <w:t>ФИНАНСОВОГО ОБЕСПЕЧЕНИЯ ПРЕДУПРЕДИТЕЛЬНЫХ МЕР ПО СОКРАЩЕНИЮ</w:t>
      </w:r>
    </w:p>
    <w:p w:rsidR="000A1951" w:rsidRDefault="000A1951">
      <w:pPr>
        <w:pStyle w:val="ConsPlusTitle"/>
        <w:jc w:val="center"/>
      </w:pPr>
      <w:r>
        <w:t>ПРОИЗВОДСТВЕННОГО ТРАВМАТИЗМА И ПРОФЕССИОНАЛЬНЫХ ЗАБОЛЕВАНИЙ</w:t>
      </w:r>
    </w:p>
    <w:p w:rsidR="000A1951" w:rsidRDefault="000A1951">
      <w:pPr>
        <w:pStyle w:val="ConsPlusTitle"/>
        <w:jc w:val="center"/>
      </w:pPr>
      <w:r>
        <w:t>РАБОТНИКОВ И САНАТОРНО-КУРОРТНОГО ЛЕЧЕНИЯ РАБОТНИКОВ,</w:t>
      </w:r>
    </w:p>
    <w:p w:rsidR="000A1951" w:rsidRDefault="000A1951">
      <w:pPr>
        <w:pStyle w:val="ConsPlusTitle"/>
        <w:jc w:val="center"/>
      </w:pPr>
      <w:r>
        <w:t>ЗАНЯТЫХ НА РАБОТАХ С ВРЕДНЫМИ И (ИЛИ) ОПАСНЫМИ</w:t>
      </w:r>
    </w:p>
    <w:p w:rsidR="000A1951" w:rsidRDefault="000A1951">
      <w:pPr>
        <w:pStyle w:val="ConsPlusTitle"/>
        <w:jc w:val="center"/>
      </w:pPr>
      <w:r>
        <w:t>ПРОИЗВОДСТВЕННЫМИ ФАКТОРАМИ</w:t>
      </w:r>
    </w:p>
    <w:p w:rsidR="000A1951" w:rsidRDefault="000A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37"/>
        <w:gridCol w:w="113"/>
      </w:tblGrid>
      <w:tr w:rsidR="000A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951" w:rsidRDefault="000A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951" w:rsidRDefault="000A1951">
            <w:pPr>
              <w:pStyle w:val="ConsPlusNormal"/>
              <w:jc w:val="center"/>
            </w:pPr>
            <w:r>
              <w:rPr>
                <w:color w:val="392C69"/>
              </w:rPr>
              <w:t>Список изменяющих документов</w:t>
            </w:r>
          </w:p>
          <w:p w:rsidR="000A1951" w:rsidRDefault="000A1951">
            <w:pPr>
              <w:pStyle w:val="ConsPlusNormal"/>
              <w:jc w:val="center"/>
            </w:pPr>
            <w:r>
              <w:rPr>
                <w:color w:val="392C69"/>
              </w:rPr>
              <w:t xml:space="preserve">(в ред. Приказов Минтруда России от 02.03.2022 </w:t>
            </w:r>
            <w:hyperlink r:id="rId18">
              <w:r>
                <w:rPr>
                  <w:color w:val="0000FF"/>
                </w:rPr>
                <w:t>N 97н</w:t>
              </w:r>
            </w:hyperlink>
            <w:r>
              <w:rPr>
                <w:color w:val="392C69"/>
              </w:rPr>
              <w:t>,</w:t>
            </w:r>
          </w:p>
          <w:p w:rsidR="000A1951" w:rsidRDefault="000A1951">
            <w:pPr>
              <w:pStyle w:val="ConsPlusNormal"/>
              <w:jc w:val="center"/>
            </w:pPr>
            <w:r>
              <w:rPr>
                <w:color w:val="392C69"/>
              </w:rPr>
              <w:t xml:space="preserve">от 31.05.2022 </w:t>
            </w:r>
            <w:hyperlink r:id="rId19">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r>
    </w:tbl>
    <w:p w:rsidR="000A1951" w:rsidRDefault="000A1951">
      <w:pPr>
        <w:pStyle w:val="ConsPlusNormal"/>
        <w:jc w:val="center"/>
      </w:pPr>
    </w:p>
    <w:p w:rsidR="000A1951" w:rsidRDefault="000A1951">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0A1951" w:rsidRDefault="000A1951">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0A1951" w:rsidRDefault="000A1951">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0">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A1951" w:rsidRDefault="000A1951">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A1951" w:rsidRDefault="000A1951">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2">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3">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0A1951" w:rsidRDefault="000A1951">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A1951" w:rsidRDefault="000A1951">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0A1951" w:rsidRDefault="000A1951">
      <w:pPr>
        <w:pStyle w:val="ConsPlusNormal"/>
        <w:spacing w:before="220"/>
        <w:ind w:firstLine="540"/>
        <w:jc w:val="both"/>
      </w:pPr>
      <w:bookmarkStart w:id="2" w:name="P62"/>
      <w:bookmarkEnd w:id="2"/>
      <w:r>
        <w:t>а) проведение специальной оценки условий труда;</w:t>
      </w:r>
    </w:p>
    <w:p w:rsidR="000A1951" w:rsidRDefault="000A1951">
      <w:pPr>
        <w:pStyle w:val="ConsPlusNormal"/>
        <w:spacing w:before="220"/>
        <w:ind w:firstLine="540"/>
        <w:jc w:val="both"/>
      </w:pPr>
      <w:bookmarkStart w:id="3" w:name="P63"/>
      <w:bookmarkEnd w:id="3"/>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A1951" w:rsidRDefault="000A1951">
      <w:pPr>
        <w:pStyle w:val="ConsPlusNormal"/>
        <w:spacing w:before="220"/>
        <w:ind w:firstLine="540"/>
        <w:jc w:val="both"/>
      </w:pPr>
      <w:bookmarkStart w:id="4" w:name="P64"/>
      <w:bookmarkEnd w:id="4"/>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0A1951" w:rsidRDefault="000A1951">
      <w:pPr>
        <w:pStyle w:val="ConsPlusNormal"/>
        <w:spacing w:before="220"/>
        <w:ind w:firstLine="540"/>
        <w:jc w:val="both"/>
      </w:pPr>
      <w:r>
        <w:lastRenderedPageBreak/>
        <w:t>руководители организаций малого предпринимательства;</w:t>
      </w:r>
    </w:p>
    <w:p w:rsidR="000A1951" w:rsidRDefault="000A1951">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0A1951" w:rsidRDefault="000A1951">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0A1951" w:rsidRDefault="000A1951">
      <w:pPr>
        <w:pStyle w:val="ConsPlusNormal"/>
        <w:spacing w:before="220"/>
        <w:ind w:firstLine="540"/>
        <w:jc w:val="both"/>
      </w:pPr>
      <w:r>
        <w:t>руководители и специалисты служб охраны труда организаций;</w:t>
      </w:r>
    </w:p>
    <w:p w:rsidR="000A1951" w:rsidRDefault="000A1951">
      <w:pPr>
        <w:pStyle w:val="ConsPlusNormal"/>
        <w:spacing w:before="220"/>
        <w:ind w:firstLine="540"/>
        <w:jc w:val="both"/>
      </w:pPr>
      <w:r>
        <w:t>члены комитетов (комиссий) по охране труда;</w:t>
      </w:r>
    </w:p>
    <w:p w:rsidR="000A1951" w:rsidRDefault="000A1951">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0A1951" w:rsidRDefault="000A1951">
      <w:pPr>
        <w:pStyle w:val="ConsPlusNormal"/>
        <w:spacing w:before="220"/>
        <w:ind w:firstLine="540"/>
        <w:jc w:val="both"/>
      </w:pPr>
      <w:bookmarkStart w:id="5" w:name="P71"/>
      <w:bookmarkEnd w:id="5"/>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&lt;1&gt; </w:t>
      </w:r>
      <w:hyperlink r:id="rId24">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0A1951" w:rsidRDefault="000A1951">
      <w:pPr>
        <w:pStyle w:val="ConsPlusNormal"/>
        <w:jc w:val="both"/>
      </w:pPr>
    </w:p>
    <w:p w:rsidR="000A1951" w:rsidRDefault="000A1951">
      <w:pPr>
        <w:pStyle w:val="ConsPlusNormal"/>
        <w:ind w:firstLine="540"/>
        <w:jc w:val="both"/>
      </w:pPr>
      <w:bookmarkStart w:id="6" w:name="P75"/>
      <w:bookmarkEnd w:id="6"/>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0A1951" w:rsidRDefault="000A1951">
      <w:pPr>
        <w:pStyle w:val="ConsPlusNormal"/>
        <w:spacing w:before="220"/>
        <w:ind w:firstLine="540"/>
        <w:jc w:val="both"/>
      </w:pPr>
      <w:bookmarkStart w:id="7" w:name="P76"/>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A1951" w:rsidRDefault="000A1951">
      <w:pPr>
        <w:pStyle w:val="ConsPlusNormal"/>
        <w:spacing w:before="220"/>
        <w:ind w:firstLine="540"/>
        <w:jc w:val="both"/>
      </w:pPr>
      <w:bookmarkStart w:id="8" w:name="P77"/>
      <w:bookmarkEnd w:id="8"/>
      <w:r>
        <w:t>е) проведение обязательных периодических медицинских осмотров (обследований) работников &lt;2&gt;;</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&lt;2&gt; </w:t>
      </w:r>
      <w:hyperlink r:id="rId25">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r:id="rId2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rsidR="000A1951" w:rsidRDefault="000A1951">
      <w:pPr>
        <w:pStyle w:val="ConsPlusNormal"/>
        <w:jc w:val="both"/>
      </w:pPr>
    </w:p>
    <w:p w:rsidR="000A1951" w:rsidRDefault="000A1951">
      <w:pPr>
        <w:pStyle w:val="ConsPlusNormal"/>
        <w:ind w:firstLine="540"/>
        <w:jc w:val="both"/>
      </w:pPr>
      <w:bookmarkStart w:id="9" w:name="P81"/>
      <w:bookmarkEnd w:id="9"/>
      <w:r>
        <w:t xml:space="preserve">ж) обеспечение лечебно-профилактическим питанием (далее - ЛПП) работников, для которых указанное питание предусмотрено </w:t>
      </w:r>
      <w:hyperlink r:id="rId27">
        <w:r>
          <w:rPr>
            <w:color w:val="0000FF"/>
          </w:rPr>
          <w:t>Перечнем</w:t>
        </w:r>
      </w:hyperlink>
      <w:r>
        <w:t xml:space="preserve"> производств, профессий и должностей, работа в которых дает право на </w:t>
      </w:r>
      <w:r>
        <w:lastRenderedPageBreak/>
        <w:t>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p w:rsidR="000A1951" w:rsidRDefault="000A1951">
      <w:pPr>
        <w:pStyle w:val="ConsPlusNormal"/>
        <w:spacing w:before="220"/>
        <w:ind w:firstLine="540"/>
        <w:jc w:val="both"/>
      </w:pPr>
      <w:bookmarkStart w:id="10" w:name="P82"/>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&lt;3&gt; </w:t>
      </w:r>
      <w:hyperlink r:id="rId28">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9">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rsidR="000A1951" w:rsidRDefault="000A1951">
      <w:pPr>
        <w:pStyle w:val="ConsPlusNormal"/>
        <w:jc w:val="both"/>
      </w:pPr>
    </w:p>
    <w:p w:rsidR="000A1951" w:rsidRDefault="000A1951">
      <w:pPr>
        <w:pStyle w:val="ConsPlusNormal"/>
        <w:ind w:firstLine="540"/>
        <w:jc w:val="both"/>
      </w:pPr>
      <w:bookmarkStart w:id="11" w:name="P86"/>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0A1951" w:rsidRDefault="000A1951">
      <w:pPr>
        <w:pStyle w:val="ConsPlusNormal"/>
        <w:spacing w:before="220"/>
        <w:ind w:firstLine="540"/>
        <w:jc w:val="both"/>
      </w:pPr>
      <w:bookmarkStart w:id="12" w:name="P87"/>
      <w:bookmarkEnd w:id="12"/>
      <w:r>
        <w:t>к) приобретение страхователями аптечек для оказания первой помощи;</w:t>
      </w:r>
    </w:p>
    <w:p w:rsidR="000A1951" w:rsidRDefault="000A1951">
      <w:pPr>
        <w:pStyle w:val="ConsPlusNormal"/>
        <w:spacing w:before="220"/>
        <w:ind w:firstLine="540"/>
        <w:jc w:val="both"/>
      </w:pPr>
      <w:bookmarkStart w:id="13" w:name="P88"/>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A1951" w:rsidRDefault="000A1951">
      <w:pPr>
        <w:pStyle w:val="ConsPlusNormal"/>
        <w:spacing w:before="220"/>
        <w:ind w:firstLine="540"/>
        <w:jc w:val="both"/>
      </w:pPr>
      <w:bookmarkStart w:id="14" w:name="P89"/>
      <w:bookmarkEnd w:id="14"/>
      <w: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A1951" w:rsidRDefault="000A1951">
      <w:pPr>
        <w:pStyle w:val="ConsPlusNormal"/>
        <w:spacing w:before="220"/>
        <w:ind w:firstLine="540"/>
        <w:jc w:val="both"/>
      </w:pPr>
      <w:bookmarkStart w:id="15" w:name="P90"/>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A1951" w:rsidRDefault="000A1951">
      <w:pPr>
        <w:pStyle w:val="ConsPlusNormal"/>
        <w:spacing w:before="220"/>
        <w:ind w:firstLine="540"/>
        <w:jc w:val="both"/>
      </w:pPr>
      <w:bookmarkStart w:id="16" w:name="P91"/>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A1951" w:rsidRDefault="000A1951">
      <w:pPr>
        <w:pStyle w:val="ConsPlusNormal"/>
        <w:spacing w:before="220"/>
        <w:ind w:firstLine="540"/>
        <w:jc w:val="both"/>
      </w:pPr>
      <w:bookmarkStart w:id="17" w:name="P92"/>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30">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0A1951" w:rsidRDefault="000A1951">
      <w:pPr>
        <w:pStyle w:val="ConsPlusNormal"/>
        <w:jc w:val="both"/>
      </w:pPr>
      <w:r>
        <w:t>(</w:t>
      </w:r>
      <w:proofErr w:type="spellStart"/>
      <w:r>
        <w:t>пп</w:t>
      </w:r>
      <w:proofErr w:type="spellEnd"/>
      <w:r>
        <w:t xml:space="preserve">. "п" введен </w:t>
      </w:r>
      <w:hyperlink r:id="rId31">
        <w:r>
          <w:rPr>
            <w:color w:val="0000FF"/>
          </w:rPr>
          <w:t>Приказом</w:t>
        </w:r>
      </w:hyperlink>
      <w:r>
        <w:t xml:space="preserve"> Минтруда России от 02.03.2022 N 97н)</w:t>
      </w:r>
    </w:p>
    <w:p w:rsidR="000A1951" w:rsidRDefault="000A1951">
      <w:pPr>
        <w:pStyle w:val="ConsPlusNormal"/>
        <w:spacing w:before="220"/>
        <w:ind w:firstLine="540"/>
        <w:jc w:val="both"/>
      </w:pPr>
      <w:bookmarkStart w:id="18" w:name="P94"/>
      <w:bookmarkEnd w:id="18"/>
      <w:r>
        <w:t xml:space="preserve">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r:id="rId32">
        <w:r>
          <w:rPr>
            <w:color w:val="0000FF"/>
          </w:rPr>
          <w:t>приказом</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w:t>
      </w:r>
      <w:r>
        <w:lastRenderedPageBreak/>
        <w:t xml:space="preserve">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(далее - приказ </w:t>
      </w:r>
      <w:proofErr w:type="spellStart"/>
      <w:r>
        <w:t>Минздравсоцразвития</w:t>
      </w:r>
      <w:proofErr w:type="spellEnd"/>
      <w:r>
        <w:t xml:space="preserve"> России от 16 февраля 2009 г. N 45н).</w:t>
      </w:r>
    </w:p>
    <w:p w:rsidR="000A1951" w:rsidRDefault="000A1951">
      <w:pPr>
        <w:pStyle w:val="ConsPlusNormal"/>
        <w:jc w:val="both"/>
      </w:pPr>
      <w:r>
        <w:t>(</w:t>
      </w:r>
      <w:proofErr w:type="spellStart"/>
      <w:r>
        <w:t>пп</w:t>
      </w:r>
      <w:proofErr w:type="spellEnd"/>
      <w:r>
        <w:t xml:space="preserve">. "р" введен </w:t>
      </w:r>
      <w:hyperlink r:id="rId33">
        <w:r>
          <w:rPr>
            <w:color w:val="0000FF"/>
          </w:rPr>
          <w:t>Приказом</w:t>
        </w:r>
      </w:hyperlink>
      <w:r>
        <w:t xml:space="preserve"> Минтруда России от 02.03.2022 N 97н)</w:t>
      </w:r>
    </w:p>
    <w:p w:rsidR="000A1951" w:rsidRDefault="000A1951">
      <w:pPr>
        <w:pStyle w:val="ConsPlusNormal"/>
        <w:spacing w:before="220"/>
        <w:ind w:firstLine="540"/>
        <w:jc w:val="both"/>
      </w:pPr>
      <w:bookmarkStart w:id="19" w:name="P96"/>
      <w:bookmarkEnd w:id="19"/>
      <w:r>
        <w:t xml:space="preserve">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0A1951" w:rsidRDefault="000A1951">
      <w:pPr>
        <w:pStyle w:val="ConsPlusNormal"/>
        <w:jc w:val="both"/>
      </w:pPr>
      <w:r>
        <w:t xml:space="preserve">(в ред. </w:t>
      </w:r>
      <w:hyperlink r:id="rId34">
        <w:r>
          <w:rPr>
            <w:color w:val="0000FF"/>
          </w:rPr>
          <w:t>Приказа</w:t>
        </w:r>
      </w:hyperlink>
      <w:r>
        <w:t xml:space="preserve"> Минтруда России от 31.05.2022 N 330н)</w:t>
      </w:r>
    </w:p>
    <w:p w:rsidR="000A1951" w:rsidRDefault="000A1951">
      <w:pPr>
        <w:pStyle w:val="ConsPlusNormal"/>
        <w:spacing w:before="220"/>
        <w:ind w:firstLine="540"/>
        <w:jc w:val="both"/>
      </w:pPr>
      <w:bookmarkStart w:id="20" w:name="P98"/>
      <w:bookmarkEnd w:id="20"/>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0A1951" w:rsidRDefault="000A1951">
      <w:pPr>
        <w:pStyle w:val="ConsPlusNormal"/>
        <w:spacing w:before="220"/>
        <w:ind w:firstLine="540"/>
        <w:jc w:val="both"/>
      </w:pPr>
      <w:bookmarkStart w:id="21" w:name="P99"/>
      <w:bookmarkEnd w:id="21"/>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0A1951" w:rsidRDefault="000A1951">
      <w:pPr>
        <w:pStyle w:val="ConsPlusNormal"/>
        <w:spacing w:before="220"/>
        <w:ind w:firstLine="540"/>
        <w:jc w:val="both"/>
      </w:pPr>
      <w:bookmarkStart w:id="22" w:name="P100"/>
      <w:bookmarkEnd w:id="22"/>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0A1951" w:rsidRDefault="000A1951">
      <w:pPr>
        <w:pStyle w:val="ConsPlusNormal"/>
        <w:spacing w:before="220"/>
        <w:ind w:firstLine="540"/>
        <w:jc w:val="both"/>
      </w:pPr>
      <w:bookmarkStart w:id="23" w:name="P101"/>
      <w:bookmarkEnd w:id="23"/>
      <w:r>
        <w:t>г) приобретение устройств (оборудования) для бесконтактного контроля температуры тела работника и (или) термометров;</w:t>
      </w:r>
    </w:p>
    <w:p w:rsidR="000A1951" w:rsidRDefault="000A1951">
      <w:pPr>
        <w:pStyle w:val="ConsPlusNormal"/>
        <w:spacing w:before="220"/>
        <w:ind w:firstLine="540"/>
        <w:jc w:val="both"/>
      </w:pPr>
      <w:bookmarkStart w:id="24" w:name="P102"/>
      <w:bookmarkEnd w:id="24"/>
      <w:r>
        <w:t>д) проведение лабораторного обследования работников на COVID-19 (метод ПЦР и (или) анализ на антитела к COVID-19).</w:t>
      </w:r>
    </w:p>
    <w:p w:rsidR="000A1951" w:rsidRDefault="000A1951">
      <w:pPr>
        <w:pStyle w:val="ConsPlusNormal"/>
        <w:spacing w:before="220"/>
        <w:ind w:firstLine="540"/>
        <w:jc w:val="both"/>
      </w:pPr>
      <w:bookmarkStart w:id="25" w:name="P103"/>
      <w:bookmarkEnd w:id="25"/>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35">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36">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0A1951" w:rsidRDefault="000A1951">
      <w:pPr>
        <w:pStyle w:val="ConsPlusNormal"/>
        <w:spacing w:before="220"/>
        <w:ind w:firstLine="540"/>
        <w:jc w:val="both"/>
      </w:pPr>
      <w:r>
        <w:t>5. К заявлению прилагаются следующие документы (копии документов):</w:t>
      </w:r>
    </w:p>
    <w:p w:rsidR="000A1951" w:rsidRDefault="000A1951">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0A1951" w:rsidRDefault="000A1951">
      <w:pPr>
        <w:pStyle w:val="ConsPlusNormal"/>
        <w:jc w:val="both"/>
      </w:pPr>
      <w:r>
        <w:t xml:space="preserve">(в ред. </w:t>
      </w:r>
      <w:hyperlink r:id="rId37">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0A1951" w:rsidRDefault="000A1951">
      <w:pPr>
        <w:pStyle w:val="ConsPlusNormal"/>
        <w:jc w:val="both"/>
      </w:pPr>
      <w:r>
        <w:t xml:space="preserve">(в ред. </w:t>
      </w:r>
      <w:hyperlink r:id="rId38">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A1951" w:rsidRDefault="000A1951">
      <w:pPr>
        <w:pStyle w:val="ConsPlusNormal"/>
        <w:spacing w:before="220"/>
        <w:ind w:firstLine="540"/>
        <w:jc w:val="both"/>
      </w:pPr>
      <w:bookmarkStart w:id="26" w:name="P110"/>
      <w:bookmarkEnd w:id="26"/>
      <w:r>
        <w:t xml:space="preserve">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w:t>
      </w:r>
      <w:r>
        <w:lastRenderedPageBreak/>
        <w:t>предупредительных мер, в том числе:</w:t>
      </w:r>
    </w:p>
    <w:p w:rsidR="000A1951" w:rsidRDefault="000A1951">
      <w:pPr>
        <w:pStyle w:val="ConsPlusNormal"/>
        <w:spacing w:before="22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2">
        <w:r>
          <w:rPr>
            <w:color w:val="0000FF"/>
          </w:rPr>
          <w:t>подпунктом "а" пункта 3</w:t>
        </w:r>
      </w:hyperlink>
      <w:r>
        <w:t xml:space="preserve"> Правил:</w:t>
      </w:r>
    </w:p>
    <w:p w:rsidR="000A1951" w:rsidRDefault="000A1951">
      <w:pPr>
        <w:pStyle w:val="ConsPlusNormal"/>
        <w:spacing w:before="220"/>
        <w:ind w:firstLine="540"/>
        <w:jc w:val="both"/>
      </w:pPr>
      <w:r>
        <w:t>копию локального нормативного акта о создании комиссии по проведению специальной оценки условий труда;</w:t>
      </w:r>
    </w:p>
    <w:p w:rsidR="000A1951" w:rsidRDefault="000A1951">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0A1951" w:rsidRDefault="000A1951">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"б" пункта 3</w:t>
        </w:r>
      </w:hyperlink>
      <w:r>
        <w:t xml:space="preserve"> Правил:</w:t>
      </w:r>
    </w:p>
    <w:p w:rsidR="000A1951" w:rsidRDefault="000A1951">
      <w:pPr>
        <w:pStyle w:val="ConsPlusNormal"/>
        <w:spacing w:before="220"/>
        <w:ind w:firstLine="540"/>
        <w:jc w:val="both"/>
      </w:pPr>
      <w:r>
        <w:t>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r:id="rId39">
        <w:r>
          <w:rPr>
            <w:color w:val="0000FF"/>
          </w:rPr>
          <w:t>таблицы 1</w:t>
        </w:r>
      </w:hyperlink>
      <w:r>
        <w:t xml:space="preserve">, </w:t>
      </w:r>
      <w:hyperlink r:id="rId40">
        <w:r>
          <w:rPr>
            <w:color w:val="0000FF"/>
          </w:rPr>
          <w:t>2</w:t>
        </w:r>
      </w:hyperlink>
      <w:r>
        <w:t>) &lt;4&gt;;</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&lt;4&gt; </w:t>
      </w:r>
      <w:hyperlink r:id="rId4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rsidR="000A1951" w:rsidRDefault="000A1951">
      <w:pPr>
        <w:pStyle w:val="ConsPlusNormal"/>
        <w:jc w:val="both"/>
      </w:pPr>
    </w:p>
    <w:p w:rsidR="000A1951" w:rsidRDefault="000A1951">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0A1951" w:rsidRDefault="000A1951">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A1951" w:rsidRDefault="000A1951">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0A1951" w:rsidRDefault="000A1951">
      <w:pPr>
        <w:pStyle w:val="ConsPlusNormal"/>
        <w:spacing w:before="22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0A1951" w:rsidRDefault="000A1951">
      <w:pPr>
        <w:pStyle w:val="ConsPlusNormal"/>
        <w:spacing w:before="220"/>
        <w:ind w:firstLine="540"/>
        <w:jc w:val="both"/>
      </w:pPr>
      <w:r>
        <w:t>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0A1951" w:rsidRDefault="000A1951">
      <w:pPr>
        <w:pStyle w:val="ConsPlusNormal"/>
        <w:spacing w:before="220"/>
        <w:ind w:firstLine="540"/>
        <w:jc w:val="both"/>
      </w:pPr>
      <w: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1">
        <w:r>
          <w:rPr>
            <w:color w:val="0000FF"/>
          </w:rPr>
          <w:t>абзаце восьмом подпункта "в" пункта 3</w:t>
        </w:r>
      </w:hyperlink>
      <w:r>
        <w:t xml:space="preserve"> Правил;</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&lt;5&gt; </w:t>
      </w:r>
      <w:hyperlink r:id="rId42">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w:t>
      </w:r>
      <w:r>
        <w:lastRenderedPageBreak/>
        <w:t>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rsidR="000A1951" w:rsidRDefault="000A1951">
      <w:pPr>
        <w:pStyle w:val="ConsPlusNormal"/>
        <w:jc w:val="both"/>
      </w:pPr>
    </w:p>
    <w:p w:rsidR="000A1951" w:rsidRDefault="000A1951">
      <w:pPr>
        <w:pStyle w:val="ConsPlusNormal"/>
        <w:ind w:firstLine="540"/>
        <w:jc w:val="both"/>
      </w:pPr>
      <w:r>
        <w:t xml:space="preserve">абзацы четвертый - пятый утратили силу. - </w:t>
      </w:r>
      <w:hyperlink r:id="rId43">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44">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A1951" w:rsidRDefault="000A1951">
      <w:pPr>
        <w:pStyle w:val="ConsPlusNormal"/>
        <w:spacing w:before="220"/>
        <w:ind w:firstLine="540"/>
        <w:jc w:val="both"/>
      </w:pPr>
      <w:r>
        <w:t xml:space="preserve">абзац утратил силу. - </w:t>
      </w:r>
      <w:hyperlink r:id="rId45">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0A1951" w:rsidRDefault="000A1951">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0A1951" w:rsidRDefault="000A1951">
      <w:pPr>
        <w:pStyle w:val="ConsPlusNormal"/>
        <w:jc w:val="both"/>
      </w:pPr>
      <w:r>
        <w:t xml:space="preserve">(в ред. </w:t>
      </w:r>
      <w:hyperlink r:id="rId46">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0A1951" w:rsidRDefault="000A1951">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0A1951" w:rsidRDefault="000A1951">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0A1951" w:rsidRDefault="000A1951">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A1951" w:rsidRDefault="000A1951">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47">
        <w:r>
          <w:rPr>
            <w:color w:val="0000FF"/>
          </w:rPr>
          <w:t>подпунктом 2.3.2</w:t>
        </w:r>
      </w:hyperlink>
      <w:r>
        <w:t xml:space="preserve"> Порядка N 1/29;</w:t>
      </w:r>
    </w:p>
    <w:p w:rsidR="000A1951" w:rsidRDefault="000A1951">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5">
        <w:r>
          <w:rPr>
            <w:color w:val="0000FF"/>
          </w:rPr>
          <w:t>подпунктом "г" пункта 3</w:t>
        </w:r>
      </w:hyperlink>
      <w:r>
        <w:t xml:space="preserve"> Правил:</w:t>
      </w:r>
    </w:p>
    <w:p w:rsidR="000A1951" w:rsidRDefault="000A1951">
      <w:pPr>
        <w:pStyle w:val="ConsPlusNormal"/>
        <w:spacing w:before="220"/>
        <w:ind w:firstLine="540"/>
        <w:jc w:val="both"/>
      </w:pPr>
      <w:r>
        <w:t>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0A1951" w:rsidRDefault="000A1951">
      <w:pPr>
        <w:pStyle w:val="ConsPlusNormal"/>
        <w:spacing w:before="220"/>
        <w:ind w:firstLine="540"/>
        <w:jc w:val="both"/>
      </w:pPr>
      <w:r>
        <w:lastRenderedPageBreak/>
        <w:t>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0A1951" w:rsidRDefault="000A1951">
      <w:pPr>
        <w:pStyle w:val="ConsPlusNormal"/>
        <w:spacing w:before="220"/>
        <w:ind w:firstLine="540"/>
        <w:jc w:val="both"/>
      </w:pPr>
      <w:r>
        <w:t xml:space="preserve">копии сертификатов (деклараций) соответствия СИЗ техническому </w:t>
      </w:r>
      <w:hyperlink r:id="rId48">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0A1951" w:rsidRDefault="000A1951">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&lt;7&gt; </w:t>
      </w:r>
      <w:hyperlink r:id="rId49">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0A1951" w:rsidRDefault="000A1951">
      <w:pPr>
        <w:pStyle w:val="ConsPlusNormal"/>
        <w:jc w:val="both"/>
      </w:pPr>
    </w:p>
    <w:p w:rsidR="000A1951" w:rsidRDefault="000A1951">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0A1951" w:rsidRDefault="000A1951">
      <w:pPr>
        <w:pStyle w:val="ConsPlusNormal"/>
        <w:spacing w:before="22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0A1951" w:rsidRDefault="000A1951">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0A1951" w:rsidRDefault="000A1951">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0A1951" w:rsidRDefault="000A1951">
      <w:pPr>
        <w:pStyle w:val="ConsPlusNormal"/>
        <w:spacing w:before="220"/>
        <w:ind w:firstLine="540"/>
        <w:jc w:val="both"/>
      </w:pPr>
      <w:r>
        <w:t xml:space="preserve">абзац утратил силу. - </w:t>
      </w:r>
      <w:hyperlink r:id="rId50">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0A1951" w:rsidRDefault="000A1951">
      <w:pPr>
        <w:pStyle w:val="ConsPlusNormal"/>
        <w:spacing w:before="220"/>
        <w:ind w:firstLine="540"/>
        <w:jc w:val="both"/>
      </w:pPr>
      <w:r>
        <w:t>калькуляцию стоимости путевки.</w:t>
      </w:r>
    </w:p>
    <w:p w:rsidR="000A1951" w:rsidRDefault="000A1951">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0">
        <w:r>
          <w:rPr>
            <w:color w:val="0000FF"/>
          </w:rPr>
          <w:t>подпунктом "н" пункта 3</w:t>
        </w:r>
      </w:hyperlink>
      <w:r>
        <w:t xml:space="preserve"> Правил:</w:t>
      </w:r>
    </w:p>
    <w:p w:rsidR="000A1951" w:rsidRDefault="000A1951">
      <w:pPr>
        <w:pStyle w:val="ConsPlusNormal"/>
        <w:spacing w:before="220"/>
        <w:ind w:firstLine="540"/>
        <w:jc w:val="both"/>
      </w:pPr>
      <w:r>
        <w:t xml:space="preserve">копию справки для получения путевки на санаторно-курортное лечение по </w:t>
      </w:r>
      <w:hyperlink r:id="rId5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&lt;8&gt; </w:t>
      </w:r>
      <w:hyperlink r:id="rId52">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w:t>
      </w:r>
    </w:p>
    <w:p w:rsidR="000A1951" w:rsidRDefault="000A1951">
      <w:pPr>
        <w:pStyle w:val="ConsPlusNormal"/>
        <w:jc w:val="both"/>
      </w:pPr>
    </w:p>
    <w:p w:rsidR="000A1951" w:rsidRDefault="000A1951">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53">
        <w:r>
          <w:rPr>
            <w:color w:val="0000FF"/>
          </w:rPr>
          <w:t>форме N 070/у</w:t>
        </w:r>
      </w:hyperlink>
      <w:r>
        <w:t>, при отсутствии заключительного акта;</w:t>
      </w:r>
    </w:p>
    <w:p w:rsidR="000A1951" w:rsidRDefault="000A1951">
      <w:pPr>
        <w:pStyle w:val="ConsPlusNormal"/>
        <w:spacing w:before="220"/>
        <w:ind w:firstLine="540"/>
        <w:jc w:val="both"/>
      </w:pPr>
      <w:r>
        <w:t xml:space="preserve">абзац утратил силу. - </w:t>
      </w:r>
      <w:hyperlink r:id="rId54">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
    <w:p w:rsidR="000A1951" w:rsidRDefault="000A1951">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&lt;9&gt; </w:t>
      </w:r>
      <w:hyperlink r:id="rId5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r:id="rId5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0A1951" w:rsidRDefault="000A1951">
      <w:pPr>
        <w:pStyle w:val="ConsPlusNormal"/>
        <w:jc w:val="both"/>
      </w:pPr>
    </w:p>
    <w:p w:rsidR="000A1951" w:rsidRDefault="000A195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A1951" w:rsidRDefault="000A1951">
      <w:pPr>
        <w:pStyle w:val="ConsPlusNormal"/>
        <w:spacing w:before="220"/>
        <w:ind w:firstLine="540"/>
        <w:jc w:val="both"/>
      </w:pPr>
      <w:r>
        <w:t xml:space="preserve">абзац утратил силу. - </w:t>
      </w:r>
      <w:hyperlink r:id="rId57">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A1951" w:rsidRDefault="000A1951">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1">
        <w:r>
          <w:rPr>
            <w:color w:val="0000FF"/>
          </w:rPr>
          <w:t>подпунктом "ж" пункта 3</w:t>
        </w:r>
      </w:hyperlink>
      <w:r>
        <w:t xml:space="preserve"> Правил:</w:t>
      </w:r>
    </w:p>
    <w:p w:rsidR="000A1951" w:rsidRDefault="000A1951">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58">
        <w:r>
          <w:rPr>
            <w:color w:val="0000FF"/>
          </w:rPr>
          <w:t>Перечня</w:t>
        </w:r>
      </w:hyperlink>
      <w:r>
        <w:t>;</w:t>
      </w:r>
    </w:p>
    <w:p w:rsidR="000A1951" w:rsidRDefault="000A1951">
      <w:pPr>
        <w:pStyle w:val="ConsPlusNormal"/>
        <w:spacing w:before="220"/>
        <w:ind w:firstLine="540"/>
        <w:jc w:val="both"/>
      </w:pPr>
      <w:r>
        <w:t>номер рациона ЛПП;</w:t>
      </w:r>
    </w:p>
    <w:p w:rsidR="000A1951" w:rsidRDefault="000A1951">
      <w:pPr>
        <w:pStyle w:val="ConsPlusNormal"/>
        <w:spacing w:before="220"/>
        <w:ind w:firstLine="540"/>
        <w:jc w:val="both"/>
      </w:pPr>
      <w:r>
        <w:t xml:space="preserve">абзац утратил силу. - </w:t>
      </w:r>
      <w:hyperlink r:id="rId59">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0A1951" w:rsidRDefault="000A1951">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0A1951" w:rsidRDefault="000A1951">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A1951" w:rsidRDefault="000A1951">
      <w:pPr>
        <w:pStyle w:val="ConsPlusNormal"/>
        <w:spacing w:before="220"/>
        <w:ind w:firstLine="540"/>
        <w:jc w:val="both"/>
      </w:pPr>
      <w:r>
        <w:lastRenderedPageBreak/>
        <w:t>копии документов, подтверждающих затраты страхователя на обеспечение работников ЛПП;</w:t>
      </w:r>
    </w:p>
    <w:p w:rsidR="000A1951" w:rsidRDefault="000A1951">
      <w:pPr>
        <w:pStyle w:val="ConsPlusNormal"/>
        <w:spacing w:before="22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0A1951" w:rsidRDefault="000A1951">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0A1951" w:rsidRDefault="000A1951">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0A1951" w:rsidRDefault="000A1951">
      <w:pPr>
        <w:pStyle w:val="ConsPlusNormal"/>
        <w:jc w:val="both"/>
      </w:pPr>
      <w:r>
        <w:t xml:space="preserve">(в ред. </w:t>
      </w:r>
      <w:hyperlink r:id="rId60">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0A1951" w:rsidRDefault="000A1951">
      <w:pPr>
        <w:pStyle w:val="ConsPlusNormal"/>
        <w:spacing w:before="220"/>
        <w:ind w:firstLine="540"/>
        <w:jc w:val="both"/>
      </w:pPr>
      <w:r>
        <w:t>копии регистрационных удостоверений на приобретаемые медицинские изделия;</w:t>
      </w:r>
    </w:p>
    <w:p w:rsidR="000A1951" w:rsidRDefault="000A1951">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w:t>
      </w:r>
    </w:p>
    <w:p w:rsidR="000A1951" w:rsidRDefault="000A1951">
      <w:pPr>
        <w:pStyle w:val="ConsPlusNormal"/>
        <w:spacing w:before="220"/>
        <w:ind w:firstLine="540"/>
        <w:jc w:val="both"/>
      </w:pPr>
      <w:r>
        <w:t xml:space="preserve">абзац утратил силу. - </w:t>
      </w:r>
      <w:hyperlink r:id="rId61">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0A1951" w:rsidRDefault="000A1951">
      <w:pPr>
        <w:pStyle w:val="ConsPlusNormal"/>
        <w:spacing w:before="220"/>
        <w:ind w:firstLine="540"/>
        <w:jc w:val="both"/>
      </w:pPr>
      <w:r>
        <w:t xml:space="preserve">абзац утратил силу. - </w:t>
      </w:r>
      <w:hyperlink r:id="rId62">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0A1951" w:rsidRDefault="000A1951">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0A1951" w:rsidRDefault="000A1951">
      <w:pPr>
        <w:pStyle w:val="ConsPlusNormal"/>
        <w:spacing w:before="22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&lt;10&gt; </w:t>
      </w:r>
      <w:hyperlink r:id="rId6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0A1951" w:rsidRDefault="000A1951">
      <w:pPr>
        <w:pStyle w:val="ConsPlusNormal"/>
        <w:jc w:val="both"/>
      </w:pPr>
    </w:p>
    <w:p w:rsidR="000A1951" w:rsidRDefault="000A1951">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8">
        <w:r>
          <w:rPr>
            <w:color w:val="0000FF"/>
          </w:rPr>
          <w:t>подпунктами "л"</w:t>
        </w:r>
      </w:hyperlink>
      <w:r>
        <w:t xml:space="preserve">, </w:t>
      </w:r>
      <w:hyperlink w:anchor="P89">
        <w:r>
          <w:rPr>
            <w:color w:val="0000FF"/>
          </w:rPr>
          <w:t>"м"</w:t>
        </w:r>
      </w:hyperlink>
      <w:r>
        <w:t xml:space="preserve"> и </w:t>
      </w:r>
      <w:hyperlink w:anchor="P92">
        <w:r>
          <w:rPr>
            <w:color w:val="0000FF"/>
          </w:rPr>
          <w:t>"п" пункта 3</w:t>
        </w:r>
      </w:hyperlink>
      <w:r>
        <w:t xml:space="preserve"> Правил:</w:t>
      </w:r>
    </w:p>
    <w:p w:rsidR="000A1951" w:rsidRDefault="000A1951">
      <w:pPr>
        <w:pStyle w:val="ConsPlusNormal"/>
        <w:jc w:val="both"/>
      </w:pPr>
      <w:r>
        <w:t xml:space="preserve">(в ред. </w:t>
      </w:r>
      <w:hyperlink r:id="rId64">
        <w:r>
          <w:rPr>
            <w:color w:val="0000FF"/>
          </w:rPr>
          <w:t>Приказа</w:t>
        </w:r>
      </w:hyperlink>
      <w:r>
        <w:t xml:space="preserve"> Минтруда России от 02.03.2022 N 97н)</w:t>
      </w:r>
    </w:p>
    <w:p w:rsidR="000A1951" w:rsidRDefault="000A1951">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rsidR="000A1951" w:rsidRDefault="000A195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
    <w:p w:rsidR="000A1951" w:rsidRDefault="000A1951">
      <w:pPr>
        <w:pStyle w:val="ConsPlusNormal"/>
        <w:jc w:val="both"/>
      </w:pPr>
      <w:r>
        <w:t xml:space="preserve">(в ред. </w:t>
      </w:r>
      <w:hyperlink r:id="rId65">
        <w:r>
          <w:rPr>
            <w:color w:val="0000FF"/>
          </w:rPr>
          <w:t>Приказа</w:t>
        </w:r>
      </w:hyperlink>
      <w:r>
        <w:t xml:space="preserve"> Минтруда России от 02.03.2022 N 97н)</w:t>
      </w:r>
    </w:p>
    <w:p w:rsidR="000A1951" w:rsidRDefault="000A1951">
      <w:pPr>
        <w:pStyle w:val="ConsPlusNormal"/>
        <w:spacing w:before="220"/>
        <w:ind w:firstLine="540"/>
        <w:jc w:val="both"/>
      </w:pPr>
      <w:r>
        <w:t xml:space="preserve">абзац утратил силу. - </w:t>
      </w:r>
      <w:hyperlink r:id="rId66">
        <w:r>
          <w:rPr>
            <w:color w:val="0000FF"/>
          </w:rPr>
          <w:t>Приказ</w:t>
        </w:r>
      </w:hyperlink>
      <w:r>
        <w:t xml:space="preserve"> Минтруда России от 31.05.2022 N 330н;</w:t>
      </w:r>
    </w:p>
    <w:p w:rsidR="000A1951" w:rsidRDefault="000A1951">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1">
        <w:r>
          <w:rPr>
            <w:color w:val="0000FF"/>
          </w:rPr>
          <w:t>подпунктом "о" пункта 3</w:t>
        </w:r>
      </w:hyperlink>
      <w:r>
        <w:t xml:space="preserve"> Правил:</w:t>
      </w:r>
    </w:p>
    <w:p w:rsidR="000A1951" w:rsidRDefault="000A1951">
      <w:pPr>
        <w:pStyle w:val="ConsPlusNormal"/>
        <w:spacing w:before="220"/>
        <w:ind w:firstLine="540"/>
        <w:jc w:val="both"/>
      </w:pPr>
      <w:r>
        <w:lastRenderedPageBreak/>
        <w:t>заключительный акт врачебной комиссии по итогам проведения обязательных периодических медицинских осмотров (обследований) работников;</w:t>
      </w:r>
    </w:p>
    <w:p w:rsidR="000A1951" w:rsidRDefault="000A1951">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0A1951" w:rsidRDefault="000A1951">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A1951" w:rsidRDefault="000A1951">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0A1951" w:rsidRDefault="000A1951">
      <w:pPr>
        <w:pStyle w:val="ConsPlusNormal"/>
        <w:spacing w:before="22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A1951" w:rsidRDefault="000A1951">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94">
        <w:r>
          <w:rPr>
            <w:color w:val="0000FF"/>
          </w:rPr>
          <w:t>подпунктом "р" пункта 3</w:t>
        </w:r>
      </w:hyperlink>
      <w:r>
        <w:t xml:space="preserve"> Правил:</w:t>
      </w:r>
    </w:p>
    <w:p w:rsidR="000A1951" w:rsidRDefault="000A1951">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67">
        <w:r>
          <w:rPr>
            <w:color w:val="0000FF"/>
          </w:rPr>
          <w:t>Перечнем</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w:t>
      </w:r>
      <w:proofErr w:type="spellStart"/>
      <w:r>
        <w:t>Минздравсоцразвития</w:t>
      </w:r>
      <w:proofErr w:type="spellEnd"/>
      <w:r>
        <w:t xml:space="preserve"> России от 16 февраля 2009 г. N 45н, уровни которых превышают установленные нормативы;</w:t>
      </w:r>
    </w:p>
    <w:p w:rsidR="000A1951" w:rsidRDefault="000A1951">
      <w:pPr>
        <w:pStyle w:val="ConsPlusNormal"/>
        <w:spacing w:before="220"/>
        <w:ind w:firstLine="540"/>
        <w:jc w:val="both"/>
      </w:pPr>
      <w:r>
        <w:t>копию сводной ведомости результатов проведения специальной оценки условий труда (</w:t>
      </w:r>
      <w:hyperlink r:id="rId68">
        <w:r>
          <w:rPr>
            <w:color w:val="0000FF"/>
          </w:rPr>
          <w:t>таблицы 1</w:t>
        </w:r>
      </w:hyperlink>
      <w:r>
        <w:t xml:space="preserve">, </w:t>
      </w:r>
      <w:hyperlink r:id="rId69">
        <w:r>
          <w:rPr>
            <w:color w:val="0000FF"/>
          </w:rPr>
          <w:t>2</w:t>
        </w:r>
      </w:hyperlink>
      <w:r>
        <w:t>) &lt;11&gt;;</w:t>
      </w:r>
    </w:p>
    <w:p w:rsidR="000A1951" w:rsidRDefault="000A1951">
      <w:pPr>
        <w:pStyle w:val="ConsPlusNormal"/>
        <w:spacing w:before="220"/>
        <w:ind w:firstLine="540"/>
        <w:jc w:val="both"/>
      </w:pPr>
      <w:r>
        <w:t>--------------------------------</w:t>
      </w:r>
    </w:p>
    <w:p w:rsidR="000A1951" w:rsidRDefault="000A1951">
      <w:pPr>
        <w:pStyle w:val="ConsPlusNormal"/>
        <w:spacing w:before="220"/>
        <w:ind w:firstLine="540"/>
        <w:jc w:val="both"/>
      </w:pPr>
      <w:r>
        <w:t xml:space="preserve">&lt;11&gt; </w:t>
      </w:r>
      <w:hyperlink r:id="rId70">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Российской Федерации 6 февраля 2017 г., регистрационный N 45539), от 27 апреля 2020 г. N 213н (зарегистрирован Министерством юстиции Российской Федерации 27 апреля 2020 г., регистрационный N 59378).</w:t>
      </w:r>
    </w:p>
    <w:p w:rsidR="000A1951" w:rsidRDefault="000A1951">
      <w:pPr>
        <w:pStyle w:val="ConsPlusNormal"/>
      </w:pPr>
    </w:p>
    <w:p w:rsidR="000A1951" w:rsidRDefault="000A1951">
      <w:pPr>
        <w:pStyle w:val="ConsPlusNormal"/>
        <w:ind w:firstLine="540"/>
        <w:jc w:val="both"/>
      </w:pPr>
      <w:r>
        <w:t>копии договоров страхователя на закупку молока или других равноценных пищевых продуктов;</w:t>
      </w:r>
    </w:p>
    <w:p w:rsidR="000A1951" w:rsidRDefault="000A1951">
      <w:pPr>
        <w:pStyle w:val="ConsPlusNormal"/>
        <w:spacing w:before="220"/>
        <w:ind w:firstLine="540"/>
        <w:jc w:val="both"/>
      </w:pPr>
      <w:r>
        <w:t>расчет стоимости молока или других равноценных пищевых продуктов.</w:t>
      </w:r>
    </w:p>
    <w:p w:rsidR="000A1951" w:rsidRDefault="000A1951">
      <w:pPr>
        <w:pStyle w:val="ConsPlusNormal"/>
        <w:jc w:val="both"/>
      </w:pPr>
      <w:r>
        <w:t>(</w:t>
      </w:r>
      <w:proofErr w:type="spellStart"/>
      <w:r>
        <w:t>пп</w:t>
      </w:r>
      <w:proofErr w:type="spellEnd"/>
      <w:r>
        <w:t xml:space="preserve">. "н" введен </w:t>
      </w:r>
      <w:hyperlink r:id="rId71">
        <w:r>
          <w:rPr>
            <w:color w:val="0000FF"/>
          </w:rPr>
          <w:t>Приказом</w:t>
        </w:r>
      </w:hyperlink>
      <w:r>
        <w:t xml:space="preserve"> Минтруда России от 02.03.2022 N 97н)</w:t>
      </w:r>
    </w:p>
    <w:p w:rsidR="000A1951" w:rsidRDefault="000A1951">
      <w:pPr>
        <w:pStyle w:val="ConsPlusNormal"/>
        <w:spacing w:before="220"/>
        <w:ind w:firstLine="540"/>
        <w:jc w:val="both"/>
      </w:pPr>
      <w:r>
        <w:t xml:space="preserve">6.1. Для обоснования финансового обеспечения мероприятий, указанных в </w:t>
      </w:r>
      <w:hyperlink w:anchor="P96">
        <w:r>
          <w:rPr>
            <w:color w:val="0000FF"/>
          </w:rPr>
          <w:t>пункте 3.1</w:t>
        </w:r>
      </w:hyperlink>
      <w:r>
        <w:t xml:space="preserve"> Правил, страхователь дополнительно к заявлению и </w:t>
      </w:r>
      <w:hyperlink w:anchor="P306">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0A1951" w:rsidRDefault="000A1951">
      <w:pPr>
        <w:pStyle w:val="ConsPlusNormal"/>
        <w:spacing w:before="22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8">
        <w:r>
          <w:rPr>
            <w:color w:val="0000FF"/>
          </w:rPr>
          <w:t>подпунктом "а" пункта 3.1</w:t>
        </w:r>
      </w:hyperlink>
      <w:r>
        <w:t xml:space="preserve"> Правил:</w:t>
      </w:r>
    </w:p>
    <w:p w:rsidR="000A1951" w:rsidRDefault="000A1951">
      <w:pPr>
        <w:pStyle w:val="ConsPlusNormal"/>
        <w:spacing w:before="220"/>
        <w:ind w:firstLine="540"/>
        <w:jc w:val="both"/>
      </w:pPr>
      <w:r>
        <w:t xml:space="preserve">перечень приобретаемых средств защиты с указанием их количества, стоимости, даты изготовления и срока </w:t>
      </w:r>
      <w:r>
        <w:lastRenderedPageBreak/>
        <w:t>годности;</w:t>
      </w:r>
    </w:p>
    <w:p w:rsidR="000A1951" w:rsidRDefault="000A1951">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0A1951" w:rsidRDefault="000A1951">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9">
        <w:r>
          <w:rPr>
            <w:color w:val="0000FF"/>
          </w:rPr>
          <w:t>подпунктом "б" пункта 3.1</w:t>
        </w:r>
      </w:hyperlink>
      <w:r>
        <w:t xml:space="preserve"> Правил:</w:t>
      </w:r>
    </w:p>
    <w:p w:rsidR="000A1951" w:rsidRDefault="000A1951">
      <w:pPr>
        <w:pStyle w:val="ConsPlusNormal"/>
        <w:spacing w:before="22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0A1951" w:rsidRDefault="000A1951">
      <w:pPr>
        <w:pStyle w:val="ConsPlusNormal"/>
        <w:spacing w:before="220"/>
        <w:ind w:firstLine="540"/>
        <w:jc w:val="both"/>
      </w:pPr>
      <w:r>
        <w:t>перечень приобретаемых дозирующих устройств с указанием их количества и стоимости;</w:t>
      </w:r>
    </w:p>
    <w:p w:rsidR="000A1951" w:rsidRDefault="000A1951">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0A1951" w:rsidRDefault="000A1951">
      <w:pPr>
        <w:pStyle w:val="ConsPlusNormal"/>
        <w:spacing w:before="22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0">
        <w:r>
          <w:rPr>
            <w:color w:val="0000FF"/>
          </w:rPr>
          <w:t>подпунктом "в" пункта 3.1</w:t>
        </w:r>
      </w:hyperlink>
      <w:r>
        <w:t xml:space="preserve"> Правил:</w:t>
      </w:r>
    </w:p>
    <w:p w:rsidR="000A1951" w:rsidRDefault="000A1951">
      <w:pPr>
        <w:pStyle w:val="ConsPlusNormal"/>
        <w:spacing w:before="22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0A1951" w:rsidRDefault="000A1951">
      <w:pPr>
        <w:pStyle w:val="ConsPlusNormal"/>
        <w:spacing w:before="22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0A1951" w:rsidRDefault="000A1951">
      <w:pPr>
        <w:pStyle w:val="ConsPlusNormal"/>
        <w:spacing w:before="220"/>
        <w:ind w:firstLine="540"/>
        <w:jc w:val="both"/>
      </w:pPr>
      <w:r>
        <w:t xml:space="preserve">копии регистрационных удостоверений на приобретаемые </w:t>
      </w:r>
      <w:proofErr w:type="spellStart"/>
      <w:r>
        <w:t>рециркуляторы</w:t>
      </w:r>
      <w:proofErr w:type="spellEnd"/>
      <w:r>
        <w:t xml:space="preserve"> воздуха;</w:t>
      </w:r>
    </w:p>
    <w:p w:rsidR="000A1951" w:rsidRDefault="000A1951">
      <w:pPr>
        <w:pStyle w:val="ConsPlusNormal"/>
        <w:spacing w:before="22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0A1951" w:rsidRDefault="000A1951">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1">
        <w:r>
          <w:rPr>
            <w:color w:val="0000FF"/>
          </w:rPr>
          <w:t>подпунктом "г" пункта 3.1</w:t>
        </w:r>
      </w:hyperlink>
      <w:r>
        <w:t xml:space="preserve"> Правил:</w:t>
      </w:r>
    </w:p>
    <w:p w:rsidR="000A1951" w:rsidRDefault="000A1951">
      <w:pPr>
        <w:pStyle w:val="ConsPlusNormal"/>
        <w:spacing w:before="22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0A1951" w:rsidRDefault="000A1951">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rsidR="000A1951" w:rsidRDefault="000A1951">
      <w:pPr>
        <w:pStyle w:val="ConsPlusNormal"/>
        <w:spacing w:before="22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2">
        <w:r>
          <w:rPr>
            <w:color w:val="0000FF"/>
          </w:rPr>
          <w:t>подпунктом "д" пункта 3.1</w:t>
        </w:r>
      </w:hyperlink>
      <w:r>
        <w:t xml:space="preserve"> Правил:</w:t>
      </w:r>
    </w:p>
    <w:p w:rsidR="000A1951" w:rsidRDefault="000A1951">
      <w:pPr>
        <w:pStyle w:val="ConsPlusNormal"/>
        <w:spacing w:before="220"/>
        <w:ind w:firstLine="540"/>
        <w:jc w:val="both"/>
      </w:pPr>
      <w:r>
        <w:t>копию списка работников, направляемых на обследование на COVID-19 (метод ПЦР и (или) анализ на антитела к COVID-19);</w:t>
      </w:r>
    </w:p>
    <w:p w:rsidR="000A1951" w:rsidRDefault="000A1951">
      <w:pPr>
        <w:pStyle w:val="ConsPlusNormal"/>
        <w:spacing w:before="22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0A1951" w:rsidRDefault="000A1951">
      <w:pPr>
        <w:pStyle w:val="ConsPlusNormal"/>
        <w:spacing w:before="22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0A1951" w:rsidRDefault="000A1951">
      <w:pPr>
        <w:pStyle w:val="ConsPlusNormal"/>
        <w:spacing w:before="220"/>
        <w:ind w:firstLine="540"/>
        <w:jc w:val="both"/>
      </w:pPr>
      <w:r>
        <w:t xml:space="preserve">копию регистрационного удостоверения на использование на территории Российской Федерации </w:t>
      </w:r>
      <w:r>
        <w:lastRenderedPageBreak/>
        <w:t>соответствующих тестов (тест-систем).</w:t>
      </w:r>
    </w:p>
    <w:p w:rsidR="000A1951" w:rsidRDefault="000A1951">
      <w:pPr>
        <w:pStyle w:val="ConsPlusNormal"/>
        <w:spacing w:before="22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0A1951" w:rsidRDefault="000A1951">
      <w:pPr>
        <w:pStyle w:val="ConsPlusNormal"/>
        <w:spacing w:before="220"/>
        <w:ind w:firstLine="540"/>
        <w:jc w:val="both"/>
      </w:pPr>
      <w:r>
        <w:t>а) в Министерстве труда и социальной защиты Российской Федерации:</w:t>
      </w:r>
    </w:p>
    <w:p w:rsidR="000A1951" w:rsidRDefault="000A1951">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2">
        <w:r>
          <w:rPr>
            <w:color w:val="0000FF"/>
          </w:rPr>
          <w:t>подпунктом "а" пункта 3</w:t>
        </w:r>
      </w:hyperlink>
      <w:r>
        <w:t xml:space="preserve"> Правил;</w:t>
      </w:r>
    </w:p>
    <w:p w:rsidR="000A1951" w:rsidRDefault="000A1951">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0A1951" w:rsidRDefault="000A1951">
      <w:pPr>
        <w:pStyle w:val="ConsPlusNormal"/>
        <w:spacing w:before="220"/>
        <w:ind w:firstLine="540"/>
        <w:jc w:val="both"/>
      </w:pPr>
      <w:r>
        <w:t>б) в Федеральной службе по надзору в сфере здравоохранения:</w:t>
      </w:r>
    </w:p>
    <w:p w:rsidR="000A1951" w:rsidRDefault="000A1951">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0A1951" w:rsidRDefault="000A1951">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
    <w:p w:rsidR="000A1951" w:rsidRDefault="000A1951">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0A1951" w:rsidRDefault="000A1951">
      <w:pPr>
        <w:pStyle w:val="ConsPlusNormal"/>
        <w:spacing w:before="22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0A1951" w:rsidRDefault="000A1951">
      <w:pPr>
        <w:pStyle w:val="ConsPlusNormal"/>
        <w:spacing w:before="22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0A1951" w:rsidRDefault="000A1951">
      <w:pPr>
        <w:pStyle w:val="ConsPlusNormal"/>
        <w:spacing w:before="22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0A1951" w:rsidRDefault="000A1951">
      <w:pPr>
        <w:pStyle w:val="ConsPlusNormal"/>
        <w:spacing w:before="220"/>
        <w:ind w:firstLine="540"/>
        <w:jc w:val="both"/>
      </w:pPr>
      <w:r>
        <w:t>д) в Пенсионном фонде Российской Федерации:</w:t>
      </w:r>
    </w:p>
    <w:p w:rsidR="000A1951" w:rsidRDefault="000A1951">
      <w:pPr>
        <w:pStyle w:val="ConsPlusNormal"/>
        <w:spacing w:before="220"/>
        <w:ind w:firstLine="540"/>
        <w:jc w:val="both"/>
      </w:pPr>
      <w:r>
        <w:t>сведения о страховом номере индивидуального лицевого счета застрахованного лица;</w:t>
      </w:r>
    </w:p>
    <w:p w:rsidR="000A1951" w:rsidRDefault="000A1951">
      <w:pPr>
        <w:pStyle w:val="ConsPlusNormal"/>
        <w:spacing w:before="22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0A1951" w:rsidRDefault="000A1951">
      <w:pPr>
        <w:pStyle w:val="ConsPlusNormal"/>
        <w:spacing w:before="220"/>
        <w:ind w:firstLine="540"/>
        <w:jc w:val="both"/>
      </w:pPr>
      <w:r>
        <w:t>сведения о факте получения пенсии.</w:t>
      </w:r>
    </w:p>
    <w:p w:rsidR="000A1951" w:rsidRDefault="000A1951">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0A1951" w:rsidRDefault="000A1951">
      <w:pPr>
        <w:pStyle w:val="ConsPlusNormal"/>
        <w:spacing w:before="220"/>
        <w:ind w:firstLine="540"/>
        <w:jc w:val="both"/>
      </w:pPr>
      <w:r>
        <w:t xml:space="preserve">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w:t>
      </w:r>
      <w:r>
        <w:lastRenderedPageBreak/>
        <w:t>межведомственного взаимодействия в соответствии с настоящим пунктом.</w:t>
      </w:r>
    </w:p>
    <w:p w:rsidR="000A1951" w:rsidRDefault="000A1951">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0A1951" w:rsidRDefault="000A1951">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0A1951" w:rsidRDefault="000A1951">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0A1951" w:rsidRDefault="000A1951">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0A1951" w:rsidRDefault="000A1951">
      <w:pPr>
        <w:pStyle w:val="ConsPlusNormal"/>
        <w:spacing w:before="220"/>
        <w:ind w:firstLine="540"/>
        <w:jc w:val="both"/>
      </w:pPr>
      <w:r>
        <w:t>б) о ходе рассмотрения заявления.</w:t>
      </w:r>
    </w:p>
    <w:p w:rsidR="000A1951" w:rsidRDefault="000A1951">
      <w:pPr>
        <w:pStyle w:val="ConsPlusNormal"/>
        <w:spacing w:before="220"/>
        <w:ind w:firstLine="540"/>
        <w:jc w:val="both"/>
      </w:pPr>
      <w:bookmarkStart w:id="27" w:name="P257"/>
      <w:bookmarkEnd w:id="27"/>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0A1951" w:rsidRDefault="000A1951">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w:t>
      </w:r>
    </w:p>
    <w:p w:rsidR="000A1951" w:rsidRDefault="000A1951">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0A1951" w:rsidRDefault="000A1951">
      <w:pPr>
        <w:pStyle w:val="ConsPlusNormal"/>
        <w:jc w:val="both"/>
      </w:pPr>
      <w:r>
        <w:t xml:space="preserve">(в ред. </w:t>
      </w:r>
      <w:hyperlink r:id="rId72">
        <w:r>
          <w:rPr>
            <w:color w:val="0000FF"/>
          </w:rPr>
          <w:t>Приказа</w:t>
        </w:r>
      </w:hyperlink>
      <w:r>
        <w:t xml:space="preserve"> Минтруда России от 02.03.2022 N 97н)</w:t>
      </w:r>
    </w:p>
    <w:p w:rsidR="000A1951" w:rsidRDefault="000A1951">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0A1951" w:rsidRDefault="000A1951">
      <w:pPr>
        <w:pStyle w:val="ConsPlusNormal"/>
        <w:jc w:val="both"/>
      </w:pPr>
      <w:r>
        <w:t xml:space="preserve">(абзац введен </w:t>
      </w:r>
      <w:hyperlink r:id="rId73">
        <w:r>
          <w:rPr>
            <w:color w:val="0000FF"/>
          </w:rPr>
          <w:t>Приказом</w:t>
        </w:r>
      </w:hyperlink>
      <w:r>
        <w:t xml:space="preserve"> Минтруда России от 02.03.2022 N 97н)</w:t>
      </w:r>
    </w:p>
    <w:p w:rsidR="000A1951" w:rsidRDefault="000A1951">
      <w:pPr>
        <w:pStyle w:val="ConsPlusNormal"/>
        <w:spacing w:before="22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0A1951" w:rsidRDefault="000A1951">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0A1951" w:rsidRDefault="000A1951">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A1951" w:rsidRDefault="000A1951">
      <w:pPr>
        <w:pStyle w:val="ConsPlusNormal"/>
        <w:spacing w:before="220"/>
        <w:ind w:firstLine="540"/>
        <w:jc w:val="both"/>
      </w:pPr>
      <w:r>
        <w:t>б) представленные документы содержат недостоверную информацию;</w:t>
      </w:r>
    </w:p>
    <w:p w:rsidR="000A1951" w:rsidRDefault="000A1951">
      <w:pPr>
        <w:pStyle w:val="ConsPlusNormal"/>
        <w:spacing w:before="220"/>
        <w:ind w:firstLine="540"/>
        <w:jc w:val="both"/>
      </w:pPr>
      <w:r>
        <w:t xml:space="preserve">в) если предусмотренные бюджетом Фонда средства на финансовое обеспечение предупредительных мер на </w:t>
      </w:r>
      <w:r>
        <w:lastRenderedPageBreak/>
        <w:t>текущий год полностью распределены;</w:t>
      </w:r>
    </w:p>
    <w:p w:rsidR="000A1951" w:rsidRDefault="000A1951">
      <w:pPr>
        <w:pStyle w:val="ConsPlusNormal"/>
        <w:spacing w:before="220"/>
        <w:ind w:firstLine="540"/>
        <w:jc w:val="both"/>
      </w:pPr>
      <w:r>
        <w:t>г) при представлении страхователем неполного комплекта документов.</w:t>
      </w:r>
    </w:p>
    <w:p w:rsidR="000A1951" w:rsidRDefault="000A1951">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0A1951" w:rsidRDefault="000A1951">
      <w:pPr>
        <w:pStyle w:val="ConsPlusNormal"/>
        <w:spacing w:before="220"/>
        <w:ind w:firstLine="540"/>
        <w:jc w:val="both"/>
      </w:pPr>
      <w:r>
        <w:t xml:space="preserve">Страхователь вправе повторно, но не позднее срока, установленного </w:t>
      </w:r>
      <w:hyperlink w:anchor="P103">
        <w:r>
          <w:rPr>
            <w:color w:val="0000FF"/>
          </w:rPr>
          <w:t>пунктом 4</w:t>
        </w:r>
      </w:hyperlink>
      <w:r>
        <w:t xml:space="preserve"> Правил, обратиться с заявлением в территориальный орган Фонда по месту своей регистрации.</w:t>
      </w:r>
    </w:p>
    <w:p w:rsidR="000A1951" w:rsidRDefault="000A1951">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3">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3">
        <w:r>
          <w:rPr>
            <w:color w:val="0000FF"/>
          </w:rPr>
          <w:t>пунктами 4</w:t>
        </w:r>
      </w:hyperlink>
      <w:r>
        <w:t xml:space="preserve"> - </w:t>
      </w:r>
      <w:hyperlink w:anchor="P110">
        <w:r>
          <w:rPr>
            <w:color w:val="0000FF"/>
          </w:rPr>
          <w:t>6</w:t>
        </w:r>
      </w:hyperlink>
      <w:r>
        <w:t xml:space="preserve"> Правил.</w:t>
      </w:r>
    </w:p>
    <w:p w:rsidR="000A1951" w:rsidRDefault="000A1951">
      <w:pPr>
        <w:pStyle w:val="ConsPlusNormal"/>
        <w:spacing w:before="220"/>
        <w:ind w:firstLine="540"/>
        <w:jc w:val="both"/>
      </w:pPr>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306">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306">
        <w:r>
          <w:rPr>
            <w:color w:val="0000FF"/>
          </w:rPr>
          <w:t>планом</w:t>
        </w:r>
      </w:hyperlink>
      <w:r>
        <w:t xml:space="preserve"> финансового обеспечения, с обоснованием необходимости внесения изменений в </w:t>
      </w:r>
      <w:hyperlink w:anchor="P306">
        <w:r>
          <w:rPr>
            <w:color w:val="0000FF"/>
          </w:rPr>
          <w:t>план</w:t>
        </w:r>
      </w:hyperlink>
      <w:r>
        <w:t xml:space="preserve"> финансового обеспечения и предоставлением полного комплекта документов, предусмотренных </w:t>
      </w:r>
      <w:hyperlink w:anchor="P103">
        <w:r>
          <w:rPr>
            <w:color w:val="0000FF"/>
          </w:rPr>
          <w:t>пунктами 4</w:t>
        </w:r>
      </w:hyperlink>
      <w:r>
        <w:t xml:space="preserve"> - </w:t>
      </w:r>
      <w:hyperlink w:anchor="P110">
        <w:r>
          <w:rPr>
            <w:color w:val="0000FF"/>
          </w:rPr>
          <w:t>6</w:t>
        </w:r>
      </w:hyperlink>
      <w:r>
        <w:t xml:space="preserve"> Правил, для обоснования предупредительных мер, по которым в </w:t>
      </w:r>
      <w:hyperlink w:anchor="P306">
        <w:r>
          <w:rPr>
            <w:color w:val="0000FF"/>
          </w:rPr>
          <w:t>план</w:t>
        </w:r>
      </w:hyperlink>
      <w:r>
        <w:t xml:space="preserve"> финансового обеспечения вносятся изменения.</w:t>
      </w:r>
    </w:p>
    <w:p w:rsidR="000A1951" w:rsidRDefault="000A1951">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w:t>
      </w:r>
      <w:hyperlink w:anchor="P306">
        <w:r>
          <w:rPr>
            <w:color w:val="0000FF"/>
          </w:rPr>
          <w:t>план</w:t>
        </w:r>
      </w:hyperlink>
      <w:r>
        <w:t xml:space="preserve"> финансового обеспечения осуществляется в порядке, установленном </w:t>
      </w:r>
      <w:hyperlink w:anchor="P257">
        <w:r>
          <w:rPr>
            <w:color w:val="0000FF"/>
          </w:rPr>
          <w:t>пунктом 10</w:t>
        </w:r>
      </w:hyperlink>
      <w:r>
        <w:t xml:space="preserve"> Правил.</w:t>
      </w:r>
    </w:p>
    <w:p w:rsidR="000A1951" w:rsidRDefault="000A1951">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0A1951" w:rsidRDefault="000A1951">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0A1951" w:rsidRDefault="000A1951">
      <w:pPr>
        <w:pStyle w:val="ConsPlusNormal"/>
        <w:jc w:val="both"/>
      </w:pPr>
      <w:r>
        <w:t xml:space="preserve">(в ред. </w:t>
      </w:r>
      <w:hyperlink r:id="rId74">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0A1951" w:rsidRDefault="000A1951">
      <w:pPr>
        <w:pStyle w:val="ConsPlusNormal"/>
        <w:jc w:val="both"/>
      </w:pPr>
      <w:r>
        <w:t xml:space="preserve">(в ред. </w:t>
      </w:r>
      <w:hyperlink r:id="rId75">
        <w:r>
          <w:rPr>
            <w:color w:val="0000FF"/>
          </w:rPr>
          <w:t>Приказа</w:t>
        </w:r>
      </w:hyperlink>
      <w:r>
        <w:t xml:space="preserve"> Минтруда России от 31.05.2022 N 330н)</w:t>
      </w:r>
    </w:p>
    <w:p w:rsidR="000A1951" w:rsidRDefault="000A1951">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0A1951" w:rsidRDefault="000A1951">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0A1951" w:rsidRDefault="000A1951">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0A1951" w:rsidRDefault="000A1951">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w:t>
      </w:r>
      <w:r>
        <w:lastRenderedPageBreak/>
        <w:t xml:space="preserve">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0A1951" w:rsidRDefault="000A1951">
      <w:pPr>
        <w:pStyle w:val="ConsPlusNormal"/>
        <w:jc w:val="both"/>
      </w:pPr>
    </w:p>
    <w:p w:rsidR="000A1951" w:rsidRDefault="000A1951">
      <w:pPr>
        <w:pStyle w:val="ConsPlusNormal"/>
        <w:jc w:val="both"/>
      </w:pPr>
    </w:p>
    <w:p w:rsidR="000A1951" w:rsidRDefault="000A1951">
      <w:pPr>
        <w:pStyle w:val="ConsPlusNormal"/>
        <w:jc w:val="both"/>
      </w:pPr>
    </w:p>
    <w:p w:rsidR="000A1951" w:rsidRDefault="000A1951">
      <w:pPr>
        <w:pStyle w:val="ConsPlusNormal"/>
        <w:jc w:val="both"/>
      </w:pPr>
    </w:p>
    <w:p w:rsidR="000A1951" w:rsidRDefault="000A1951">
      <w:pPr>
        <w:pStyle w:val="ConsPlusNormal"/>
        <w:jc w:val="both"/>
      </w:pPr>
    </w:p>
    <w:p w:rsidR="000A1951" w:rsidRDefault="000A1951">
      <w:pPr>
        <w:pStyle w:val="ConsPlusNormal"/>
        <w:jc w:val="right"/>
        <w:outlineLvl w:val="1"/>
      </w:pPr>
      <w:r>
        <w:t>Приложение</w:t>
      </w:r>
    </w:p>
    <w:p w:rsidR="000A1951" w:rsidRDefault="000A1951">
      <w:pPr>
        <w:pStyle w:val="ConsPlusNormal"/>
        <w:jc w:val="right"/>
      </w:pPr>
      <w:r>
        <w:t>к Правилам финансового обеспечения</w:t>
      </w:r>
    </w:p>
    <w:p w:rsidR="000A1951" w:rsidRDefault="000A1951">
      <w:pPr>
        <w:pStyle w:val="ConsPlusNormal"/>
        <w:jc w:val="right"/>
      </w:pPr>
      <w:r>
        <w:t>предупредительных мер по сокращению</w:t>
      </w:r>
    </w:p>
    <w:p w:rsidR="000A1951" w:rsidRDefault="000A1951">
      <w:pPr>
        <w:pStyle w:val="ConsPlusNormal"/>
        <w:jc w:val="right"/>
      </w:pPr>
      <w:r>
        <w:t>производственного травматизма</w:t>
      </w:r>
    </w:p>
    <w:p w:rsidR="000A1951" w:rsidRDefault="000A1951">
      <w:pPr>
        <w:pStyle w:val="ConsPlusNormal"/>
        <w:jc w:val="right"/>
      </w:pPr>
      <w:r>
        <w:t>и профессиональных заболеваний</w:t>
      </w:r>
    </w:p>
    <w:p w:rsidR="000A1951" w:rsidRDefault="000A1951">
      <w:pPr>
        <w:pStyle w:val="ConsPlusNormal"/>
        <w:jc w:val="right"/>
      </w:pPr>
      <w:r>
        <w:t>работников и санаторно-курортного</w:t>
      </w:r>
    </w:p>
    <w:p w:rsidR="000A1951" w:rsidRDefault="000A1951">
      <w:pPr>
        <w:pStyle w:val="ConsPlusNormal"/>
        <w:jc w:val="right"/>
      </w:pPr>
      <w:r>
        <w:t>лечения работников, занятых</w:t>
      </w:r>
    </w:p>
    <w:p w:rsidR="000A1951" w:rsidRDefault="000A1951">
      <w:pPr>
        <w:pStyle w:val="ConsPlusNormal"/>
        <w:jc w:val="right"/>
      </w:pPr>
      <w:r>
        <w:t>на работах с вредными и (или) опасными</w:t>
      </w:r>
    </w:p>
    <w:p w:rsidR="000A1951" w:rsidRDefault="000A1951">
      <w:pPr>
        <w:pStyle w:val="ConsPlusNormal"/>
        <w:jc w:val="right"/>
      </w:pPr>
      <w:r>
        <w:t>производственными факторами,</w:t>
      </w:r>
    </w:p>
    <w:p w:rsidR="000A1951" w:rsidRDefault="000A1951">
      <w:pPr>
        <w:pStyle w:val="ConsPlusNormal"/>
        <w:jc w:val="right"/>
      </w:pPr>
      <w:r>
        <w:t>утвержденным приказом Министерства</w:t>
      </w:r>
    </w:p>
    <w:p w:rsidR="000A1951" w:rsidRDefault="000A1951">
      <w:pPr>
        <w:pStyle w:val="ConsPlusNormal"/>
        <w:jc w:val="right"/>
      </w:pPr>
      <w:r>
        <w:t>труда и социальной защиты</w:t>
      </w:r>
    </w:p>
    <w:p w:rsidR="000A1951" w:rsidRDefault="000A1951">
      <w:pPr>
        <w:pStyle w:val="ConsPlusNormal"/>
        <w:jc w:val="right"/>
      </w:pPr>
      <w:r>
        <w:t>Российской Федерации</w:t>
      </w:r>
    </w:p>
    <w:p w:rsidR="000A1951" w:rsidRDefault="000A1951">
      <w:pPr>
        <w:pStyle w:val="ConsPlusNormal"/>
        <w:jc w:val="right"/>
      </w:pPr>
      <w:r>
        <w:t>от 14 июля 2021 г. N 467н</w:t>
      </w:r>
    </w:p>
    <w:p w:rsidR="000A1951" w:rsidRDefault="000A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37"/>
        <w:gridCol w:w="113"/>
      </w:tblGrid>
      <w:tr w:rsidR="000A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951" w:rsidRDefault="000A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951" w:rsidRDefault="000A1951">
            <w:pPr>
              <w:pStyle w:val="ConsPlusNormal"/>
              <w:jc w:val="center"/>
            </w:pPr>
            <w:r>
              <w:rPr>
                <w:color w:val="392C69"/>
              </w:rPr>
              <w:t>Список изменяющих документов</w:t>
            </w:r>
          </w:p>
          <w:p w:rsidR="000A1951" w:rsidRDefault="000A1951">
            <w:pPr>
              <w:pStyle w:val="ConsPlusNormal"/>
              <w:jc w:val="center"/>
            </w:pPr>
            <w:r>
              <w:rPr>
                <w:color w:val="392C69"/>
              </w:rPr>
              <w:t xml:space="preserve">(в ред. </w:t>
            </w:r>
            <w:hyperlink r:id="rId76">
              <w:r>
                <w:rPr>
                  <w:color w:val="0000FF"/>
                </w:rPr>
                <w:t>Приказа</w:t>
              </w:r>
            </w:hyperlink>
            <w:r>
              <w:rPr>
                <w:color w:val="392C69"/>
              </w:rPr>
              <w:t xml:space="preserve"> Минтруда России от 31.05.2022 N 330н)</w:t>
            </w:r>
          </w:p>
        </w:tc>
        <w:tc>
          <w:tcPr>
            <w:tcW w:w="113" w:type="dxa"/>
            <w:tcBorders>
              <w:top w:val="nil"/>
              <w:left w:val="nil"/>
              <w:bottom w:val="nil"/>
              <w:right w:val="nil"/>
            </w:tcBorders>
            <w:shd w:val="clear" w:color="auto" w:fill="F4F3F8"/>
            <w:tcMar>
              <w:top w:w="0" w:type="dxa"/>
              <w:left w:w="0" w:type="dxa"/>
              <w:bottom w:w="0" w:type="dxa"/>
              <w:right w:w="0" w:type="dxa"/>
            </w:tcMar>
          </w:tcPr>
          <w:p w:rsidR="000A1951" w:rsidRDefault="000A1951">
            <w:pPr>
              <w:pStyle w:val="ConsPlusNormal"/>
            </w:pPr>
          </w:p>
        </w:tc>
      </w:tr>
    </w:tbl>
    <w:p w:rsidR="000A1951" w:rsidRDefault="000A1951">
      <w:pPr>
        <w:pStyle w:val="ConsPlusNormal"/>
        <w:jc w:val="both"/>
      </w:pPr>
    </w:p>
    <w:p w:rsidR="000A1951" w:rsidRDefault="000A1951">
      <w:pPr>
        <w:pStyle w:val="ConsPlusNormal"/>
        <w:jc w:val="right"/>
      </w:pPr>
      <w:r>
        <w:t>Рекомендуемый образец</w:t>
      </w:r>
    </w:p>
    <w:p w:rsidR="000A1951" w:rsidRDefault="000A19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0A1951">
        <w:tc>
          <w:tcPr>
            <w:tcW w:w="9071" w:type="dxa"/>
            <w:gridSpan w:val="3"/>
            <w:tcBorders>
              <w:top w:val="nil"/>
              <w:left w:val="nil"/>
              <w:bottom w:val="nil"/>
              <w:right w:val="nil"/>
            </w:tcBorders>
          </w:tcPr>
          <w:p w:rsidR="000A1951" w:rsidRDefault="000A1951">
            <w:pPr>
              <w:pStyle w:val="ConsPlusNormal"/>
              <w:jc w:val="center"/>
            </w:pPr>
            <w:bookmarkStart w:id="28" w:name="P306"/>
            <w:bookmarkEnd w:id="28"/>
            <w:r>
              <w:t>ПЛАН</w:t>
            </w:r>
          </w:p>
          <w:p w:rsidR="000A1951" w:rsidRDefault="000A195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0A1951">
        <w:tc>
          <w:tcPr>
            <w:tcW w:w="1430" w:type="dxa"/>
            <w:tcBorders>
              <w:top w:val="nil"/>
              <w:left w:val="nil"/>
              <w:bottom w:val="nil"/>
              <w:right w:val="nil"/>
            </w:tcBorders>
          </w:tcPr>
          <w:p w:rsidR="000A1951" w:rsidRDefault="000A1951">
            <w:pPr>
              <w:pStyle w:val="ConsPlusNormal"/>
            </w:pPr>
          </w:p>
        </w:tc>
        <w:tc>
          <w:tcPr>
            <w:tcW w:w="6288" w:type="dxa"/>
            <w:tcBorders>
              <w:top w:val="nil"/>
              <w:left w:val="nil"/>
              <w:bottom w:val="single" w:sz="4" w:space="0" w:color="auto"/>
              <w:right w:val="nil"/>
            </w:tcBorders>
          </w:tcPr>
          <w:p w:rsidR="000A1951" w:rsidRDefault="000A1951">
            <w:pPr>
              <w:pStyle w:val="ConsPlusNormal"/>
            </w:pPr>
          </w:p>
        </w:tc>
        <w:tc>
          <w:tcPr>
            <w:tcW w:w="1353" w:type="dxa"/>
            <w:tcBorders>
              <w:top w:val="nil"/>
              <w:left w:val="nil"/>
              <w:bottom w:val="nil"/>
              <w:right w:val="nil"/>
            </w:tcBorders>
          </w:tcPr>
          <w:p w:rsidR="000A1951" w:rsidRDefault="000A1951">
            <w:pPr>
              <w:pStyle w:val="ConsPlusNormal"/>
            </w:pPr>
          </w:p>
        </w:tc>
      </w:tr>
      <w:tr w:rsidR="000A1951">
        <w:tc>
          <w:tcPr>
            <w:tcW w:w="1430" w:type="dxa"/>
            <w:tcBorders>
              <w:top w:val="nil"/>
              <w:left w:val="nil"/>
              <w:bottom w:val="nil"/>
              <w:right w:val="nil"/>
            </w:tcBorders>
          </w:tcPr>
          <w:p w:rsidR="000A1951" w:rsidRDefault="000A1951">
            <w:pPr>
              <w:pStyle w:val="ConsPlusNormal"/>
            </w:pPr>
          </w:p>
        </w:tc>
        <w:tc>
          <w:tcPr>
            <w:tcW w:w="6288" w:type="dxa"/>
            <w:tcBorders>
              <w:top w:val="single" w:sz="4" w:space="0" w:color="auto"/>
              <w:left w:val="nil"/>
              <w:bottom w:val="nil"/>
              <w:right w:val="nil"/>
            </w:tcBorders>
          </w:tcPr>
          <w:p w:rsidR="000A1951" w:rsidRDefault="000A1951">
            <w:pPr>
              <w:pStyle w:val="ConsPlusNormal"/>
              <w:jc w:val="center"/>
            </w:pPr>
            <w:r>
              <w:t>(наименование страхователя)</w:t>
            </w:r>
          </w:p>
        </w:tc>
        <w:tc>
          <w:tcPr>
            <w:tcW w:w="1353" w:type="dxa"/>
            <w:tcBorders>
              <w:top w:val="nil"/>
              <w:left w:val="nil"/>
              <w:bottom w:val="nil"/>
              <w:right w:val="nil"/>
            </w:tcBorders>
          </w:tcPr>
          <w:p w:rsidR="000A1951" w:rsidRDefault="000A1951">
            <w:pPr>
              <w:pStyle w:val="ConsPlusNormal"/>
            </w:pPr>
          </w:p>
        </w:tc>
      </w:tr>
    </w:tbl>
    <w:p w:rsidR="000A1951" w:rsidRDefault="000A19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1020"/>
        <w:gridCol w:w="1020"/>
        <w:gridCol w:w="964"/>
        <w:gridCol w:w="1701"/>
      </w:tblGrid>
      <w:tr w:rsidR="000A1951">
        <w:tc>
          <w:tcPr>
            <w:tcW w:w="510" w:type="dxa"/>
            <w:vMerge w:val="restart"/>
          </w:tcPr>
          <w:p w:rsidR="000A1951" w:rsidRDefault="000A1951">
            <w:pPr>
              <w:pStyle w:val="ConsPlusNormal"/>
              <w:jc w:val="center"/>
            </w:pPr>
            <w:r>
              <w:t>N п/п</w:t>
            </w:r>
          </w:p>
        </w:tc>
        <w:tc>
          <w:tcPr>
            <w:tcW w:w="1077" w:type="dxa"/>
            <w:vMerge w:val="restart"/>
          </w:tcPr>
          <w:p w:rsidR="000A1951" w:rsidRDefault="000A1951">
            <w:pPr>
              <w:pStyle w:val="ConsPlusNormal"/>
              <w:jc w:val="center"/>
            </w:pPr>
            <w:r>
              <w:t>Наименование предупредительных мер</w:t>
            </w:r>
          </w:p>
        </w:tc>
        <w:tc>
          <w:tcPr>
            <w:tcW w:w="2778" w:type="dxa"/>
            <w:vMerge w:val="restart"/>
          </w:tcPr>
          <w:p w:rsidR="000A1951" w:rsidRDefault="000A1951">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0A1951" w:rsidRDefault="000A1951">
            <w:pPr>
              <w:pStyle w:val="ConsPlusNormal"/>
              <w:jc w:val="center"/>
            </w:pPr>
            <w:r>
              <w:t>Срок исполнения</w:t>
            </w:r>
          </w:p>
        </w:tc>
        <w:tc>
          <w:tcPr>
            <w:tcW w:w="1020" w:type="dxa"/>
            <w:vMerge w:val="restart"/>
          </w:tcPr>
          <w:p w:rsidR="000A1951" w:rsidRDefault="000A1951">
            <w:pPr>
              <w:pStyle w:val="ConsPlusNormal"/>
              <w:jc w:val="center"/>
            </w:pPr>
            <w:r>
              <w:t>Единицы измерения</w:t>
            </w:r>
          </w:p>
        </w:tc>
        <w:tc>
          <w:tcPr>
            <w:tcW w:w="964" w:type="dxa"/>
            <w:vMerge w:val="restart"/>
          </w:tcPr>
          <w:p w:rsidR="000A1951" w:rsidRDefault="000A1951">
            <w:pPr>
              <w:pStyle w:val="ConsPlusNormal"/>
              <w:jc w:val="center"/>
            </w:pPr>
            <w:r>
              <w:t>Количество</w:t>
            </w:r>
          </w:p>
        </w:tc>
        <w:tc>
          <w:tcPr>
            <w:tcW w:w="1701" w:type="dxa"/>
          </w:tcPr>
          <w:p w:rsidR="000A1951" w:rsidRDefault="000A1951">
            <w:pPr>
              <w:pStyle w:val="ConsPlusNormal"/>
              <w:jc w:val="center"/>
            </w:pPr>
            <w:r>
              <w:t>Планируемые расходы, руб.</w:t>
            </w:r>
          </w:p>
        </w:tc>
      </w:tr>
      <w:tr w:rsidR="000A1951">
        <w:tc>
          <w:tcPr>
            <w:tcW w:w="510" w:type="dxa"/>
            <w:vMerge/>
          </w:tcPr>
          <w:p w:rsidR="000A1951" w:rsidRDefault="000A1951">
            <w:pPr>
              <w:pStyle w:val="ConsPlusNormal"/>
            </w:pPr>
          </w:p>
        </w:tc>
        <w:tc>
          <w:tcPr>
            <w:tcW w:w="1077" w:type="dxa"/>
            <w:vMerge/>
          </w:tcPr>
          <w:p w:rsidR="000A1951" w:rsidRDefault="000A1951">
            <w:pPr>
              <w:pStyle w:val="ConsPlusNormal"/>
            </w:pPr>
          </w:p>
        </w:tc>
        <w:tc>
          <w:tcPr>
            <w:tcW w:w="2778" w:type="dxa"/>
            <w:vMerge/>
          </w:tcPr>
          <w:p w:rsidR="000A1951" w:rsidRDefault="000A1951">
            <w:pPr>
              <w:pStyle w:val="ConsPlusNormal"/>
            </w:pPr>
          </w:p>
        </w:tc>
        <w:tc>
          <w:tcPr>
            <w:tcW w:w="1020" w:type="dxa"/>
            <w:vMerge/>
          </w:tcPr>
          <w:p w:rsidR="000A1951" w:rsidRDefault="000A1951">
            <w:pPr>
              <w:pStyle w:val="ConsPlusNormal"/>
            </w:pPr>
          </w:p>
        </w:tc>
        <w:tc>
          <w:tcPr>
            <w:tcW w:w="1020" w:type="dxa"/>
            <w:vMerge/>
          </w:tcPr>
          <w:p w:rsidR="000A1951" w:rsidRDefault="000A1951">
            <w:pPr>
              <w:pStyle w:val="ConsPlusNormal"/>
            </w:pPr>
          </w:p>
        </w:tc>
        <w:tc>
          <w:tcPr>
            <w:tcW w:w="964" w:type="dxa"/>
            <w:vMerge/>
          </w:tcPr>
          <w:p w:rsidR="000A1951" w:rsidRDefault="000A1951">
            <w:pPr>
              <w:pStyle w:val="ConsPlusNormal"/>
            </w:pPr>
          </w:p>
        </w:tc>
        <w:tc>
          <w:tcPr>
            <w:tcW w:w="1701" w:type="dxa"/>
          </w:tcPr>
          <w:p w:rsidR="000A1951" w:rsidRDefault="000A1951">
            <w:pPr>
              <w:pStyle w:val="ConsPlusNormal"/>
              <w:jc w:val="center"/>
            </w:pPr>
            <w:r>
              <w:t>всего</w:t>
            </w:r>
          </w:p>
        </w:tc>
      </w:tr>
      <w:tr w:rsidR="000A1951">
        <w:tc>
          <w:tcPr>
            <w:tcW w:w="510" w:type="dxa"/>
          </w:tcPr>
          <w:p w:rsidR="000A1951" w:rsidRDefault="000A1951">
            <w:pPr>
              <w:pStyle w:val="ConsPlusNormal"/>
              <w:jc w:val="center"/>
            </w:pPr>
            <w:r>
              <w:t>1</w:t>
            </w:r>
          </w:p>
        </w:tc>
        <w:tc>
          <w:tcPr>
            <w:tcW w:w="1077" w:type="dxa"/>
          </w:tcPr>
          <w:p w:rsidR="000A1951" w:rsidRDefault="000A1951">
            <w:pPr>
              <w:pStyle w:val="ConsPlusNormal"/>
              <w:jc w:val="center"/>
            </w:pPr>
            <w:r>
              <w:t>2</w:t>
            </w:r>
          </w:p>
        </w:tc>
        <w:tc>
          <w:tcPr>
            <w:tcW w:w="2778" w:type="dxa"/>
          </w:tcPr>
          <w:p w:rsidR="000A1951" w:rsidRDefault="000A1951">
            <w:pPr>
              <w:pStyle w:val="ConsPlusNormal"/>
              <w:jc w:val="center"/>
            </w:pPr>
            <w:r>
              <w:t>3</w:t>
            </w:r>
          </w:p>
        </w:tc>
        <w:tc>
          <w:tcPr>
            <w:tcW w:w="1020" w:type="dxa"/>
          </w:tcPr>
          <w:p w:rsidR="000A1951" w:rsidRDefault="000A1951">
            <w:pPr>
              <w:pStyle w:val="ConsPlusNormal"/>
              <w:jc w:val="center"/>
            </w:pPr>
            <w:r>
              <w:t>4</w:t>
            </w:r>
          </w:p>
        </w:tc>
        <w:tc>
          <w:tcPr>
            <w:tcW w:w="1020" w:type="dxa"/>
          </w:tcPr>
          <w:p w:rsidR="000A1951" w:rsidRDefault="000A1951">
            <w:pPr>
              <w:pStyle w:val="ConsPlusNormal"/>
              <w:jc w:val="center"/>
            </w:pPr>
            <w:r>
              <w:t>5</w:t>
            </w:r>
          </w:p>
        </w:tc>
        <w:tc>
          <w:tcPr>
            <w:tcW w:w="964" w:type="dxa"/>
          </w:tcPr>
          <w:p w:rsidR="000A1951" w:rsidRDefault="000A1951">
            <w:pPr>
              <w:pStyle w:val="ConsPlusNormal"/>
              <w:jc w:val="center"/>
            </w:pPr>
            <w:r>
              <w:t>6</w:t>
            </w:r>
          </w:p>
        </w:tc>
        <w:tc>
          <w:tcPr>
            <w:tcW w:w="1701" w:type="dxa"/>
          </w:tcPr>
          <w:p w:rsidR="000A1951" w:rsidRDefault="000A1951">
            <w:pPr>
              <w:pStyle w:val="ConsPlusNormal"/>
              <w:jc w:val="center"/>
            </w:pPr>
            <w:r>
              <w:t>7</w:t>
            </w:r>
          </w:p>
        </w:tc>
      </w:tr>
      <w:tr w:rsidR="000A1951">
        <w:tc>
          <w:tcPr>
            <w:tcW w:w="510" w:type="dxa"/>
          </w:tcPr>
          <w:p w:rsidR="000A1951" w:rsidRDefault="000A1951">
            <w:pPr>
              <w:pStyle w:val="ConsPlusNormal"/>
            </w:pPr>
          </w:p>
        </w:tc>
        <w:tc>
          <w:tcPr>
            <w:tcW w:w="1077" w:type="dxa"/>
          </w:tcPr>
          <w:p w:rsidR="000A1951" w:rsidRDefault="000A1951">
            <w:pPr>
              <w:pStyle w:val="ConsPlusNormal"/>
            </w:pPr>
          </w:p>
        </w:tc>
        <w:tc>
          <w:tcPr>
            <w:tcW w:w="2778" w:type="dxa"/>
          </w:tcPr>
          <w:p w:rsidR="000A1951" w:rsidRDefault="000A1951">
            <w:pPr>
              <w:pStyle w:val="ConsPlusNormal"/>
            </w:pPr>
          </w:p>
        </w:tc>
        <w:tc>
          <w:tcPr>
            <w:tcW w:w="1020" w:type="dxa"/>
          </w:tcPr>
          <w:p w:rsidR="000A1951" w:rsidRDefault="000A1951">
            <w:pPr>
              <w:pStyle w:val="ConsPlusNormal"/>
            </w:pPr>
          </w:p>
        </w:tc>
        <w:tc>
          <w:tcPr>
            <w:tcW w:w="1020" w:type="dxa"/>
          </w:tcPr>
          <w:p w:rsidR="000A1951" w:rsidRDefault="000A1951">
            <w:pPr>
              <w:pStyle w:val="ConsPlusNormal"/>
            </w:pPr>
          </w:p>
        </w:tc>
        <w:tc>
          <w:tcPr>
            <w:tcW w:w="964" w:type="dxa"/>
          </w:tcPr>
          <w:p w:rsidR="000A1951" w:rsidRDefault="000A1951">
            <w:pPr>
              <w:pStyle w:val="ConsPlusNormal"/>
            </w:pPr>
          </w:p>
        </w:tc>
        <w:tc>
          <w:tcPr>
            <w:tcW w:w="1701" w:type="dxa"/>
          </w:tcPr>
          <w:p w:rsidR="000A1951" w:rsidRDefault="000A1951">
            <w:pPr>
              <w:pStyle w:val="ConsPlusNormal"/>
            </w:pPr>
          </w:p>
        </w:tc>
      </w:tr>
    </w:tbl>
    <w:p w:rsidR="000A1951" w:rsidRDefault="000A1951">
      <w:pPr>
        <w:pStyle w:val="ConsPlusNormal"/>
        <w:jc w:val="both"/>
      </w:pPr>
      <w:bookmarkStart w:id="29" w:name="_GoBack"/>
      <w:bookmarkEnd w:id="29"/>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0A1951">
        <w:tc>
          <w:tcPr>
            <w:tcW w:w="3855" w:type="dxa"/>
            <w:tcBorders>
              <w:top w:val="nil"/>
              <w:left w:val="nil"/>
              <w:bottom w:val="nil"/>
              <w:right w:val="nil"/>
            </w:tcBorders>
          </w:tcPr>
          <w:p w:rsidR="000A1951" w:rsidRDefault="000A1951">
            <w:pPr>
              <w:pStyle w:val="ConsPlusNormal"/>
            </w:pPr>
            <w:r>
              <w:t>Руководитель</w:t>
            </w:r>
          </w:p>
        </w:tc>
        <w:tc>
          <w:tcPr>
            <w:tcW w:w="1587" w:type="dxa"/>
            <w:gridSpan w:val="2"/>
            <w:tcBorders>
              <w:top w:val="nil"/>
              <w:left w:val="nil"/>
              <w:bottom w:val="single" w:sz="4" w:space="0" w:color="auto"/>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single" w:sz="4" w:space="0" w:color="auto"/>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p>
        </w:tc>
        <w:tc>
          <w:tcPr>
            <w:tcW w:w="1587" w:type="dxa"/>
            <w:gridSpan w:val="2"/>
            <w:tcBorders>
              <w:top w:val="single" w:sz="4" w:space="0" w:color="auto"/>
              <w:left w:val="nil"/>
              <w:bottom w:val="nil"/>
              <w:right w:val="nil"/>
            </w:tcBorders>
          </w:tcPr>
          <w:p w:rsidR="000A1951" w:rsidRDefault="000A1951">
            <w:pPr>
              <w:pStyle w:val="ConsPlusNormal"/>
              <w:jc w:val="center"/>
            </w:pPr>
            <w:r>
              <w:t>(подпись)</w:t>
            </w:r>
          </w:p>
        </w:tc>
        <w:tc>
          <w:tcPr>
            <w:tcW w:w="341" w:type="dxa"/>
            <w:tcBorders>
              <w:top w:val="nil"/>
              <w:left w:val="nil"/>
              <w:bottom w:val="nil"/>
              <w:right w:val="nil"/>
            </w:tcBorders>
          </w:tcPr>
          <w:p w:rsidR="000A1951" w:rsidRDefault="000A1951">
            <w:pPr>
              <w:pStyle w:val="ConsPlusNormal"/>
            </w:pPr>
          </w:p>
        </w:tc>
        <w:tc>
          <w:tcPr>
            <w:tcW w:w="3285" w:type="dxa"/>
            <w:tcBorders>
              <w:top w:val="single" w:sz="4" w:space="0" w:color="auto"/>
              <w:left w:val="nil"/>
              <w:bottom w:val="nil"/>
              <w:right w:val="nil"/>
            </w:tcBorders>
          </w:tcPr>
          <w:p w:rsidR="000A1951" w:rsidRDefault="000A1951">
            <w:pPr>
              <w:pStyle w:val="ConsPlusNormal"/>
              <w:jc w:val="center"/>
            </w:pPr>
            <w:r>
              <w:t>(Ф.И.О.) (отчество указывается при наличии)</w:t>
            </w:r>
          </w:p>
        </w:tc>
      </w:tr>
      <w:tr w:rsidR="000A1951">
        <w:tc>
          <w:tcPr>
            <w:tcW w:w="3855" w:type="dxa"/>
            <w:tcBorders>
              <w:top w:val="nil"/>
              <w:left w:val="nil"/>
              <w:bottom w:val="nil"/>
              <w:right w:val="nil"/>
            </w:tcBorders>
          </w:tcPr>
          <w:p w:rsidR="000A1951" w:rsidRDefault="000A1951">
            <w:pPr>
              <w:pStyle w:val="ConsPlusNormal"/>
            </w:pP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r>
              <w:lastRenderedPageBreak/>
              <w:t>Главный бухгалтер (при наличии)</w:t>
            </w:r>
          </w:p>
        </w:tc>
        <w:tc>
          <w:tcPr>
            <w:tcW w:w="1587" w:type="dxa"/>
            <w:gridSpan w:val="2"/>
            <w:tcBorders>
              <w:top w:val="nil"/>
              <w:left w:val="nil"/>
              <w:bottom w:val="single" w:sz="4" w:space="0" w:color="auto"/>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single" w:sz="4" w:space="0" w:color="auto"/>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p>
        </w:tc>
        <w:tc>
          <w:tcPr>
            <w:tcW w:w="1587" w:type="dxa"/>
            <w:gridSpan w:val="2"/>
            <w:tcBorders>
              <w:top w:val="single" w:sz="4" w:space="0" w:color="auto"/>
              <w:left w:val="nil"/>
              <w:bottom w:val="nil"/>
              <w:right w:val="nil"/>
            </w:tcBorders>
          </w:tcPr>
          <w:p w:rsidR="000A1951" w:rsidRDefault="000A1951">
            <w:pPr>
              <w:pStyle w:val="ConsPlusNormal"/>
              <w:jc w:val="center"/>
            </w:pPr>
            <w:r>
              <w:t>(подпись)</w:t>
            </w:r>
          </w:p>
        </w:tc>
        <w:tc>
          <w:tcPr>
            <w:tcW w:w="341" w:type="dxa"/>
            <w:tcBorders>
              <w:top w:val="nil"/>
              <w:left w:val="nil"/>
              <w:bottom w:val="nil"/>
              <w:right w:val="nil"/>
            </w:tcBorders>
          </w:tcPr>
          <w:p w:rsidR="000A1951" w:rsidRDefault="000A1951">
            <w:pPr>
              <w:pStyle w:val="ConsPlusNormal"/>
            </w:pPr>
          </w:p>
        </w:tc>
        <w:tc>
          <w:tcPr>
            <w:tcW w:w="3285" w:type="dxa"/>
            <w:tcBorders>
              <w:top w:val="single" w:sz="4" w:space="0" w:color="auto"/>
              <w:left w:val="nil"/>
              <w:bottom w:val="nil"/>
              <w:right w:val="nil"/>
            </w:tcBorders>
          </w:tcPr>
          <w:p w:rsidR="000A1951" w:rsidRDefault="000A1951">
            <w:pPr>
              <w:pStyle w:val="ConsPlusNormal"/>
              <w:jc w:val="center"/>
            </w:pPr>
            <w:r>
              <w:t>(Ф.И.О.) (отчество указывается при наличии)</w:t>
            </w:r>
          </w:p>
        </w:tc>
      </w:tr>
      <w:tr w:rsidR="000A1951">
        <w:tc>
          <w:tcPr>
            <w:tcW w:w="3855" w:type="dxa"/>
            <w:tcBorders>
              <w:top w:val="nil"/>
              <w:left w:val="nil"/>
              <w:bottom w:val="nil"/>
              <w:right w:val="nil"/>
            </w:tcBorders>
          </w:tcPr>
          <w:p w:rsidR="000A1951" w:rsidRDefault="000A1951">
            <w:pPr>
              <w:pStyle w:val="ConsPlusNormal"/>
            </w:pP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ind w:left="283"/>
            </w:pPr>
            <w:r>
              <w:t>"__" _________ 20__ год</w:t>
            </w: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r>
              <w:t>М.П. (при наличии)</w:t>
            </w: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jc w:val="center"/>
            </w:pPr>
            <w:r>
              <w:t>СОГЛАСОВАНО:</w:t>
            </w:r>
          </w:p>
          <w:p w:rsidR="000A1951" w:rsidRDefault="000A1951">
            <w:pPr>
              <w:pStyle w:val="ConsPlusNormal"/>
              <w:jc w:val="center"/>
            </w:pPr>
            <w:r>
              <w:t>Управляющий</w:t>
            </w:r>
          </w:p>
        </w:tc>
        <w:tc>
          <w:tcPr>
            <w:tcW w:w="1587" w:type="dxa"/>
            <w:gridSpan w:val="2"/>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single" w:sz="4" w:space="0" w:color="auto"/>
              <w:right w:val="nil"/>
            </w:tcBorders>
          </w:tcPr>
          <w:p w:rsidR="000A1951" w:rsidRDefault="000A1951">
            <w:pPr>
              <w:pStyle w:val="ConsPlusNormal"/>
            </w:pPr>
          </w:p>
        </w:tc>
        <w:tc>
          <w:tcPr>
            <w:tcW w:w="340" w:type="dxa"/>
            <w:tcBorders>
              <w:top w:val="nil"/>
              <w:left w:val="nil"/>
              <w:bottom w:val="nil"/>
              <w:right w:val="nil"/>
            </w:tcBorders>
          </w:tcPr>
          <w:p w:rsidR="000A1951" w:rsidRDefault="000A1951">
            <w:pPr>
              <w:pStyle w:val="ConsPlusNormal"/>
            </w:pPr>
          </w:p>
        </w:tc>
        <w:tc>
          <w:tcPr>
            <w:tcW w:w="1247" w:type="dxa"/>
            <w:tcBorders>
              <w:top w:val="nil"/>
              <w:left w:val="nil"/>
              <w:bottom w:val="single" w:sz="4" w:space="0" w:color="auto"/>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single" w:sz="4" w:space="0" w:color="auto"/>
              <w:right w:val="nil"/>
            </w:tcBorders>
          </w:tcPr>
          <w:p w:rsidR="000A1951" w:rsidRDefault="000A1951">
            <w:pPr>
              <w:pStyle w:val="ConsPlusNormal"/>
            </w:pPr>
          </w:p>
        </w:tc>
      </w:tr>
      <w:tr w:rsidR="000A1951">
        <w:tc>
          <w:tcPr>
            <w:tcW w:w="3855" w:type="dxa"/>
            <w:tcBorders>
              <w:top w:val="single" w:sz="4" w:space="0" w:color="auto"/>
              <w:left w:val="nil"/>
              <w:bottom w:val="nil"/>
              <w:right w:val="nil"/>
            </w:tcBorders>
          </w:tcPr>
          <w:p w:rsidR="000A1951" w:rsidRDefault="000A1951">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0A1951" w:rsidRDefault="000A1951">
            <w:pPr>
              <w:pStyle w:val="ConsPlusNormal"/>
            </w:pPr>
          </w:p>
        </w:tc>
        <w:tc>
          <w:tcPr>
            <w:tcW w:w="1247" w:type="dxa"/>
            <w:tcBorders>
              <w:top w:val="single" w:sz="4" w:space="0" w:color="auto"/>
              <w:left w:val="nil"/>
              <w:bottom w:val="nil"/>
              <w:right w:val="nil"/>
            </w:tcBorders>
          </w:tcPr>
          <w:p w:rsidR="000A1951" w:rsidRDefault="000A1951">
            <w:pPr>
              <w:pStyle w:val="ConsPlusNormal"/>
              <w:jc w:val="center"/>
            </w:pPr>
            <w:r>
              <w:t>(подпись)</w:t>
            </w:r>
          </w:p>
        </w:tc>
        <w:tc>
          <w:tcPr>
            <w:tcW w:w="341" w:type="dxa"/>
            <w:tcBorders>
              <w:top w:val="nil"/>
              <w:left w:val="nil"/>
              <w:bottom w:val="nil"/>
              <w:right w:val="nil"/>
            </w:tcBorders>
          </w:tcPr>
          <w:p w:rsidR="000A1951" w:rsidRDefault="000A1951">
            <w:pPr>
              <w:pStyle w:val="ConsPlusNormal"/>
            </w:pPr>
          </w:p>
        </w:tc>
        <w:tc>
          <w:tcPr>
            <w:tcW w:w="3285" w:type="dxa"/>
            <w:tcBorders>
              <w:top w:val="single" w:sz="4" w:space="0" w:color="auto"/>
              <w:left w:val="nil"/>
              <w:bottom w:val="nil"/>
              <w:right w:val="nil"/>
            </w:tcBorders>
          </w:tcPr>
          <w:p w:rsidR="000A1951" w:rsidRDefault="000A1951">
            <w:pPr>
              <w:pStyle w:val="ConsPlusNormal"/>
              <w:jc w:val="center"/>
            </w:pPr>
            <w:r>
              <w:t>(Ф.И.О.) (отчество указывается при наличии)</w:t>
            </w:r>
          </w:p>
        </w:tc>
      </w:tr>
      <w:tr w:rsidR="000A1951">
        <w:tc>
          <w:tcPr>
            <w:tcW w:w="3855" w:type="dxa"/>
            <w:tcBorders>
              <w:top w:val="nil"/>
              <w:left w:val="nil"/>
              <w:bottom w:val="nil"/>
              <w:right w:val="nil"/>
            </w:tcBorders>
          </w:tcPr>
          <w:p w:rsidR="000A1951" w:rsidRDefault="000A1951">
            <w:pPr>
              <w:pStyle w:val="ConsPlusNormal"/>
            </w:pPr>
          </w:p>
        </w:tc>
        <w:tc>
          <w:tcPr>
            <w:tcW w:w="340" w:type="dxa"/>
            <w:tcBorders>
              <w:top w:val="nil"/>
              <w:left w:val="nil"/>
              <w:bottom w:val="nil"/>
              <w:right w:val="nil"/>
            </w:tcBorders>
          </w:tcPr>
          <w:p w:rsidR="000A1951" w:rsidRDefault="000A1951">
            <w:pPr>
              <w:pStyle w:val="ConsPlusNormal"/>
            </w:pPr>
          </w:p>
        </w:tc>
        <w:tc>
          <w:tcPr>
            <w:tcW w:w="1247" w:type="dxa"/>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r>
              <w:t>"__" _________ 20__ год</w:t>
            </w:r>
          </w:p>
        </w:tc>
        <w:tc>
          <w:tcPr>
            <w:tcW w:w="340" w:type="dxa"/>
            <w:tcBorders>
              <w:top w:val="nil"/>
              <w:left w:val="nil"/>
              <w:bottom w:val="nil"/>
              <w:right w:val="nil"/>
            </w:tcBorders>
          </w:tcPr>
          <w:p w:rsidR="000A1951" w:rsidRDefault="000A1951">
            <w:pPr>
              <w:pStyle w:val="ConsPlusNormal"/>
            </w:pPr>
          </w:p>
        </w:tc>
        <w:tc>
          <w:tcPr>
            <w:tcW w:w="1247" w:type="dxa"/>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r w:rsidR="000A1951">
        <w:tc>
          <w:tcPr>
            <w:tcW w:w="3855" w:type="dxa"/>
            <w:tcBorders>
              <w:top w:val="nil"/>
              <w:left w:val="nil"/>
              <w:bottom w:val="nil"/>
              <w:right w:val="nil"/>
            </w:tcBorders>
          </w:tcPr>
          <w:p w:rsidR="000A1951" w:rsidRDefault="000A1951">
            <w:pPr>
              <w:pStyle w:val="ConsPlusNormal"/>
            </w:pPr>
            <w:r>
              <w:t>М.П. (при наличии)</w:t>
            </w:r>
          </w:p>
        </w:tc>
        <w:tc>
          <w:tcPr>
            <w:tcW w:w="340" w:type="dxa"/>
            <w:tcBorders>
              <w:top w:val="nil"/>
              <w:left w:val="nil"/>
              <w:bottom w:val="nil"/>
              <w:right w:val="nil"/>
            </w:tcBorders>
          </w:tcPr>
          <w:p w:rsidR="000A1951" w:rsidRDefault="000A1951">
            <w:pPr>
              <w:pStyle w:val="ConsPlusNormal"/>
            </w:pPr>
          </w:p>
        </w:tc>
        <w:tc>
          <w:tcPr>
            <w:tcW w:w="1247" w:type="dxa"/>
            <w:tcBorders>
              <w:top w:val="nil"/>
              <w:left w:val="nil"/>
              <w:bottom w:val="nil"/>
              <w:right w:val="nil"/>
            </w:tcBorders>
          </w:tcPr>
          <w:p w:rsidR="000A1951" w:rsidRDefault="000A1951">
            <w:pPr>
              <w:pStyle w:val="ConsPlusNormal"/>
            </w:pPr>
          </w:p>
        </w:tc>
        <w:tc>
          <w:tcPr>
            <w:tcW w:w="341" w:type="dxa"/>
            <w:tcBorders>
              <w:top w:val="nil"/>
              <w:left w:val="nil"/>
              <w:bottom w:val="nil"/>
              <w:right w:val="nil"/>
            </w:tcBorders>
          </w:tcPr>
          <w:p w:rsidR="000A1951" w:rsidRDefault="000A1951">
            <w:pPr>
              <w:pStyle w:val="ConsPlusNormal"/>
            </w:pPr>
          </w:p>
        </w:tc>
        <w:tc>
          <w:tcPr>
            <w:tcW w:w="3285" w:type="dxa"/>
            <w:tcBorders>
              <w:top w:val="nil"/>
              <w:left w:val="nil"/>
              <w:bottom w:val="nil"/>
              <w:right w:val="nil"/>
            </w:tcBorders>
          </w:tcPr>
          <w:p w:rsidR="000A1951" w:rsidRDefault="000A1951">
            <w:pPr>
              <w:pStyle w:val="ConsPlusNormal"/>
            </w:pPr>
          </w:p>
        </w:tc>
      </w:tr>
    </w:tbl>
    <w:p w:rsidR="000A1951" w:rsidRDefault="000A1951">
      <w:pPr>
        <w:pStyle w:val="ConsPlusNormal"/>
        <w:jc w:val="both"/>
      </w:pPr>
    </w:p>
    <w:p w:rsidR="000A1951" w:rsidRDefault="000A1951">
      <w:pPr>
        <w:pStyle w:val="ConsPlusNormal"/>
        <w:jc w:val="both"/>
      </w:pPr>
    </w:p>
    <w:p w:rsidR="000A1951" w:rsidRDefault="000A1951">
      <w:pPr>
        <w:pStyle w:val="ConsPlusNormal"/>
        <w:pBdr>
          <w:bottom w:val="single" w:sz="6" w:space="0" w:color="auto"/>
        </w:pBdr>
        <w:spacing w:before="100" w:after="100"/>
        <w:jc w:val="both"/>
        <w:rPr>
          <w:sz w:val="2"/>
          <w:szCs w:val="2"/>
        </w:rPr>
      </w:pPr>
    </w:p>
    <w:p w:rsidR="00DF72BA" w:rsidRDefault="00DF72BA"/>
    <w:sectPr w:rsidR="00DF72BA" w:rsidSect="000A1951">
      <w:pgSz w:w="11905" w:h="16838"/>
      <w:pgMar w:top="517" w:right="415" w:bottom="688"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51"/>
    <w:rsid w:val="000A1951"/>
    <w:rsid w:val="00DF72BA"/>
    <w:rsid w:val="00F7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F04A-922C-4EE5-9A5C-EB5AF596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9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1951"/>
    <w:rPr>
      <w:rFonts w:ascii="Segoe UI" w:hAnsi="Segoe UI" w:cs="Segoe UI"/>
      <w:sz w:val="18"/>
      <w:szCs w:val="18"/>
    </w:rPr>
  </w:style>
  <w:style w:type="paragraph" w:customStyle="1" w:styleId="ConsPlusTitlePage">
    <w:name w:val="ConsPlusTitlePage"/>
    <w:rsid w:val="000A19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A19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195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4AF094DC61847DD73774C4DBB269711009FCDCB1A5B3264399281AE480FADD66576010074BD8E793C81DE555527A20FB3C9938445D3894D6g3I" TargetMode="External"/><Relationship Id="rId21" Type="http://schemas.openxmlformats.org/officeDocument/2006/relationships/hyperlink" Target="consultantplus://offline/ref=364AF094DC61847DD73774C4DBB26971120CFCD9B7A9EE2C4BC02418E38FA5D8614660100655D8E68BC149B6D1g2I" TargetMode="External"/><Relationship Id="rId42" Type="http://schemas.openxmlformats.org/officeDocument/2006/relationships/hyperlink" Target="consultantplus://offline/ref=364AF094DC61847DD73774C4DBB269711609FCDBB7A3B3264399281AE480FADD7457381C064AC6E794DD4BB413D0g4I" TargetMode="External"/><Relationship Id="rId47" Type="http://schemas.openxmlformats.org/officeDocument/2006/relationships/hyperlink" Target="consultantplus://offline/ref=364AF094DC61847DD73774C4DBB269711609FCDCB3ABB3264399281AE480FADD66576010074BD8E292C81DE555527A20FB3C9938445D3894D6g3I" TargetMode="External"/><Relationship Id="rId63" Type="http://schemas.openxmlformats.org/officeDocument/2006/relationships/hyperlink" Target="consultantplus://offline/ref=364AF094DC61847DD73774C4DBB26971170EFDD5BCA0B3264399281AE480FADD7457381C064AC6E794DD4BB413D0g4I" TargetMode="External"/><Relationship Id="rId68" Type="http://schemas.openxmlformats.org/officeDocument/2006/relationships/hyperlink" Target="consultantplus://offline/ref=364AF094DC61847DD73774C4DBB26971170FF5D8B0A7B3264399281AE480FADD665760100748DDE094C81DE555527A20FB3C9938445D3894D6g3I" TargetMode="External"/><Relationship Id="rId16" Type="http://schemas.openxmlformats.org/officeDocument/2006/relationships/hyperlink" Target="consultantplus://offline/ref=364AF094DC61847DD73774C4DBB269711708F3DCBCA5B3264399281AE480FADD7457381C064AC6E794DD4BB413D0g4I" TargetMode="External"/><Relationship Id="rId11" Type="http://schemas.openxmlformats.org/officeDocument/2006/relationships/hyperlink" Target="consultantplus://offline/ref=364AF094DC61847DD73774C4DBB26971170CFCD9B1A5B3264399281AE480FADD66576010074BD9E492C81DE555527A20FB3C9938445D3894D6g3I" TargetMode="External"/><Relationship Id="rId24" Type="http://schemas.openxmlformats.org/officeDocument/2006/relationships/hyperlink" Target="consultantplus://offline/ref=364AF094DC61847DD73774C4DBB269711609FCDCB3ABB3264399281AE480FADD66576010074BD8E292C81DE555527A20FB3C9938445D3894D6g3I" TargetMode="External"/><Relationship Id="rId32" Type="http://schemas.openxmlformats.org/officeDocument/2006/relationships/hyperlink" Target="consultantplus://offline/ref=364AF094DC61847DD73774C4DBB26971150FF6DFB3A7B3264399281AE480FADD7457381C064AC6E794DD4BB413D0g4I" TargetMode="External"/><Relationship Id="rId37" Type="http://schemas.openxmlformats.org/officeDocument/2006/relationships/hyperlink" Target="consultantplus://offline/ref=364AF094DC61847DD73774C4DBB26971100BF7DFB2A5B3264399281AE480FADD66576010074BD8E697C81DE555527A20FB3C9938445D3894D6g3I" TargetMode="External"/><Relationship Id="rId40" Type="http://schemas.openxmlformats.org/officeDocument/2006/relationships/hyperlink" Target="consultantplus://offline/ref=364AF094DC61847DD73774C4DBB26971170FF5D8B0A7B3264399281AE480FADD665760100748DEE795C81DE555527A20FB3C9938445D3894D6g3I" TargetMode="External"/><Relationship Id="rId45" Type="http://schemas.openxmlformats.org/officeDocument/2006/relationships/hyperlink" Target="consultantplus://offline/ref=364AF094DC61847DD73774C4DBB26971100BF7DFB2A5B3264399281AE480FADD66576010074BD8E693C81DE555527A20FB3C9938445D3894D6g3I" TargetMode="External"/><Relationship Id="rId53" Type="http://schemas.openxmlformats.org/officeDocument/2006/relationships/hyperlink" Target="consultantplus://offline/ref=364AF094DC61847DD73774C4DBB26971170FFCD8B7A4B3264399281AE480FADD66576010074BDFE697C81DE555527A20FB3C9938445D3894D6g3I" TargetMode="External"/><Relationship Id="rId58" Type="http://schemas.openxmlformats.org/officeDocument/2006/relationships/hyperlink" Target="consultantplus://offline/ref=364AF094DC61847DD73774C4DBB26971170BF5D4B1A6B3264399281AE480FADD66576010074BD8E690C81DE555527A20FB3C9938445D3894D6g3I" TargetMode="External"/><Relationship Id="rId66" Type="http://schemas.openxmlformats.org/officeDocument/2006/relationships/hyperlink" Target="consultantplus://offline/ref=364AF094DC61847DD73774C4DBB26971100BF7DFB2A5B3264399281AE480FADD66576010074BD8E591C81DE555527A20FB3C9938445D3894D6g3I" TargetMode="External"/><Relationship Id="rId74" Type="http://schemas.openxmlformats.org/officeDocument/2006/relationships/hyperlink" Target="consultantplus://offline/ref=364AF094DC61847DD73774C4DBB26971100BF7DFB2A5B3264399281AE480FADD66576010074BD8E590C81DE555527A20FB3C9938445D3894D6g3I" TargetMode="External"/><Relationship Id="rId5" Type="http://schemas.openxmlformats.org/officeDocument/2006/relationships/hyperlink" Target="consultantplus://offline/ref=364AF094DC61847DD73774C4DBB269711008FCDBB6A7B3264399281AE480FADD66576010074BD8E793C81DE555527A20FB3C9938445D3894D6g3I" TargetMode="External"/><Relationship Id="rId61" Type="http://schemas.openxmlformats.org/officeDocument/2006/relationships/hyperlink" Target="consultantplus://offline/ref=364AF094DC61847DD73774C4DBB26971100BF7DFB2A5B3264399281AE480FADD66576010074BD8E596C81DE555527A20FB3C9938445D3894D6g3I" TargetMode="External"/><Relationship Id="rId19" Type="http://schemas.openxmlformats.org/officeDocument/2006/relationships/hyperlink" Target="consultantplus://offline/ref=364AF094DC61847DD73774C4DBB26971100BF7DFB2A5B3264399281AE480FADD66576010074BD8E793C81DE555527A20FB3C9938445D3894D6g3I" TargetMode="External"/><Relationship Id="rId14" Type="http://schemas.openxmlformats.org/officeDocument/2006/relationships/hyperlink" Target="consultantplus://offline/ref=364AF094DC61847DD73774C4DBB269711601F3DDB4ABB3264399281AE480FADD7457381C064AC6E794DD4BB413D0g4I" TargetMode="External"/><Relationship Id="rId22" Type="http://schemas.openxmlformats.org/officeDocument/2006/relationships/hyperlink" Target="consultantplus://offline/ref=364AF094DC61847DD73774C4DBB26971120CFCD9B7A9EE2C4BC02418E38FA5D8614660100655D8E68BC149B6D1g2I" TargetMode="External"/><Relationship Id="rId27" Type="http://schemas.openxmlformats.org/officeDocument/2006/relationships/hyperlink" Target="consultantplus://offline/ref=364AF094DC61847DD73774C4DBB26971170BF5D4B1A6B3264399281AE480FADD66576010074BD8E690C81DE555527A20FB3C9938445D3894D6g3I" TargetMode="External"/><Relationship Id="rId30" Type="http://schemas.openxmlformats.org/officeDocument/2006/relationships/hyperlink" Target="consultantplus://offline/ref=364AF094DC61847DD73774C4DBB26971100BF5DCB2AAB3264399281AE480FADD66576010074BD8E79DC81DE555527A20FB3C9938445D3894D6g3I" TargetMode="External"/><Relationship Id="rId35" Type="http://schemas.openxmlformats.org/officeDocument/2006/relationships/hyperlink" Target="consultantplus://offline/ref=364AF094DC61847DD73774C4DBB26971100AF4D5BCA0B3264399281AE480FADD66576013044ED3B3C4871CB910066921FB3C9B3958D5gCI" TargetMode="External"/><Relationship Id="rId43" Type="http://schemas.openxmlformats.org/officeDocument/2006/relationships/hyperlink" Target="consultantplus://offline/ref=364AF094DC61847DD73774C4DBB26971100BF7DFB2A5B3264399281AE480FADD66576010074BD8E693C81DE555527A20FB3C9938445D3894D6g3I" TargetMode="External"/><Relationship Id="rId48" Type="http://schemas.openxmlformats.org/officeDocument/2006/relationships/hyperlink" Target="consultantplus://offline/ref=364AF094DC61847DD73774C4DBB26971170DF2D8B0A3B3264399281AE480FADD66576010074BD8E592C81DE555527A20FB3C9938445D3894D6g3I" TargetMode="External"/><Relationship Id="rId56" Type="http://schemas.openxmlformats.org/officeDocument/2006/relationships/hyperlink" Target="consultantplus://offline/ref=364AF094DC61847DD73774C4DBB26971170EF0DFB1A0B3264399281AE480FADD7457381C064AC6E794DD4BB413D0g4I" TargetMode="External"/><Relationship Id="rId64" Type="http://schemas.openxmlformats.org/officeDocument/2006/relationships/hyperlink" Target="consultantplus://offline/ref=364AF094DC61847DD73774C4DBB269711008FCDBB6A7B3264399281AE480FADD66576010074BD8E693C81DE555527A20FB3C9938445D3894D6g3I" TargetMode="External"/><Relationship Id="rId69" Type="http://schemas.openxmlformats.org/officeDocument/2006/relationships/hyperlink" Target="consultantplus://offline/ref=364AF094DC61847DD73774C4DBB26971170FF5D8B0A7B3264399281AE480FADD665760100748DEE795C81DE555527A20FB3C9938445D3894D6g3I" TargetMode="External"/><Relationship Id="rId77" Type="http://schemas.openxmlformats.org/officeDocument/2006/relationships/fontTable" Target="fontTable.xml"/><Relationship Id="rId8" Type="http://schemas.openxmlformats.org/officeDocument/2006/relationships/hyperlink" Target="consultantplus://offline/ref=364AF094DC61847DD73774C4DBB26971100BFCD5BDA0B3264399281AE480FADD66576010074BD8E296C81DE555527A20FB3C9938445D3894D6g3I" TargetMode="External"/><Relationship Id="rId51" Type="http://schemas.openxmlformats.org/officeDocument/2006/relationships/hyperlink" Target="consultantplus://offline/ref=364AF094DC61847DD73774C4DBB26971170FFCD8B7A4B3264399281AE480FADD66576010074BDFE697C81DE555527A20FB3C9938445D3894D6g3I" TargetMode="External"/><Relationship Id="rId72" Type="http://schemas.openxmlformats.org/officeDocument/2006/relationships/hyperlink" Target="consultantplus://offline/ref=364AF094DC61847DD73774C4DBB269711008FCDBB6A7B3264399281AE480FADD66576010074BD8E59DC81DE555527A20FB3C9938445D3894D6g3I" TargetMode="External"/><Relationship Id="rId3" Type="http://schemas.openxmlformats.org/officeDocument/2006/relationships/webSettings" Target="webSettings.xml"/><Relationship Id="rId12" Type="http://schemas.openxmlformats.org/officeDocument/2006/relationships/hyperlink" Target="consultantplus://offline/ref=364AF094DC61847DD73774C4DBB269711609F7D9B1A4B3264399281AE480FADD7457381C064AC6E794DD4BB413D0g4I" TargetMode="External"/><Relationship Id="rId17" Type="http://schemas.openxmlformats.org/officeDocument/2006/relationships/hyperlink" Target="consultantplus://offline/ref=364AF094DC61847DD73774C4DBB26971170AF4D8B6A5B3264399281AE480FADD66576010074BDCE593C81DE555527A20FB3C9938445D3894D6g3I" TargetMode="External"/><Relationship Id="rId25" Type="http://schemas.openxmlformats.org/officeDocument/2006/relationships/hyperlink" Target="consultantplus://offline/ref=364AF094DC61847DD73774C4DBB26971170EF0DFB1A0B3264399281AE480FADD66576010074BD8E595C81DE555527A20FB3C9938445D3894D6g3I" TargetMode="External"/><Relationship Id="rId33" Type="http://schemas.openxmlformats.org/officeDocument/2006/relationships/hyperlink" Target="consultantplus://offline/ref=364AF094DC61847DD73774C4DBB269711008FCDBB6A7B3264399281AE480FADD66576010074BD8E696C81DE555527A20FB3C9938445D3894D6g3I" TargetMode="External"/><Relationship Id="rId38" Type="http://schemas.openxmlformats.org/officeDocument/2006/relationships/hyperlink" Target="consultantplus://offline/ref=364AF094DC61847DD73774C4DBB26971100BF7DFB2A5B3264399281AE480FADD66576010074BD8E696C81DE555527A20FB3C9938445D3894D6g3I" TargetMode="External"/><Relationship Id="rId46" Type="http://schemas.openxmlformats.org/officeDocument/2006/relationships/hyperlink" Target="consultantplus://offline/ref=364AF094DC61847DD73774C4DBB26971100BF7DFB2A5B3264399281AE480FADD66576010074BD8E692C81DE555527A20FB3C9938445D3894D6g3I" TargetMode="External"/><Relationship Id="rId59" Type="http://schemas.openxmlformats.org/officeDocument/2006/relationships/hyperlink" Target="consultantplus://offline/ref=364AF094DC61847DD73774C4DBB26971100BF7DFB2A5B3264399281AE480FADD66576010074BD8E595C81DE555527A20FB3C9938445D3894D6g3I" TargetMode="External"/><Relationship Id="rId67" Type="http://schemas.openxmlformats.org/officeDocument/2006/relationships/hyperlink" Target="consultantplus://offline/ref=364AF094DC61847DD73774C4DBB26971150FF6DFB3A7B3264399281AE480FADD66576010074BD8E295C81DE555527A20FB3C9938445D3894D6g3I" TargetMode="External"/><Relationship Id="rId20" Type="http://schemas.openxmlformats.org/officeDocument/2006/relationships/hyperlink" Target="consultantplus://offline/ref=364AF094DC61847DD73774C4DBB26971100AF4D5BCA0B3264399281AE480FADD66576010074BD8E092C81DE555527A20FB3C9938445D3894D6g3I" TargetMode="External"/><Relationship Id="rId41" Type="http://schemas.openxmlformats.org/officeDocument/2006/relationships/hyperlink" Target="consultantplus://offline/ref=364AF094DC61847DD73774C4DBB26971170FF5D8B0A7B3264399281AE480FADD665760100748DBEE94C81DE555527A20FB3C9938445D3894D6g3I" TargetMode="External"/><Relationship Id="rId54" Type="http://schemas.openxmlformats.org/officeDocument/2006/relationships/hyperlink" Target="consultantplus://offline/ref=364AF094DC61847DD73774C4DBB26971100BF7DFB2A5B3264399281AE480FADD66576010074BD8E69DC81DE555527A20FB3C9938445D3894D6g3I" TargetMode="External"/><Relationship Id="rId62" Type="http://schemas.openxmlformats.org/officeDocument/2006/relationships/hyperlink" Target="consultantplus://offline/ref=364AF094DC61847DD73774C4DBB26971100BF7DFB2A5B3264399281AE480FADD66576010074BD8E596C81DE555527A20FB3C9938445D3894D6g3I" TargetMode="External"/><Relationship Id="rId70" Type="http://schemas.openxmlformats.org/officeDocument/2006/relationships/hyperlink" Target="consultantplus://offline/ref=364AF094DC61847DD73774C4DBB26971170FF5D8B0A7B3264399281AE480FADD7457381C064AC6E794DD4BB413D0g4I" TargetMode="External"/><Relationship Id="rId75" Type="http://schemas.openxmlformats.org/officeDocument/2006/relationships/hyperlink" Target="consultantplus://offline/ref=364AF094DC61847DD73774C4DBB26971100BF7DFB2A5B3264399281AE480FADD66576010074BD8E593C81DE555527A20FB3C9938445D3894D6g3I" TargetMode="External"/><Relationship Id="rId1" Type="http://schemas.openxmlformats.org/officeDocument/2006/relationships/styles" Target="styles.xml"/><Relationship Id="rId6" Type="http://schemas.openxmlformats.org/officeDocument/2006/relationships/hyperlink" Target="consultantplus://offline/ref=364AF094DC61847DD73774C4DBB26971100BF7DFB2A5B3264399281AE480FADD66576010074BD8E793C81DE555527A20FB3C9938445D3894D6g3I" TargetMode="External"/><Relationship Id="rId15" Type="http://schemas.openxmlformats.org/officeDocument/2006/relationships/hyperlink" Target="consultantplus://offline/ref=364AF094DC61847DD73774C4DBB269711709F2D8B5A0B3264399281AE480FADD7457381C064AC6E794DD4BB413D0g4I" TargetMode="External"/><Relationship Id="rId23" Type="http://schemas.openxmlformats.org/officeDocument/2006/relationships/hyperlink" Target="consultantplus://offline/ref=364AF094DC61847DD73774C4DBB26971100AF5DAB4A3B3264399281AE480FADD665760190F408CB6D19644B510197720E420993BD5g9I" TargetMode="External"/><Relationship Id="rId28" Type="http://schemas.openxmlformats.org/officeDocument/2006/relationships/hyperlink" Target="consultantplus://offline/ref=364AF094DC61847DD73774C4DBB26971170FFCDCB2A4B3264399281AE480FADD7457381C064AC6E794DD4BB413D0g4I" TargetMode="External"/><Relationship Id="rId36" Type="http://schemas.openxmlformats.org/officeDocument/2006/relationships/hyperlink" Target="consultantplus://offline/ref=364AF094DC61847DD73774C4DBB26971170AF4D8B6A5B3264399281AE480FADD66576010074BDCE593C81DE555527A20FB3C9938445D3894D6g3I" TargetMode="External"/><Relationship Id="rId49" Type="http://schemas.openxmlformats.org/officeDocument/2006/relationships/hyperlink" Target="consultantplus://offline/ref=364AF094DC61847DD73774C4DBB26971100BF3D4B3A0B3264399281AE480FADD6657601204408CB6D19644B510197720E420993BD5g9I" TargetMode="External"/><Relationship Id="rId57" Type="http://schemas.openxmlformats.org/officeDocument/2006/relationships/hyperlink" Target="consultantplus://offline/ref=364AF094DC61847DD73774C4DBB26971100BF7DFB2A5B3264399281AE480FADD66576010074BD8E69CC81DE555527A20FB3C9938445D3894D6g3I" TargetMode="External"/><Relationship Id="rId10" Type="http://schemas.openxmlformats.org/officeDocument/2006/relationships/hyperlink" Target="consultantplus://offline/ref=364AF094DC61847DD73774C4DBB26971150DFDDBB7A5B3264399281AE480FADD7457381C064AC6E794DD4BB413D0g4I" TargetMode="External"/><Relationship Id="rId31" Type="http://schemas.openxmlformats.org/officeDocument/2006/relationships/hyperlink" Target="consultantplus://offline/ref=364AF094DC61847DD73774C4DBB269711008FCDBB6A7B3264399281AE480FADD66576010074BD8E694C81DE555527A20FB3C9938445D3894D6g3I" TargetMode="External"/><Relationship Id="rId44" Type="http://schemas.openxmlformats.org/officeDocument/2006/relationships/hyperlink" Target="consultantplus://offline/ref=364AF094DC61847DD73774C4DBB269711609FCDCB3ABB3264399281AE480FADD66576010074BD8E292C81DE555527A20FB3C9938445D3894D6g3I" TargetMode="External"/><Relationship Id="rId52" Type="http://schemas.openxmlformats.org/officeDocument/2006/relationships/hyperlink" Target="consultantplus://offline/ref=364AF094DC61847DD73774C4DBB26971170FFCD8B7A4B3264399281AE480FADD7457381C064AC6E794DD4BB413D0g4I" TargetMode="External"/><Relationship Id="rId60" Type="http://schemas.openxmlformats.org/officeDocument/2006/relationships/hyperlink" Target="consultantplus://offline/ref=364AF094DC61847DD73774C4DBB26971100BF7DFB2A5B3264399281AE480FADD66576010074BD8E597C81DE555527A20FB3C9938445D3894D6g3I" TargetMode="External"/><Relationship Id="rId65" Type="http://schemas.openxmlformats.org/officeDocument/2006/relationships/hyperlink" Target="consultantplus://offline/ref=364AF094DC61847DD73774C4DBB269711008FCDBB6A7B3264399281AE480FADD66576010074BD8E692C81DE555527A20FB3C9938445D3894D6g3I" TargetMode="External"/><Relationship Id="rId73" Type="http://schemas.openxmlformats.org/officeDocument/2006/relationships/hyperlink" Target="consultantplus://offline/ref=364AF094DC61847DD73774C4DBB269711008FCDBB6A7B3264399281AE480FADD66576010074BD8E495C81DE555527A20FB3C9938445D3894D6g3I"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64AF094DC61847DD73774C4DBB26971170EF6D4B0A7B3264399281AE480FADD7457381C064AC6E794DD4BB413D0g4I" TargetMode="External"/><Relationship Id="rId13" Type="http://schemas.openxmlformats.org/officeDocument/2006/relationships/hyperlink" Target="consultantplus://offline/ref=364AF094DC61847DD73774C4DBB269711609F7D5B2A6B3264399281AE480FADD7457381C064AC6E794DD4BB413D0g4I" TargetMode="External"/><Relationship Id="rId18" Type="http://schemas.openxmlformats.org/officeDocument/2006/relationships/hyperlink" Target="consultantplus://offline/ref=364AF094DC61847DD73774C4DBB269711008FCDBB6A7B3264399281AE480FADD66576010074BD8E793C81DE555527A20FB3C9938445D3894D6g3I" TargetMode="External"/><Relationship Id="rId39" Type="http://schemas.openxmlformats.org/officeDocument/2006/relationships/hyperlink" Target="consultantplus://offline/ref=364AF094DC61847DD73774C4DBB26971170FF5D8B0A7B3264399281AE480FADD665760100748DDE094C81DE555527A20FB3C9938445D3894D6g3I" TargetMode="External"/><Relationship Id="rId34" Type="http://schemas.openxmlformats.org/officeDocument/2006/relationships/hyperlink" Target="consultantplus://offline/ref=364AF094DC61847DD73774C4DBB26971100BF7DFB2A5B3264399281AE480FADD66576010074BD8E695C81DE555527A20FB3C9938445D3894D6g3I" TargetMode="External"/><Relationship Id="rId50" Type="http://schemas.openxmlformats.org/officeDocument/2006/relationships/hyperlink" Target="consultantplus://offline/ref=364AF094DC61847DD73774C4DBB26971100BF7DFB2A5B3264399281AE480FADD66576010074BD8E69DC81DE555527A20FB3C9938445D3894D6g3I" TargetMode="External"/><Relationship Id="rId55" Type="http://schemas.openxmlformats.org/officeDocument/2006/relationships/hyperlink" Target="consultantplus://offline/ref=364AF094DC61847DD73774C4DBB269711009FCDCB1A5B3264399281AE480FADD7457381C064AC6E794DD4BB413D0g4I" TargetMode="External"/><Relationship Id="rId76" Type="http://schemas.openxmlformats.org/officeDocument/2006/relationships/hyperlink" Target="consultantplus://offline/ref=364AF094DC61847DD73774C4DBB26971100BF7DFB2A5B3264399281AE480FADD66576010074BD8E592C81DE555527A20FB3C9938445D3894D6g3I" TargetMode="External"/><Relationship Id="rId7" Type="http://schemas.openxmlformats.org/officeDocument/2006/relationships/hyperlink" Target="consultantplus://offline/ref=364AF094DC61847DD73774C4DBB26971100AF4D5BCA0B3264399281AE480FADD665760100E4AD3B3C4871CB910066921FB3C9B3958D5gCI" TargetMode="External"/><Relationship Id="rId71" Type="http://schemas.openxmlformats.org/officeDocument/2006/relationships/hyperlink" Target="consultantplus://offline/ref=364AF094DC61847DD73774C4DBB269711008FCDBB6A7B3264399281AE480FADD66576010074BD8E69CC81DE555527A20FB3C9938445D3894D6g3I" TargetMode="External"/><Relationship Id="rId2" Type="http://schemas.openxmlformats.org/officeDocument/2006/relationships/settings" Target="settings.xml"/><Relationship Id="rId29" Type="http://schemas.openxmlformats.org/officeDocument/2006/relationships/hyperlink" Target="consultantplus://offline/ref=364AF094DC61847DD73774C4DBB269711009F2D8B0A2B3264399281AE480FADD7457381C064AC6E794DD4BB413D0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11335</Words>
  <Characters>64613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Павликова Елена Валерьевна</dc:creator>
  <cp:keywords/>
  <dc:description/>
  <cp:lastModifiedBy>Павликова Елена Валерьевна</cp:lastModifiedBy>
  <cp:revision>1</cp:revision>
  <cp:lastPrinted>2023-01-11T08:32:00Z</cp:lastPrinted>
  <dcterms:created xsi:type="dcterms:W3CDTF">2023-01-11T08:31:00Z</dcterms:created>
  <dcterms:modified xsi:type="dcterms:W3CDTF">2023-01-11T09:22:00Z</dcterms:modified>
</cp:coreProperties>
</file>