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BE9E" w14:textId="436BCBB5" w:rsidR="00176311" w:rsidRPr="0036075B" w:rsidRDefault="00176311" w:rsidP="001763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4A5">
        <w:rPr>
          <w:rFonts w:ascii="Times New Roman" w:hAnsi="Times New Roman" w:cs="Times New Roman"/>
          <w:b/>
          <w:bCs/>
          <w:sz w:val="28"/>
          <w:szCs w:val="28"/>
        </w:rPr>
        <w:t>ЕЖЕМ</w:t>
      </w:r>
      <w:r w:rsidRPr="0036075B">
        <w:rPr>
          <w:rFonts w:ascii="Times New Roman" w:hAnsi="Times New Roman" w:cs="Times New Roman"/>
          <w:b/>
          <w:bCs/>
          <w:sz w:val="28"/>
          <w:szCs w:val="28"/>
        </w:rPr>
        <w:t xml:space="preserve">ЕСЯЧНОЕ ПОСОБИЕ ДЕТЯМ ВОЕННОСЛУЖАЩИХ, </w:t>
      </w:r>
      <w:r w:rsidR="00D222C7">
        <w:rPr>
          <w:rFonts w:ascii="Times New Roman" w:hAnsi="Times New Roman" w:cs="Times New Roman"/>
          <w:b/>
          <w:bCs/>
          <w:sz w:val="28"/>
          <w:szCs w:val="28"/>
        </w:rPr>
        <w:t>ПОГИБШИХ (</w:t>
      </w:r>
      <w:r w:rsidRPr="0036075B">
        <w:rPr>
          <w:rFonts w:ascii="Times New Roman" w:hAnsi="Times New Roman" w:cs="Times New Roman"/>
          <w:b/>
          <w:bCs/>
          <w:sz w:val="28"/>
          <w:szCs w:val="28"/>
        </w:rPr>
        <w:t>УМЕРШИХ</w:t>
      </w:r>
      <w:r w:rsidR="00D222C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A29AD">
        <w:rPr>
          <w:rFonts w:ascii="Times New Roman" w:hAnsi="Times New Roman" w:cs="Times New Roman"/>
          <w:b/>
          <w:bCs/>
          <w:sz w:val="28"/>
          <w:szCs w:val="28"/>
        </w:rPr>
        <w:t xml:space="preserve"> ИЛИ ПРОПАВШИХ БЕЗВЕСТИ</w:t>
      </w:r>
      <w:r w:rsidRPr="0036075B">
        <w:rPr>
          <w:rFonts w:ascii="Times New Roman" w:hAnsi="Times New Roman" w:cs="Times New Roman"/>
          <w:b/>
          <w:bCs/>
          <w:sz w:val="28"/>
          <w:szCs w:val="28"/>
        </w:rPr>
        <w:t xml:space="preserve"> ВСЛЕДСТВИЕ ВОЕННОЙ ТРАВМЫ</w:t>
      </w:r>
    </w:p>
    <w:p w14:paraId="65196560" w14:textId="6A4928E0" w:rsidR="00176311" w:rsidRPr="0036075B" w:rsidRDefault="00176311" w:rsidP="001763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75B">
        <w:rPr>
          <w:rFonts w:ascii="Times New Roman" w:hAnsi="Times New Roman" w:cs="Times New Roman"/>
          <w:b/>
          <w:sz w:val="28"/>
          <w:szCs w:val="28"/>
        </w:rPr>
        <w:t>Важно! Ежемесячн</w:t>
      </w:r>
      <w:r w:rsidR="00312E43">
        <w:rPr>
          <w:rFonts w:ascii="Times New Roman" w:hAnsi="Times New Roman" w:cs="Times New Roman"/>
          <w:b/>
          <w:sz w:val="28"/>
          <w:szCs w:val="28"/>
        </w:rPr>
        <w:t>ое</w:t>
      </w:r>
      <w:r w:rsidRPr="00360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E43">
        <w:rPr>
          <w:rFonts w:ascii="Times New Roman" w:hAnsi="Times New Roman" w:cs="Times New Roman"/>
          <w:b/>
          <w:sz w:val="28"/>
          <w:szCs w:val="28"/>
        </w:rPr>
        <w:t>пособие</w:t>
      </w:r>
      <w:r w:rsidRPr="0036075B">
        <w:rPr>
          <w:rFonts w:ascii="Times New Roman" w:hAnsi="Times New Roman" w:cs="Times New Roman"/>
          <w:b/>
          <w:sz w:val="28"/>
          <w:szCs w:val="28"/>
        </w:rPr>
        <w:t xml:space="preserve"> назначается уполномоченным органом, в котором члену семьи назначена пенсия</w:t>
      </w:r>
    </w:p>
    <w:p w14:paraId="1A52F3A3" w14:textId="77777777" w:rsidR="00176311" w:rsidRPr="0036075B" w:rsidRDefault="00176311" w:rsidP="001763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596CEF" w14:textId="77777777" w:rsidR="00176311" w:rsidRPr="00C4666F" w:rsidRDefault="00176311" w:rsidP="00176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666F">
        <w:rPr>
          <w:rFonts w:ascii="Times New Roman" w:hAnsi="Times New Roman" w:cs="Times New Roman"/>
          <w:b/>
          <w:sz w:val="27"/>
          <w:szCs w:val="27"/>
        </w:rPr>
        <w:t>Получатели:</w:t>
      </w:r>
    </w:p>
    <w:p w14:paraId="30B4F9EC" w14:textId="77777777" w:rsidR="00176311" w:rsidRPr="00C4666F" w:rsidRDefault="00176311" w:rsidP="00E82A1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4666F">
        <w:rPr>
          <w:rFonts w:ascii="Times New Roman" w:hAnsi="Times New Roman" w:cs="Times New Roman"/>
          <w:sz w:val="27"/>
          <w:szCs w:val="27"/>
        </w:rPr>
        <w:t xml:space="preserve">дети военнослужащих, погибших (умерших, объявленных умершими, признанных безвестно отсутствующими) при исполнении обязанностей военной службы по призыву, и детям лиц, умерших вследствие военной травмы после увольнения с военной службы по призыву; </w:t>
      </w:r>
    </w:p>
    <w:p w14:paraId="29E49832" w14:textId="01D58230" w:rsidR="00176311" w:rsidRPr="00C4666F" w:rsidRDefault="00176311" w:rsidP="00E82A1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4666F">
        <w:rPr>
          <w:rFonts w:ascii="Times New Roman" w:hAnsi="Times New Roman" w:cs="Times New Roman"/>
          <w:sz w:val="27"/>
          <w:szCs w:val="27"/>
        </w:rPr>
        <w:t>дети военнослужащих, проходивших военную службу по контракту,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войсках, органах и учреждениях).</w:t>
      </w:r>
    </w:p>
    <w:p w14:paraId="41AF7840" w14:textId="77777777" w:rsidR="00176311" w:rsidRPr="00C4666F" w:rsidRDefault="00176311" w:rsidP="00176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3A51109" w14:textId="76F019E4" w:rsidR="00176311" w:rsidRPr="00C4666F" w:rsidRDefault="00176311" w:rsidP="00176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4666F">
        <w:rPr>
          <w:rFonts w:ascii="Times New Roman" w:hAnsi="Times New Roman" w:cs="Times New Roman"/>
          <w:sz w:val="27"/>
          <w:szCs w:val="27"/>
        </w:rPr>
        <w:t xml:space="preserve">Ежемесячное пособие выплачивается ребенку до достижения им </w:t>
      </w:r>
      <w:r w:rsidR="0036075B" w:rsidRPr="00C4666F">
        <w:rPr>
          <w:rFonts w:ascii="Times New Roman" w:hAnsi="Times New Roman" w:cs="Times New Roman"/>
          <w:sz w:val="27"/>
          <w:szCs w:val="27"/>
        </w:rPr>
        <w:br/>
      </w:r>
      <w:r w:rsidRPr="00C4666F">
        <w:rPr>
          <w:rFonts w:ascii="Times New Roman" w:hAnsi="Times New Roman" w:cs="Times New Roman"/>
          <w:sz w:val="27"/>
          <w:szCs w:val="27"/>
        </w:rPr>
        <w:t>18-летнего возраста (ставшему инвалидом до достижения 18-летнего возраста - независимо от возраста), а обучающемуся по очной форме обучения в образовательном учреждении - до окончания обучения, но не более чем до достижения 23-летнего возраста.</w:t>
      </w:r>
    </w:p>
    <w:p w14:paraId="6E8B3B51" w14:textId="77777777" w:rsidR="00176311" w:rsidRPr="00C4666F" w:rsidRDefault="00176311" w:rsidP="00176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6E6F8357" w14:textId="40A07BD8" w:rsidR="00176311" w:rsidRPr="00C4666F" w:rsidRDefault="00176311" w:rsidP="00176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666F">
        <w:rPr>
          <w:rFonts w:ascii="Times New Roman" w:hAnsi="Times New Roman" w:cs="Times New Roman"/>
          <w:b/>
          <w:sz w:val="27"/>
          <w:szCs w:val="27"/>
        </w:rPr>
        <w:t xml:space="preserve">Основание: </w:t>
      </w:r>
      <w:r w:rsidRPr="00C4666F">
        <w:rPr>
          <w:rFonts w:ascii="Times New Roman" w:hAnsi="Times New Roman" w:cs="Times New Roman"/>
          <w:sz w:val="27"/>
          <w:szCs w:val="27"/>
        </w:rPr>
        <w:t xml:space="preserve">Постановление Правительства РФ от 30.06.2010 № 481 </w:t>
      </w:r>
      <w:r w:rsidR="00AC3153" w:rsidRPr="00C4666F">
        <w:rPr>
          <w:rFonts w:ascii="Times New Roman" w:hAnsi="Times New Roman" w:cs="Times New Roman"/>
          <w:sz w:val="27"/>
          <w:szCs w:val="27"/>
        </w:rPr>
        <w:br/>
      </w:r>
      <w:r w:rsidRPr="00C4666F">
        <w:rPr>
          <w:rFonts w:ascii="Times New Roman" w:hAnsi="Times New Roman" w:cs="Times New Roman"/>
          <w:sz w:val="27"/>
          <w:szCs w:val="27"/>
        </w:rPr>
        <w:t>«О ежемесячном пособии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войсках, органах и учреждениях)»</w:t>
      </w:r>
    </w:p>
    <w:p w14:paraId="470E969E" w14:textId="77777777" w:rsidR="00176311" w:rsidRPr="00C4666F" w:rsidRDefault="00176311" w:rsidP="00176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5B5088A" w14:textId="77777777" w:rsidR="00176311" w:rsidRPr="00C4666F" w:rsidRDefault="00176311" w:rsidP="00176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666F">
        <w:rPr>
          <w:rFonts w:ascii="Times New Roman" w:hAnsi="Times New Roman" w:cs="Times New Roman"/>
          <w:b/>
          <w:sz w:val="27"/>
          <w:szCs w:val="27"/>
        </w:rPr>
        <w:t>Способы обращения за назначением ЕДК:</w:t>
      </w:r>
    </w:p>
    <w:p w14:paraId="5D154124" w14:textId="292C528B" w:rsidR="00176311" w:rsidRPr="00C4666F" w:rsidRDefault="00176311" w:rsidP="00312E4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4666F">
        <w:rPr>
          <w:rFonts w:ascii="Times New Roman" w:hAnsi="Times New Roman" w:cs="Times New Roman"/>
          <w:sz w:val="27"/>
          <w:szCs w:val="27"/>
        </w:rPr>
        <w:t>в Клиентскую службу Отделения фонда пенсионного и социального страхования Российской Федерации (лично, через представителя);</w:t>
      </w:r>
    </w:p>
    <w:p w14:paraId="1370E5F6" w14:textId="22448B1F" w:rsidR="00176311" w:rsidRPr="00C4666F" w:rsidRDefault="00176311" w:rsidP="002E7E45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7"/>
          <w:szCs w:val="27"/>
        </w:rPr>
      </w:pPr>
      <w:r w:rsidRPr="00C4666F">
        <w:rPr>
          <w:rFonts w:ascii="Times New Roman" w:hAnsi="Times New Roman" w:cs="Times New Roman"/>
          <w:sz w:val="27"/>
          <w:szCs w:val="27"/>
        </w:rPr>
        <w:t>через многофункциональные центры</w:t>
      </w:r>
      <w:r w:rsidR="004115E2" w:rsidRPr="00C4666F">
        <w:rPr>
          <w:rFonts w:ascii="Times New Roman" w:hAnsi="Times New Roman" w:cs="Times New Roman"/>
          <w:sz w:val="27"/>
          <w:szCs w:val="27"/>
        </w:rPr>
        <w:t>;</w:t>
      </w:r>
    </w:p>
    <w:p w14:paraId="0070C5AC" w14:textId="3A99DA6F" w:rsidR="00A01A4F" w:rsidRPr="00C4666F" w:rsidRDefault="00A01A4F" w:rsidP="002E7E45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7"/>
          <w:szCs w:val="27"/>
        </w:rPr>
      </w:pPr>
      <w:r w:rsidRPr="00C4666F">
        <w:rPr>
          <w:rFonts w:ascii="Times New Roman" w:hAnsi="Times New Roman" w:cs="Times New Roman"/>
          <w:sz w:val="27"/>
          <w:szCs w:val="27"/>
        </w:rPr>
        <w:t>Единый портал государственных и муниципальных услуг</w:t>
      </w:r>
      <w:r w:rsidR="004115E2" w:rsidRPr="00C4666F">
        <w:rPr>
          <w:rFonts w:ascii="Times New Roman" w:hAnsi="Times New Roman" w:cs="Times New Roman"/>
          <w:sz w:val="27"/>
          <w:szCs w:val="27"/>
        </w:rPr>
        <w:t>.</w:t>
      </w:r>
    </w:p>
    <w:p w14:paraId="6D32C6B6" w14:textId="77777777" w:rsidR="00176311" w:rsidRPr="00C4666F" w:rsidRDefault="00176311" w:rsidP="002E7E45">
      <w:pPr>
        <w:spacing w:after="0" w:line="240" w:lineRule="auto"/>
        <w:ind w:left="720" w:hanging="11"/>
        <w:rPr>
          <w:rFonts w:ascii="Times New Roman" w:hAnsi="Times New Roman" w:cs="Times New Roman"/>
          <w:sz w:val="27"/>
          <w:szCs w:val="27"/>
        </w:rPr>
      </w:pPr>
    </w:p>
    <w:p w14:paraId="4FFE24BC" w14:textId="77777777" w:rsidR="00176311" w:rsidRPr="00C4666F" w:rsidRDefault="00176311" w:rsidP="002E7E45">
      <w:pPr>
        <w:spacing w:after="0" w:line="240" w:lineRule="auto"/>
        <w:ind w:left="720" w:hanging="11"/>
        <w:rPr>
          <w:rFonts w:ascii="Times New Roman" w:hAnsi="Times New Roman" w:cs="Times New Roman"/>
          <w:b/>
          <w:sz w:val="27"/>
          <w:szCs w:val="27"/>
        </w:rPr>
      </w:pPr>
      <w:r w:rsidRPr="00C4666F">
        <w:rPr>
          <w:rFonts w:ascii="Times New Roman" w:hAnsi="Times New Roman" w:cs="Times New Roman"/>
          <w:b/>
          <w:sz w:val="27"/>
          <w:szCs w:val="27"/>
        </w:rPr>
        <w:t>Перечень необходимых документов:</w:t>
      </w:r>
    </w:p>
    <w:p w14:paraId="68CBAE25" w14:textId="68E4AF0F" w:rsidR="00276A75" w:rsidRPr="00C4666F" w:rsidRDefault="00276A75" w:rsidP="00276A7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b/>
          <w:sz w:val="27"/>
          <w:szCs w:val="27"/>
        </w:rPr>
      </w:pPr>
      <w:r w:rsidRPr="00C4666F"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  <w:t>документ, удостоверяющий личность и гражданство (паспорт);</w:t>
      </w:r>
    </w:p>
    <w:p w14:paraId="63D41A6F" w14:textId="790BDCF2" w:rsidR="00176311" w:rsidRPr="00C4666F" w:rsidRDefault="00176311" w:rsidP="00276A75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4666F">
        <w:rPr>
          <w:rFonts w:ascii="Times New Roman" w:hAnsi="Times New Roman" w:cs="Times New Roman"/>
          <w:sz w:val="27"/>
          <w:szCs w:val="27"/>
        </w:rPr>
        <w:t xml:space="preserve">документ, подтверждающий гибель (смерть, признание в установленном порядке безвестно отсутствующим или объявление умершим) военнослужащего (сотрудника) при исполнении обязанностей военной службы (служебных обязанностей) по контракту, либо копия заключения военно-врачебной комиссии о причинной связи увечья или заболевания, приведших к смерти военнослужащего, с военной травмой; </w:t>
      </w:r>
    </w:p>
    <w:p w14:paraId="5B0701DE" w14:textId="38A30510" w:rsidR="00176311" w:rsidRPr="00C4666F" w:rsidRDefault="00176311" w:rsidP="002E7E4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7"/>
          <w:szCs w:val="27"/>
        </w:rPr>
      </w:pPr>
      <w:r w:rsidRPr="00C4666F">
        <w:rPr>
          <w:rFonts w:ascii="Times New Roman" w:hAnsi="Times New Roman" w:cs="Times New Roman"/>
          <w:sz w:val="27"/>
          <w:szCs w:val="27"/>
        </w:rPr>
        <w:t xml:space="preserve">свидетельство о смерти военнослужащего; </w:t>
      </w:r>
    </w:p>
    <w:p w14:paraId="36DF90EB" w14:textId="3E1066FE" w:rsidR="00176311" w:rsidRPr="00C4666F" w:rsidRDefault="00176311" w:rsidP="002E7E4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7"/>
          <w:szCs w:val="27"/>
        </w:rPr>
      </w:pPr>
      <w:r w:rsidRPr="00C4666F">
        <w:rPr>
          <w:rFonts w:ascii="Times New Roman" w:hAnsi="Times New Roman" w:cs="Times New Roman"/>
          <w:sz w:val="27"/>
          <w:szCs w:val="27"/>
        </w:rPr>
        <w:t xml:space="preserve">свидетельство о рождении ребенка; </w:t>
      </w:r>
    </w:p>
    <w:p w14:paraId="63E5A174" w14:textId="12008B28" w:rsidR="00E214D4" w:rsidRPr="00C4666F" w:rsidRDefault="00176311" w:rsidP="00C4666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C4666F">
        <w:rPr>
          <w:rFonts w:ascii="Times New Roman" w:hAnsi="Times New Roman" w:cs="Times New Roman"/>
          <w:sz w:val="27"/>
          <w:szCs w:val="27"/>
        </w:rPr>
        <w:t>справка образовательного учреждения, подтверждающая обучение ребенка по очной форме</w:t>
      </w:r>
      <w:r w:rsidR="002E7E45" w:rsidRPr="00C4666F">
        <w:rPr>
          <w:rFonts w:ascii="Times New Roman" w:hAnsi="Times New Roman" w:cs="Times New Roman"/>
          <w:sz w:val="27"/>
          <w:szCs w:val="27"/>
        </w:rPr>
        <w:t>.</w:t>
      </w:r>
    </w:p>
    <w:p w14:paraId="42E5DBAD" w14:textId="7748AE45" w:rsidR="00176311" w:rsidRPr="00161A7D" w:rsidRDefault="00176311" w:rsidP="00176311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914A5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ЕЖЕМ</w:t>
      </w:r>
      <w:r w:rsidRPr="00161A7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ЕСЯЧН</w:t>
      </w:r>
      <w:r w:rsidR="00D222C7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АЯ</w:t>
      </w:r>
      <w:r w:rsidRPr="00161A7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D222C7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ДЕНЕЖНАЯ КОМПЕНСАЦИЯ</w:t>
      </w:r>
      <w:r w:rsidRPr="00161A7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ЧЛЕНАМ СЕМЬИ ВОЕННОСЛУЖАЩИХ, </w:t>
      </w:r>
      <w:r w:rsidR="0029036B" w:rsidRPr="00161A7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ПОГИБШИХ (</w:t>
      </w:r>
      <w:r w:rsidRPr="00161A7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УМЕРШИХ</w:t>
      </w:r>
      <w:r w:rsidR="0029036B" w:rsidRPr="00161A7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)</w:t>
      </w:r>
      <w:r w:rsidRPr="00161A7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ВСЛЕДСТВИЕ </w:t>
      </w:r>
      <w:r w:rsidR="00524E39" w:rsidRPr="00161A7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br/>
      </w:r>
      <w:r w:rsidRPr="00161A7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ВОЕННОЙ ТРАВМЫ</w:t>
      </w:r>
    </w:p>
    <w:p w14:paraId="6DC62D4B" w14:textId="3B1F713F" w:rsidR="00524E39" w:rsidRPr="00161A7D" w:rsidRDefault="00524E39" w:rsidP="00524E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61A7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Важно! Ежемесячн</w:t>
      </w:r>
      <w:r w:rsidR="004636DE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ая</w:t>
      </w:r>
      <w:r w:rsidRPr="00161A7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4636DE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компенсация</w:t>
      </w:r>
      <w:r w:rsidRPr="00161A7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назначается уполномоченным органом, в котором члену семьи назначена пенсия</w:t>
      </w:r>
    </w:p>
    <w:p w14:paraId="66C4867D" w14:textId="77777777" w:rsidR="00524E39" w:rsidRPr="00161A7D" w:rsidRDefault="00524E39" w:rsidP="00524E39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C62B1C3" w14:textId="5FC54FF3" w:rsidR="00EB6F07" w:rsidRPr="00161A7D" w:rsidRDefault="001D67D1" w:rsidP="006E572F">
      <w:pPr>
        <w:spacing w:after="0" w:line="240" w:lineRule="auto"/>
        <w:ind w:firstLine="709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61A7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Получатели:</w:t>
      </w:r>
    </w:p>
    <w:p w14:paraId="7ED67BFE" w14:textId="6095765B" w:rsidR="001D67D1" w:rsidRPr="00161A7D" w:rsidRDefault="001D67D1" w:rsidP="00E82A16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7D">
        <w:rPr>
          <w:rFonts w:ascii="Times New Roman" w:hAnsi="Times New Roman" w:cs="Times New Roman"/>
          <w:sz w:val="28"/>
          <w:szCs w:val="28"/>
        </w:rPr>
        <w:t>супруг (супруга) состоящие в браке на день гибели, достигшие 50 и 55 лет (соответственно женщина и мужчина) или являющаяся инвалидом и не вступившими в повторный брак.</w:t>
      </w:r>
    </w:p>
    <w:p w14:paraId="055FC5C6" w14:textId="535A7EDE" w:rsidR="001D67D1" w:rsidRPr="00161A7D" w:rsidRDefault="003A508E" w:rsidP="00E82A16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7D">
        <w:rPr>
          <w:rFonts w:ascii="Times New Roman" w:hAnsi="Times New Roman" w:cs="Times New Roman"/>
          <w:sz w:val="28"/>
          <w:szCs w:val="28"/>
        </w:rPr>
        <w:t xml:space="preserve"> </w:t>
      </w:r>
      <w:r w:rsidR="001D67D1" w:rsidRPr="00161A7D">
        <w:rPr>
          <w:rFonts w:ascii="Times New Roman" w:hAnsi="Times New Roman" w:cs="Times New Roman"/>
          <w:sz w:val="28"/>
          <w:szCs w:val="28"/>
        </w:rPr>
        <w:t>родители военнослужащего, достигшие 50 и 55 лет (соответственно женщина и мужчина) или являющиеся инвалидами;</w:t>
      </w:r>
    </w:p>
    <w:p w14:paraId="4632F234" w14:textId="4873CECE" w:rsidR="001D67D1" w:rsidRPr="00161A7D" w:rsidRDefault="00BD407C" w:rsidP="00E82A16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D67D1" w:rsidRPr="00161A7D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, не достигшие возраста</w:t>
      </w:r>
      <w:r w:rsidR="001D67D1" w:rsidRPr="00161A7D">
        <w:rPr>
          <w:rFonts w:ascii="Times New Roman" w:hAnsi="Times New Roman" w:cs="Times New Roman"/>
          <w:sz w:val="28"/>
          <w:szCs w:val="28"/>
        </w:rPr>
        <w:t xml:space="preserve"> 18 лет (в т.ч. дети, ставшие инвалидами до 18 лет независимо от возраста), либо обучающиеся по очной форме обучения - до окончания обучения, но не старше 23 лет.</w:t>
      </w:r>
    </w:p>
    <w:p w14:paraId="465E8139" w14:textId="77777777" w:rsidR="000A308D" w:rsidRPr="00161A7D" w:rsidRDefault="000A308D" w:rsidP="000A308D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E3E432B" w14:textId="2BA05629" w:rsidR="00A01A4F" w:rsidRPr="00161A7D" w:rsidRDefault="00A01A4F" w:rsidP="000A308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61A7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Основание:</w:t>
      </w:r>
      <w:r w:rsidRPr="00161A7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Постановление Правительства РФ от 22.02.2012 № 142 </w:t>
      </w:r>
      <w:r w:rsidR="00AC3153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</w:r>
      <w:r w:rsidRPr="00161A7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«О финансовом обеспечении и об осуществлении выплаты ежемесячной денежной компенсации, установленной частями 9,10 и 13 статьи 3 Федерального закона </w:t>
      </w:r>
      <w:r w:rsidR="00AC3153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</w:r>
      <w:r w:rsidRPr="00161A7D">
        <w:rPr>
          <w:rFonts w:ascii="Times New Roman" w:hAnsi="Times New Roman" w:cs="Times New Roman"/>
          <w:kern w:val="0"/>
          <w:sz w:val="28"/>
          <w:szCs w:val="28"/>
          <w14:ligatures w14:val="none"/>
        </w:rPr>
        <w:t>«О денежном довольствии военнослужащих и предоставления им отдельных выплат»»</w:t>
      </w:r>
    </w:p>
    <w:p w14:paraId="166EA5B2" w14:textId="77777777" w:rsidR="00F408B7" w:rsidRPr="00161A7D" w:rsidRDefault="00F408B7" w:rsidP="000A308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6FD7965" w14:textId="1526D882" w:rsidR="00C53E4D" w:rsidRPr="00161A7D" w:rsidRDefault="00C53E4D" w:rsidP="000A3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61A7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Способы обращения за назначением ЕДК:</w:t>
      </w:r>
    </w:p>
    <w:p w14:paraId="64FCADD1" w14:textId="061A5B1D" w:rsidR="00A01A4F" w:rsidRPr="00161A7D" w:rsidRDefault="00A01A4F" w:rsidP="007E7238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61A7D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 Клиентскую службу Отделения фонда пенсионного и социального страхования Российской Федерации (лично, через представителя</w:t>
      </w:r>
      <w:r w:rsidR="00571A7A">
        <w:rPr>
          <w:rFonts w:ascii="Times New Roman" w:hAnsi="Times New Roman" w:cs="Times New Roman"/>
          <w:kern w:val="0"/>
          <w:sz w:val="28"/>
          <w:szCs w:val="28"/>
          <w14:ligatures w14:val="none"/>
        </w:rPr>
        <w:t>)</w:t>
      </w:r>
      <w:r w:rsidRPr="00161A7D">
        <w:rPr>
          <w:rFonts w:ascii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4CA51CD1" w14:textId="3A3AEA39" w:rsidR="00A01A4F" w:rsidRPr="00161A7D" w:rsidRDefault="00A01A4F" w:rsidP="007E7238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61A7D">
        <w:rPr>
          <w:rFonts w:ascii="Times New Roman" w:hAnsi="Times New Roman" w:cs="Times New Roman"/>
          <w:kern w:val="0"/>
          <w:sz w:val="28"/>
          <w:szCs w:val="28"/>
          <w14:ligatures w14:val="none"/>
        </w:rPr>
        <w:t>через многофункциональные центры</w:t>
      </w:r>
      <w:r w:rsidR="002E7E45" w:rsidRPr="00161A7D">
        <w:rPr>
          <w:rFonts w:ascii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413887B4" w14:textId="013852FE" w:rsidR="00A01A4F" w:rsidRPr="00161A7D" w:rsidRDefault="00A01A4F" w:rsidP="007E7238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61A7D">
        <w:rPr>
          <w:rFonts w:ascii="Times New Roman" w:hAnsi="Times New Roman" w:cs="Times New Roman"/>
          <w:kern w:val="0"/>
          <w:sz w:val="28"/>
          <w:szCs w:val="28"/>
          <w14:ligatures w14:val="none"/>
        </w:rPr>
        <w:t>Единый портал государственных и муниципальных услуг</w:t>
      </w:r>
      <w:r w:rsidR="002E7E45" w:rsidRPr="00161A7D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BB05EB4" w14:textId="77777777" w:rsidR="00C53E4D" w:rsidRPr="00161A7D" w:rsidRDefault="00C53E4D" w:rsidP="00A202AD">
      <w:pPr>
        <w:spacing w:after="0" w:line="240" w:lineRule="auto"/>
        <w:ind w:left="360" w:hanging="294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DC86540" w14:textId="3F44C117" w:rsidR="00A01A4F" w:rsidRDefault="00A01A4F" w:rsidP="000A308D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61A7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Перечень необходимых документов:</w:t>
      </w:r>
    </w:p>
    <w:p w14:paraId="19A891A6" w14:textId="72E83AC9" w:rsidR="000342C0" w:rsidRPr="000342C0" w:rsidRDefault="000342C0" w:rsidP="000342C0">
      <w:pPr>
        <w:pStyle w:val="a3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42C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документ, удостоверяющий личность и гражданство (паспорт);</w:t>
      </w:r>
    </w:p>
    <w:p w14:paraId="74A609F4" w14:textId="1398AC27" w:rsidR="00CC04D9" w:rsidRPr="00161A7D" w:rsidRDefault="00C53E4D" w:rsidP="007E723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161A7D">
        <w:rPr>
          <w:rFonts w:ascii="Times New Roman" w:hAnsi="Times New Roman" w:cs="Times New Roman"/>
          <w:sz w:val="28"/>
          <w:szCs w:val="28"/>
        </w:rPr>
        <w:t>с</w:t>
      </w:r>
      <w:r w:rsidR="00CC04D9" w:rsidRPr="00161A7D">
        <w:rPr>
          <w:rFonts w:ascii="Times New Roman" w:hAnsi="Times New Roman" w:cs="Times New Roman"/>
          <w:sz w:val="28"/>
          <w:szCs w:val="28"/>
        </w:rPr>
        <w:t>видетельство о смерти;</w:t>
      </w:r>
    </w:p>
    <w:p w14:paraId="5654392D" w14:textId="1E11A59E" w:rsidR="00CC04D9" w:rsidRPr="00161A7D" w:rsidRDefault="00C53E4D" w:rsidP="007E723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161A7D">
        <w:rPr>
          <w:rFonts w:ascii="Times New Roman" w:hAnsi="Times New Roman" w:cs="Times New Roman"/>
          <w:sz w:val="28"/>
          <w:szCs w:val="28"/>
        </w:rPr>
        <w:t>с</w:t>
      </w:r>
      <w:r w:rsidR="00CC04D9" w:rsidRPr="00161A7D">
        <w:rPr>
          <w:rFonts w:ascii="Times New Roman" w:hAnsi="Times New Roman" w:cs="Times New Roman"/>
          <w:sz w:val="28"/>
          <w:szCs w:val="28"/>
        </w:rPr>
        <w:t>видетельство о браке;</w:t>
      </w:r>
    </w:p>
    <w:p w14:paraId="30D30A30" w14:textId="1DE5F24E" w:rsidR="00CC04D9" w:rsidRPr="00161A7D" w:rsidRDefault="00C53E4D" w:rsidP="007E723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161A7D">
        <w:rPr>
          <w:rFonts w:ascii="Times New Roman" w:hAnsi="Times New Roman" w:cs="Times New Roman"/>
          <w:sz w:val="28"/>
          <w:szCs w:val="28"/>
        </w:rPr>
        <w:t>с</w:t>
      </w:r>
      <w:r w:rsidR="00CC04D9" w:rsidRPr="00161A7D">
        <w:rPr>
          <w:rFonts w:ascii="Times New Roman" w:hAnsi="Times New Roman" w:cs="Times New Roman"/>
          <w:sz w:val="28"/>
          <w:szCs w:val="28"/>
        </w:rPr>
        <w:t>видетельство о рождении ребенка;</w:t>
      </w:r>
    </w:p>
    <w:p w14:paraId="698AA651" w14:textId="5E8CE39C" w:rsidR="00CC04D9" w:rsidRPr="00161A7D" w:rsidRDefault="00C53E4D" w:rsidP="007B5166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A7D">
        <w:rPr>
          <w:rFonts w:ascii="Times New Roman" w:hAnsi="Times New Roman" w:cs="Times New Roman"/>
          <w:sz w:val="28"/>
          <w:szCs w:val="28"/>
        </w:rPr>
        <w:t>с</w:t>
      </w:r>
      <w:r w:rsidR="00CC04D9" w:rsidRPr="00161A7D">
        <w:rPr>
          <w:rFonts w:ascii="Times New Roman" w:hAnsi="Times New Roman" w:cs="Times New Roman"/>
          <w:sz w:val="28"/>
          <w:szCs w:val="28"/>
        </w:rPr>
        <w:t>видетельство о рождении военнослужащего – при назначении компенсации родителям;</w:t>
      </w:r>
    </w:p>
    <w:p w14:paraId="3BC1F520" w14:textId="78175DDC" w:rsidR="00CC04D9" w:rsidRPr="00161A7D" w:rsidRDefault="00C53E4D" w:rsidP="007E723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1A7D">
        <w:rPr>
          <w:rFonts w:ascii="Times New Roman" w:hAnsi="Times New Roman" w:cs="Times New Roman"/>
          <w:sz w:val="28"/>
          <w:szCs w:val="28"/>
        </w:rPr>
        <w:t>с</w:t>
      </w:r>
      <w:r w:rsidR="00CC04D9" w:rsidRPr="00161A7D">
        <w:rPr>
          <w:rFonts w:ascii="Times New Roman" w:hAnsi="Times New Roman" w:cs="Times New Roman"/>
          <w:sz w:val="28"/>
          <w:szCs w:val="28"/>
        </w:rPr>
        <w:t>ведения о законных представителях (опекунах, попечителях, родителях);</w:t>
      </w:r>
    </w:p>
    <w:p w14:paraId="1B30F502" w14:textId="77777777" w:rsidR="00312E43" w:rsidRPr="00312E43" w:rsidRDefault="00312E43" w:rsidP="007E723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E43">
        <w:rPr>
          <w:rFonts w:ascii="Times New Roman" w:hAnsi="Times New Roman" w:cs="Times New Roman"/>
          <w:sz w:val="28"/>
          <w:szCs w:val="28"/>
        </w:rPr>
        <w:t>справка о факте обучения по очной форме (для детей в возрасте от 18 лет до 23 лет);</w:t>
      </w:r>
    </w:p>
    <w:p w14:paraId="58C700B6" w14:textId="581E3DAD" w:rsidR="00C53E4D" w:rsidRPr="00161A7D" w:rsidRDefault="00C53E4D" w:rsidP="007E723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A7D">
        <w:rPr>
          <w:rFonts w:ascii="Times New Roman" w:hAnsi="Times New Roman" w:cs="Times New Roman"/>
          <w:sz w:val="28"/>
          <w:szCs w:val="28"/>
        </w:rPr>
        <w:t>сведения о гибели (смерти) военнослужащего или гражданина, призванного на военные сборы, при исполнении ими обязанностей военной службы либо сведения из заключения военно-врачебной комиссии, подтверждающего, что смерть военнослужащего или гражданина, призванного на военные сборы, наступила вследствие военной травмы;</w:t>
      </w:r>
    </w:p>
    <w:p w14:paraId="4EE1C4D5" w14:textId="24FAE2E1" w:rsidR="00CC04D9" w:rsidRPr="00161A7D" w:rsidRDefault="00C53E4D" w:rsidP="007E723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A7D">
        <w:rPr>
          <w:rFonts w:ascii="Times New Roman" w:hAnsi="Times New Roman" w:cs="Times New Roman"/>
          <w:sz w:val="28"/>
          <w:szCs w:val="28"/>
        </w:rPr>
        <w:t>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</w:t>
      </w:r>
      <w:r w:rsidR="002E7E45" w:rsidRPr="00161A7D">
        <w:rPr>
          <w:rFonts w:ascii="Times New Roman" w:hAnsi="Times New Roman" w:cs="Times New Roman"/>
          <w:sz w:val="28"/>
          <w:szCs w:val="28"/>
        </w:rPr>
        <w:t>.</w:t>
      </w:r>
    </w:p>
    <w:p w14:paraId="3905C7A2" w14:textId="77777777" w:rsidR="00A01A4F" w:rsidRPr="00161A7D" w:rsidRDefault="00A01A4F" w:rsidP="00C53E4D">
      <w:pPr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F4A2326" w14:textId="1D1ABFF0" w:rsidR="00CE0BAF" w:rsidRPr="005240E9" w:rsidRDefault="0029036B" w:rsidP="00CE0BAF">
      <w:pPr>
        <w:autoSpaceDE w:val="0"/>
        <w:autoSpaceDN w:val="0"/>
        <w:adjustRightInd w:val="0"/>
        <w:spacing w:after="0" w:line="240" w:lineRule="auto"/>
        <w:jc w:val="center"/>
        <w:rPr>
          <w:rFonts w:ascii="Montserrat-Medium" w:hAnsi="Montserrat-Medium" w:cs="Montserrat-Medium"/>
          <w:b/>
          <w:sz w:val="27"/>
          <w:szCs w:val="27"/>
        </w:rPr>
      </w:pPr>
      <w:r w:rsidRPr="005240E9">
        <w:rPr>
          <w:rFonts w:ascii="Montserrat-Medium" w:hAnsi="Montserrat-Medium" w:cs="Montserrat-Medium"/>
          <w:b/>
          <w:sz w:val="27"/>
          <w:szCs w:val="27"/>
        </w:rPr>
        <w:lastRenderedPageBreak/>
        <w:t>КОМПЕНСАЦИОННЫЕ ВЫПЛАТЫ ЧЛЕНАМ</w:t>
      </w:r>
      <w:r w:rsidR="00CE0BAF" w:rsidRPr="005240E9">
        <w:rPr>
          <w:rFonts w:ascii="Montserrat-Medium" w:hAnsi="Montserrat-Medium" w:cs="Montserrat-Medium"/>
          <w:b/>
          <w:sz w:val="27"/>
          <w:szCs w:val="27"/>
        </w:rPr>
        <w:t xml:space="preserve"> СЕМ</w:t>
      </w:r>
      <w:r w:rsidRPr="005240E9">
        <w:rPr>
          <w:rFonts w:ascii="Montserrat-Medium" w:hAnsi="Montserrat-Medium" w:cs="Montserrat-Medium"/>
          <w:b/>
          <w:sz w:val="27"/>
          <w:szCs w:val="27"/>
        </w:rPr>
        <w:t xml:space="preserve">ЕЙ ПОГИБШИХ (УМЕРШИХ) ВОЕННОСЛУЖАЩИХ </w:t>
      </w:r>
    </w:p>
    <w:p w14:paraId="0A33506A" w14:textId="77777777" w:rsidR="00CE0BAF" w:rsidRPr="005240E9" w:rsidRDefault="00CE0BAF" w:rsidP="00AC3153">
      <w:pPr>
        <w:jc w:val="center"/>
        <w:rPr>
          <w:sz w:val="27"/>
          <w:szCs w:val="27"/>
        </w:rPr>
      </w:pPr>
      <w:r w:rsidRPr="005240E9">
        <w:rPr>
          <w:rFonts w:ascii="Montserrat-SemiBold" w:hAnsi="Montserrat-SemiBold" w:cs="Montserrat-SemiBold"/>
          <w:b/>
          <w:bCs/>
          <w:sz w:val="27"/>
          <w:szCs w:val="27"/>
        </w:rPr>
        <w:t>ВОЗМЕЩЕНИЕ 60% РАСХОДОВ НА ОПЛАТУ ЕЖЕМЕСЯЧНЫХ, РАЗОВЫХ КОММУНАЛЬНЫХ ПЛАТЕЖЕЙ, РАСХОДОВ НА УСТАНОВКУ СТАЦИОНАРНОГО ГОРОДСКОГО ТЕЛЕФОНА</w:t>
      </w:r>
    </w:p>
    <w:p w14:paraId="6DA0B5DE" w14:textId="62000C2D" w:rsidR="00CE0BAF" w:rsidRPr="001B2248" w:rsidRDefault="00CE0BAF" w:rsidP="00CE0BAF">
      <w:pPr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1B224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Право на возмещение 60% расходов на оплату ежемесячных, разовых коммунальных платежей, расходов на установку стационарного городского телефона (ЖКУ) имеют члены семьи военнослужащего, </w:t>
      </w:r>
      <w:r w:rsidR="00DA29AD" w:rsidRPr="001B224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погибшего (</w:t>
      </w:r>
      <w:r w:rsidRPr="001B224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умершего</w:t>
      </w:r>
      <w:r w:rsidR="00DA29AD" w:rsidRPr="001B224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)</w:t>
      </w:r>
      <w:r w:rsidRPr="001B224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или пропавшего без вести </w:t>
      </w:r>
    </w:p>
    <w:p w14:paraId="496DEACD" w14:textId="28CD4854" w:rsidR="00CE0BAF" w:rsidRPr="001B2248" w:rsidRDefault="00CE0BAF" w:rsidP="00CE0BAF">
      <w:pPr>
        <w:jc w:val="both"/>
        <w:rPr>
          <w:rFonts w:ascii="Times New Roman" w:hAnsi="Times New Roman" w:cs="Times New Roman"/>
          <w:sz w:val="28"/>
          <w:szCs w:val="28"/>
        </w:rPr>
      </w:pPr>
      <w:r w:rsidRPr="001B2248">
        <w:rPr>
          <w:rFonts w:ascii="Times New Roman" w:hAnsi="Times New Roman" w:cs="Times New Roman"/>
          <w:b/>
          <w:sz w:val="28"/>
          <w:szCs w:val="28"/>
        </w:rPr>
        <w:t>Основание:</w:t>
      </w:r>
      <w:r w:rsidRPr="001B2248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02.08.2005 № 475 </w:t>
      </w:r>
      <w:r w:rsidR="00C735EB" w:rsidRPr="001B2248">
        <w:rPr>
          <w:rFonts w:ascii="Times New Roman" w:hAnsi="Times New Roman" w:cs="Times New Roman"/>
          <w:sz w:val="28"/>
          <w:szCs w:val="28"/>
        </w:rPr>
        <w:br/>
      </w:r>
      <w:r w:rsidRPr="001B2248">
        <w:rPr>
          <w:rFonts w:ascii="Times New Roman" w:hAnsi="Times New Roman" w:cs="Times New Roman"/>
          <w:sz w:val="28"/>
          <w:szCs w:val="28"/>
        </w:rPr>
        <w:t>«О предоставлении членам семей погибших (умерших) военнослужащих, граждан, пребывавших в добровольческих формированиях, и сотрудников некоторых федеральных органов исполнительной власти компенсационных выплат в связи</w:t>
      </w:r>
      <w:r w:rsidR="00C735EB" w:rsidRPr="001B2248">
        <w:rPr>
          <w:rFonts w:ascii="Times New Roman" w:hAnsi="Times New Roman" w:cs="Times New Roman"/>
          <w:sz w:val="28"/>
          <w:szCs w:val="28"/>
        </w:rPr>
        <w:br/>
      </w:r>
      <w:r w:rsidRPr="001B2248">
        <w:rPr>
          <w:rFonts w:ascii="Times New Roman" w:hAnsi="Times New Roman" w:cs="Times New Roman"/>
          <w:sz w:val="28"/>
          <w:szCs w:val="28"/>
        </w:rPr>
        <w:t>с расходами по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услуг»</w:t>
      </w:r>
    </w:p>
    <w:p w14:paraId="18D59CB5" w14:textId="77777777" w:rsidR="00CE0BAF" w:rsidRPr="001B2248" w:rsidRDefault="00CE0BAF" w:rsidP="00DA29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1B224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 членам семьи относятся:</w:t>
      </w:r>
    </w:p>
    <w:p w14:paraId="55E98440" w14:textId="5F26598E" w:rsidR="00CE0BAF" w:rsidRPr="001B2248" w:rsidRDefault="00CE0BAF" w:rsidP="00DA29AD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B22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вдова (вдовец)</w:t>
      </w:r>
      <w:r w:rsidR="0029036B" w:rsidRPr="001B22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 за исключением вступивших в новый брак</w:t>
      </w:r>
      <w:r w:rsidRPr="001B22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14:paraId="1D8AB7E0" w14:textId="79084E58" w:rsidR="00CE0BAF" w:rsidRPr="001B2248" w:rsidRDefault="004450C0" w:rsidP="00DA29AD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B22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несовершеннолетние дети;</w:t>
      </w:r>
    </w:p>
    <w:p w14:paraId="6DBCCD56" w14:textId="5D468FF9" w:rsidR="00CE0BAF" w:rsidRPr="001B2248" w:rsidRDefault="00CE0BAF" w:rsidP="00DA29AD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B22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дети в возрасте до 23</w:t>
      </w:r>
      <w:r w:rsidR="0029036B" w:rsidRPr="001B22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1B22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лет, обучающиеся по очной форме;</w:t>
      </w:r>
    </w:p>
    <w:p w14:paraId="7F1E4896" w14:textId="77777777" w:rsidR="00CE0BAF" w:rsidRPr="001B2248" w:rsidRDefault="00CE0BAF" w:rsidP="00DA29AD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B22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дети старше 18 лет, ставшие инвалидами до достижения ими возраста 18 лет.</w:t>
      </w:r>
    </w:p>
    <w:p w14:paraId="0C10A5CD" w14:textId="77777777" w:rsidR="00DA29AD" w:rsidRPr="001B2248" w:rsidRDefault="00DA29AD" w:rsidP="00DA29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1B1B6F2D" w14:textId="509555FD" w:rsidR="00CE0BAF" w:rsidRPr="001B2248" w:rsidRDefault="00CE0BAF" w:rsidP="00DA29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1B224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Документы необходимые для назначения компенсационной выплаты ЖКУ:</w:t>
      </w:r>
    </w:p>
    <w:p w14:paraId="511BF9B9" w14:textId="2EDD849C" w:rsidR="00906630" w:rsidRPr="001B2248" w:rsidRDefault="00E168B2" w:rsidP="00DA29AD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B22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документ, удостоверяющий личность и гражданство (</w:t>
      </w:r>
      <w:r w:rsidR="00906630" w:rsidRPr="001B22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паспорт</w:t>
      </w:r>
      <w:r w:rsidRPr="001B22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)</w:t>
      </w:r>
      <w:r w:rsidR="00D77CD0" w:rsidRPr="001B22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14:paraId="0684C7C0" w14:textId="2D46A426" w:rsidR="00CE0BAF" w:rsidRPr="001B2248" w:rsidRDefault="00D77CD0" w:rsidP="00906630">
      <w:pPr>
        <w:pStyle w:val="a3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B22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справка, подтверждающая право члена семьи на получение средств на проведение ремонта индивидуального жилого дома, выдаваемая федеральными органами исполнительной власти;</w:t>
      </w:r>
    </w:p>
    <w:p w14:paraId="2EEFBF48" w14:textId="77777777" w:rsidR="00CE0BAF" w:rsidRPr="001B2248" w:rsidRDefault="00CE0BAF" w:rsidP="00CE0BAF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B22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квитанции об оплате пользования жилым помещением, содержания жилого помещения коммунальных услуг и т.д.;</w:t>
      </w:r>
    </w:p>
    <w:p w14:paraId="3E89FF47" w14:textId="77777777" w:rsidR="00CE0BAF" w:rsidRPr="001B2248" w:rsidRDefault="00CE0BAF" w:rsidP="00CE0BAF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B22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справка о составе семьи либо расчете платежа, предоставляемый управляющей компанией;</w:t>
      </w:r>
    </w:p>
    <w:p w14:paraId="4F1323A1" w14:textId="074FCD4C" w:rsidR="00CE0BAF" w:rsidRPr="001B2248" w:rsidRDefault="00312E43" w:rsidP="00CE0BAF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B22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справка о факте обучения по очной форме (для детей в возрасте от 18 лет до 23 лет);</w:t>
      </w:r>
    </w:p>
    <w:p w14:paraId="48CF51B2" w14:textId="77777777" w:rsidR="00CE0BAF" w:rsidRPr="001B2248" w:rsidRDefault="00CE0BAF" w:rsidP="00CE0BAF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B22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свидетельство о браке; </w:t>
      </w:r>
    </w:p>
    <w:p w14:paraId="547DF6E0" w14:textId="77777777" w:rsidR="00CE0BAF" w:rsidRPr="001B2248" w:rsidRDefault="00CE0BAF" w:rsidP="00CE0BAF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B22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свидетельство о рождении; </w:t>
      </w:r>
    </w:p>
    <w:p w14:paraId="7F74C7B6" w14:textId="5BAAC426" w:rsidR="00CE0BAF" w:rsidRPr="001B2248" w:rsidRDefault="00CE0BAF" w:rsidP="00CE0BAF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B22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сведения, подтверждающие факт установления инвалидности с детства, для детей</w:t>
      </w:r>
      <w:r w:rsidR="005D58F9" w:rsidRPr="001B22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1B22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старше 18 лет, ставших инвалидами до достижения ими возраста 18 лет.</w:t>
      </w:r>
    </w:p>
    <w:p w14:paraId="6DFDB600" w14:textId="77777777" w:rsidR="00CE0BAF" w:rsidRPr="001B2248" w:rsidRDefault="00CE0BAF" w:rsidP="00DA29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1B224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Способ подачи заявления на компенсационную выплату ЖКУ:</w:t>
      </w:r>
    </w:p>
    <w:p w14:paraId="1CAC6677" w14:textId="5311B0DB" w:rsidR="00AC3153" w:rsidRPr="001B2248" w:rsidRDefault="00AC3153" w:rsidP="00DA29A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2248">
        <w:rPr>
          <w:rFonts w:ascii="Times New Roman" w:hAnsi="Times New Roman" w:cs="Times New Roman"/>
          <w:sz w:val="28"/>
          <w:szCs w:val="28"/>
        </w:rPr>
        <w:t>в Клиентскую службу Отделения фонда пенсионного и социального страхования Российской Федерации (лично, через представителя);</w:t>
      </w:r>
    </w:p>
    <w:p w14:paraId="1CE3AD56" w14:textId="77777777" w:rsidR="00AC3153" w:rsidRPr="001B2248" w:rsidRDefault="00AC3153" w:rsidP="00AC3153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2248">
        <w:rPr>
          <w:rFonts w:ascii="Times New Roman" w:hAnsi="Times New Roman" w:cs="Times New Roman"/>
          <w:sz w:val="28"/>
          <w:szCs w:val="28"/>
        </w:rPr>
        <w:t>через многофункциональные центры;</w:t>
      </w:r>
    </w:p>
    <w:p w14:paraId="166301D6" w14:textId="67E19348" w:rsidR="00CE0BAF" w:rsidRPr="005D58F9" w:rsidRDefault="00AC3153" w:rsidP="00AC3153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rPr>
          <w:rFonts w:ascii="Montserrat-SemiBold" w:hAnsi="Montserrat-SemiBold" w:cs="Montserrat-SemiBold"/>
          <w:b/>
          <w:bCs/>
          <w:sz w:val="26"/>
          <w:szCs w:val="26"/>
        </w:rPr>
      </w:pPr>
      <w:r w:rsidRPr="001B2248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</w:t>
      </w:r>
      <w:r w:rsidR="00DA29AD" w:rsidRPr="001B2248">
        <w:rPr>
          <w:rFonts w:ascii="Times New Roman" w:hAnsi="Times New Roman" w:cs="Times New Roman"/>
          <w:sz w:val="28"/>
          <w:szCs w:val="28"/>
        </w:rPr>
        <w:t>.</w:t>
      </w:r>
    </w:p>
    <w:p w14:paraId="13D83122" w14:textId="77777777" w:rsidR="00DA29AD" w:rsidRDefault="00DA29AD" w:rsidP="00E51EA4">
      <w:pPr>
        <w:tabs>
          <w:tab w:val="left" w:pos="426"/>
        </w:tabs>
        <w:jc w:val="center"/>
        <w:rPr>
          <w:rFonts w:ascii="Montserrat-SemiBold" w:hAnsi="Montserrat-SemiBold" w:cs="Montserrat-SemiBold"/>
          <w:b/>
          <w:bCs/>
          <w:sz w:val="27"/>
          <w:szCs w:val="27"/>
        </w:rPr>
      </w:pPr>
    </w:p>
    <w:p w14:paraId="5658B445" w14:textId="29BB5C7F" w:rsidR="00104F88" w:rsidRDefault="00E51EA4" w:rsidP="00E51EA4">
      <w:pPr>
        <w:tabs>
          <w:tab w:val="left" w:pos="426"/>
        </w:tabs>
        <w:jc w:val="center"/>
        <w:rPr>
          <w:rFonts w:ascii="Montserrat-SemiBold" w:hAnsi="Montserrat-SemiBold" w:cs="Montserrat-SemiBold"/>
          <w:b/>
          <w:bCs/>
          <w:sz w:val="27"/>
          <w:szCs w:val="27"/>
        </w:rPr>
      </w:pPr>
      <w:r w:rsidRPr="00B914A5">
        <w:rPr>
          <w:rFonts w:ascii="Montserrat-SemiBold" w:hAnsi="Montserrat-SemiBold" w:cs="Montserrat-SemiBold"/>
          <w:b/>
          <w:bCs/>
          <w:sz w:val="27"/>
          <w:szCs w:val="27"/>
        </w:rPr>
        <w:t>ЕЖЕМЕС</w:t>
      </w:r>
      <w:r>
        <w:rPr>
          <w:rFonts w:ascii="Montserrat-SemiBold" w:hAnsi="Montserrat-SemiBold" w:cs="Montserrat-SemiBold"/>
          <w:b/>
          <w:bCs/>
          <w:sz w:val="27"/>
          <w:szCs w:val="27"/>
        </w:rPr>
        <w:t>ЯЧНАЯ ДЕНЕЖНАЯ КОМПЕНСАЦИЯ ВОЕННОСЛУЖАЩИМ, СТАВШИМ ИНВАЛИДАМИ ВСЛЕДСТВИЕ ВОЕННОЙ ТРАВМЫ</w:t>
      </w:r>
    </w:p>
    <w:p w14:paraId="326F4CD9" w14:textId="77777777" w:rsidR="003436E2" w:rsidRDefault="003436E2" w:rsidP="00E51EA4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E2DD3E2" w14:textId="275CE94F" w:rsidR="002C09CA" w:rsidRDefault="002C09CA" w:rsidP="00E51EA4">
      <w:pPr>
        <w:tabs>
          <w:tab w:val="left" w:pos="426"/>
        </w:tabs>
        <w:jc w:val="center"/>
        <w:rPr>
          <w:rFonts w:ascii="Montserrat-SemiBold" w:hAnsi="Montserrat-SemiBold" w:cs="Montserrat-SemiBold"/>
          <w:b/>
          <w:bCs/>
          <w:sz w:val="27"/>
          <w:szCs w:val="27"/>
        </w:rPr>
      </w:pPr>
      <w:r w:rsidRPr="00161A7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Важно! Ежемесячн</w:t>
      </w:r>
      <w:r w:rsidR="00E168B2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ая</w:t>
      </w:r>
      <w:r w:rsidRPr="00161A7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E168B2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компенсация</w:t>
      </w:r>
      <w:r w:rsidRPr="00161A7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назначается уполномоченным органом, в котором </w:t>
      </w:r>
      <w:r w:rsidR="00583727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военнослужащему</w:t>
      </w:r>
      <w:r w:rsidR="003436E2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161A7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назначена пенсия</w:t>
      </w:r>
    </w:p>
    <w:p w14:paraId="43F1CA81" w14:textId="7CD267DC" w:rsidR="00E51EA4" w:rsidRDefault="00E51EA4" w:rsidP="002C09CA">
      <w:pPr>
        <w:tabs>
          <w:tab w:val="left" w:pos="426"/>
        </w:tabs>
        <w:ind w:firstLine="709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61A7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Получатели:</w:t>
      </w:r>
    </w:p>
    <w:p w14:paraId="4C9689BD" w14:textId="00305881" w:rsidR="00091812" w:rsidRPr="002E6464" w:rsidRDefault="00091812" w:rsidP="002C09CA">
      <w:pPr>
        <w:pStyle w:val="a3"/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464">
        <w:rPr>
          <w:rFonts w:ascii="Times New Roman" w:hAnsi="Times New Roman" w:cs="Times New Roman"/>
          <w:sz w:val="28"/>
          <w:szCs w:val="28"/>
        </w:rPr>
        <w:t>военнослужащие или граждане, призванные на военные сборы, которым в период прохождения военной службы (военных сборов) либо после увольнения с военной службы (отчисления с военных сборов или окончания военных сборов) установлена инвалидность вследствие военной травмы;</w:t>
      </w:r>
    </w:p>
    <w:p w14:paraId="334D58A3" w14:textId="13196FEF" w:rsidR="00091812" w:rsidRPr="002E6464" w:rsidRDefault="00091812" w:rsidP="002C09CA">
      <w:pPr>
        <w:pStyle w:val="a3"/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464">
        <w:rPr>
          <w:rFonts w:ascii="Times New Roman" w:hAnsi="Times New Roman" w:cs="Times New Roman"/>
          <w:sz w:val="28"/>
          <w:szCs w:val="28"/>
        </w:rPr>
        <w:t>граждане, пребыва</w:t>
      </w:r>
      <w:r w:rsidR="002E6464" w:rsidRPr="002E6464">
        <w:rPr>
          <w:rFonts w:ascii="Times New Roman" w:hAnsi="Times New Roman" w:cs="Times New Roman"/>
          <w:sz w:val="28"/>
          <w:szCs w:val="28"/>
        </w:rPr>
        <w:t>ющие в добровольческом формировании, которому в период исполнения обязанностей по контракту о пребывании в добровольческом формировании установлена инвалидность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</w:t>
      </w:r>
    </w:p>
    <w:p w14:paraId="7C51C291" w14:textId="77777777" w:rsidR="00E51EA4" w:rsidRPr="00161A7D" w:rsidRDefault="00E51EA4" w:rsidP="00E51EA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61A7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Основание:</w:t>
      </w:r>
      <w:r w:rsidRPr="00161A7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Постановление Правительства РФ от 22.02.2012 № 142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</w:r>
      <w:r w:rsidRPr="00161A7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«О финансовом обеспечении и об осуществлении выплаты ежемесячной денежной компенсации, установленной частями 9,10 и 13 статьи 3 Федерального закона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</w:r>
      <w:r w:rsidRPr="00161A7D">
        <w:rPr>
          <w:rFonts w:ascii="Times New Roman" w:hAnsi="Times New Roman" w:cs="Times New Roman"/>
          <w:kern w:val="0"/>
          <w:sz w:val="28"/>
          <w:szCs w:val="28"/>
          <w14:ligatures w14:val="none"/>
        </w:rPr>
        <w:t>«О денежном довольствии военнослужащих и предоставления им отдельных выплат»»</w:t>
      </w:r>
    </w:p>
    <w:p w14:paraId="683C22F8" w14:textId="77777777" w:rsidR="002E6464" w:rsidRDefault="002E6464" w:rsidP="002E64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CDE2B6" w14:textId="19BFA57B" w:rsidR="002E6464" w:rsidRPr="0036075B" w:rsidRDefault="002E6464" w:rsidP="002E64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75B">
        <w:rPr>
          <w:rFonts w:ascii="Times New Roman" w:hAnsi="Times New Roman" w:cs="Times New Roman"/>
          <w:b/>
          <w:sz w:val="28"/>
          <w:szCs w:val="28"/>
        </w:rPr>
        <w:t>Способы обращения за назначением ЕДК:</w:t>
      </w:r>
    </w:p>
    <w:p w14:paraId="487F48F1" w14:textId="07BBC46B" w:rsidR="002E6464" w:rsidRPr="0036075B" w:rsidRDefault="002E6464" w:rsidP="00E168B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75B">
        <w:rPr>
          <w:rFonts w:ascii="Times New Roman" w:hAnsi="Times New Roman" w:cs="Times New Roman"/>
          <w:sz w:val="28"/>
          <w:szCs w:val="28"/>
        </w:rPr>
        <w:t>в Клиентскую службу Отделения фонда пенсионного и социального страхования Российской Федерации (лично, через представителя);</w:t>
      </w:r>
    </w:p>
    <w:p w14:paraId="561E23E2" w14:textId="77777777" w:rsidR="002E6464" w:rsidRPr="0036075B" w:rsidRDefault="002E6464" w:rsidP="002E6464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36075B">
        <w:rPr>
          <w:rFonts w:ascii="Times New Roman" w:hAnsi="Times New Roman" w:cs="Times New Roman"/>
          <w:sz w:val="28"/>
          <w:szCs w:val="28"/>
        </w:rPr>
        <w:t>через многофункциональные центры;</w:t>
      </w:r>
    </w:p>
    <w:p w14:paraId="5D53893D" w14:textId="77777777" w:rsidR="002E6464" w:rsidRPr="0036075B" w:rsidRDefault="002E6464" w:rsidP="002E6464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36075B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услуг.</w:t>
      </w:r>
    </w:p>
    <w:p w14:paraId="68C4D7D4" w14:textId="77777777" w:rsidR="002E6464" w:rsidRPr="0036075B" w:rsidRDefault="002E6464" w:rsidP="002E6464">
      <w:pPr>
        <w:spacing w:after="0" w:line="240" w:lineRule="auto"/>
        <w:ind w:left="720" w:hanging="11"/>
        <w:rPr>
          <w:rFonts w:ascii="Times New Roman" w:hAnsi="Times New Roman" w:cs="Times New Roman"/>
          <w:sz w:val="28"/>
          <w:szCs w:val="28"/>
        </w:rPr>
      </w:pPr>
    </w:p>
    <w:p w14:paraId="265DECCA" w14:textId="6298C4B8" w:rsidR="00E51EA4" w:rsidRDefault="002E6464" w:rsidP="009B6860">
      <w:pPr>
        <w:tabs>
          <w:tab w:val="left" w:pos="42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075B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документов:</w:t>
      </w:r>
    </w:p>
    <w:p w14:paraId="7BAF3C9F" w14:textId="47C84EC0" w:rsidR="009B6860" w:rsidRPr="009B6860" w:rsidRDefault="000342C0" w:rsidP="009B6860">
      <w:pPr>
        <w:pStyle w:val="a3"/>
        <w:numPr>
          <w:ilvl w:val="0"/>
          <w:numId w:val="9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478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документ, удостоверяющий личность и гражданство (паспорт);</w:t>
      </w:r>
    </w:p>
    <w:p w14:paraId="49ED0DFB" w14:textId="7CD8A4E5" w:rsidR="00906630" w:rsidRPr="009B6860" w:rsidRDefault="009B6860" w:rsidP="009B6860">
      <w:pPr>
        <w:pStyle w:val="a3"/>
        <w:numPr>
          <w:ilvl w:val="0"/>
          <w:numId w:val="9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B6860">
        <w:rPr>
          <w:rFonts w:ascii="Times New Roman" w:hAnsi="Times New Roman" w:cs="Times New Roman"/>
          <w:sz w:val="28"/>
          <w:szCs w:val="28"/>
        </w:rPr>
        <w:t>с</w:t>
      </w:r>
      <w:r w:rsidR="00906630" w:rsidRPr="009B6860">
        <w:rPr>
          <w:rFonts w:ascii="Times New Roman" w:hAnsi="Times New Roman" w:cs="Times New Roman"/>
          <w:sz w:val="28"/>
          <w:szCs w:val="28"/>
        </w:rPr>
        <w:t>ведения о регистрации по месту жительства (пребывания)</w:t>
      </w:r>
      <w:r>
        <w:rPr>
          <w:rFonts w:ascii="Times New Roman" w:hAnsi="Times New Roman" w:cs="Times New Roman"/>
          <w:sz w:val="28"/>
          <w:szCs w:val="28"/>
        </w:rPr>
        <w:t>;</w:t>
      </w:r>
      <w:r w:rsidR="00906630" w:rsidRPr="009B6860">
        <w:rPr>
          <w:rFonts w:ascii="Times New Roman" w:hAnsi="Times New Roman" w:cs="Times New Roman"/>
          <w:sz w:val="28"/>
          <w:szCs w:val="28"/>
        </w:rPr>
        <w:tab/>
      </w:r>
    </w:p>
    <w:p w14:paraId="263E26BC" w14:textId="7A85DF68" w:rsidR="00906630" w:rsidRPr="009B6860" w:rsidRDefault="009B6860" w:rsidP="009B6860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60">
        <w:rPr>
          <w:rFonts w:ascii="Times New Roman" w:hAnsi="Times New Roman" w:cs="Times New Roman"/>
          <w:sz w:val="28"/>
          <w:szCs w:val="28"/>
        </w:rPr>
        <w:t>с</w:t>
      </w:r>
      <w:r w:rsidR="00906630" w:rsidRPr="009B6860">
        <w:rPr>
          <w:rFonts w:ascii="Times New Roman" w:hAnsi="Times New Roman" w:cs="Times New Roman"/>
          <w:sz w:val="28"/>
          <w:szCs w:val="28"/>
        </w:rPr>
        <w:t>ведения, подтверждающие факт установления инвалидности вследствие военной травмы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906630" w:rsidRPr="009B6860">
        <w:rPr>
          <w:rFonts w:ascii="Times New Roman" w:hAnsi="Times New Roman" w:cs="Times New Roman"/>
          <w:sz w:val="28"/>
          <w:szCs w:val="28"/>
        </w:rPr>
        <w:tab/>
      </w:r>
    </w:p>
    <w:p w14:paraId="3960B7E3" w14:textId="63DB98E8" w:rsidR="00906630" w:rsidRPr="009B6860" w:rsidRDefault="009B6860" w:rsidP="009B6860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60">
        <w:rPr>
          <w:rFonts w:ascii="Times New Roman" w:hAnsi="Times New Roman" w:cs="Times New Roman"/>
          <w:sz w:val="28"/>
          <w:szCs w:val="28"/>
        </w:rPr>
        <w:t>с</w:t>
      </w:r>
      <w:r w:rsidR="00906630" w:rsidRPr="009B6860">
        <w:rPr>
          <w:rFonts w:ascii="Times New Roman" w:hAnsi="Times New Roman" w:cs="Times New Roman"/>
          <w:sz w:val="28"/>
          <w:szCs w:val="28"/>
        </w:rPr>
        <w:t>ведения, подтверждающие получение военной травмы в период прохождения военной службы (военный билет, справка военного комиссариата, военно-медицинские документы, архивные справки)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7B6524" w14:textId="0D57AE2E" w:rsidR="00906630" w:rsidRPr="009B6860" w:rsidRDefault="009B6860" w:rsidP="009B6860">
      <w:pPr>
        <w:pStyle w:val="a3"/>
        <w:numPr>
          <w:ilvl w:val="0"/>
          <w:numId w:val="9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B6860">
        <w:rPr>
          <w:rFonts w:ascii="Times New Roman" w:hAnsi="Times New Roman" w:cs="Times New Roman"/>
          <w:sz w:val="28"/>
          <w:szCs w:val="28"/>
        </w:rPr>
        <w:t>с</w:t>
      </w:r>
      <w:r w:rsidR="00906630" w:rsidRPr="009B6860">
        <w:rPr>
          <w:rFonts w:ascii="Times New Roman" w:hAnsi="Times New Roman" w:cs="Times New Roman"/>
          <w:sz w:val="28"/>
          <w:szCs w:val="28"/>
        </w:rPr>
        <w:t>ведения о законных представителях (опекунах, попечителях)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660B15" w14:textId="599AF7FC" w:rsidR="00906630" w:rsidRDefault="009B6860" w:rsidP="009B6860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B6860">
        <w:rPr>
          <w:rFonts w:ascii="Times New Roman" w:hAnsi="Times New Roman" w:cs="Times New Roman"/>
          <w:sz w:val="28"/>
          <w:szCs w:val="28"/>
        </w:rPr>
        <w:t>с</w:t>
      </w:r>
      <w:r w:rsidR="00906630" w:rsidRPr="009B6860">
        <w:rPr>
          <w:rFonts w:ascii="Times New Roman" w:hAnsi="Times New Roman" w:cs="Times New Roman"/>
          <w:sz w:val="28"/>
          <w:szCs w:val="28"/>
        </w:rPr>
        <w:t>ведения, подтверждающие предоставление пенсионного обеспечения СФР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5AD40E" w14:textId="77777777" w:rsidR="00165860" w:rsidRDefault="00165860" w:rsidP="00165860">
      <w:pPr>
        <w:tabs>
          <w:tab w:val="left" w:pos="426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0379B778" w14:textId="77777777" w:rsidR="003436E2" w:rsidRDefault="003436E2" w:rsidP="00E168B2">
      <w:pPr>
        <w:tabs>
          <w:tab w:val="left" w:pos="426"/>
          <w:tab w:val="left" w:pos="993"/>
        </w:tabs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9"/>
          <w:szCs w:val="29"/>
        </w:rPr>
      </w:pPr>
    </w:p>
    <w:p w14:paraId="60114893" w14:textId="339215B2" w:rsidR="00E168B2" w:rsidRDefault="00E168B2" w:rsidP="00E168B2">
      <w:pPr>
        <w:tabs>
          <w:tab w:val="left" w:pos="426"/>
          <w:tab w:val="left" w:pos="993"/>
        </w:tabs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9"/>
          <w:szCs w:val="29"/>
        </w:rPr>
      </w:pPr>
      <w:r w:rsidRPr="00B914A5">
        <w:rPr>
          <w:rFonts w:ascii="Times New Roman" w:hAnsi="Times New Roman" w:cs="Times New Roman"/>
          <w:b/>
          <w:bCs/>
          <w:color w:val="0D0D0D" w:themeColor="text1" w:themeTint="F2"/>
          <w:sz w:val="29"/>
          <w:szCs w:val="29"/>
        </w:rPr>
        <w:t>Предс</w:t>
      </w:r>
      <w:r w:rsidRPr="00547888">
        <w:rPr>
          <w:rFonts w:ascii="Times New Roman" w:hAnsi="Times New Roman" w:cs="Times New Roman"/>
          <w:b/>
          <w:bCs/>
          <w:color w:val="0D0D0D" w:themeColor="text1" w:themeTint="F2"/>
          <w:sz w:val="29"/>
          <w:szCs w:val="29"/>
        </w:rPr>
        <w:t xml:space="preserve">тавление </w:t>
      </w:r>
      <w:r w:rsidR="00165860" w:rsidRPr="00547888">
        <w:rPr>
          <w:rFonts w:ascii="Times New Roman" w:hAnsi="Times New Roman" w:cs="Times New Roman"/>
          <w:b/>
          <w:bCs/>
          <w:color w:val="0D0D0D" w:themeColor="text1" w:themeTint="F2"/>
          <w:sz w:val="29"/>
          <w:szCs w:val="29"/>
        </w:rPr>
        <w:t>средств на проведение ремонта индивидуального жилого дома член</w:t>
      </w:r>
      <w:r w:rsidRPr="00547888">
        <w:rPr>
          <w:rFonts w:ascii="Times New Roman" w:hAnsi="Times New Roman" w:cs="Times New Roman"/>
          <w:b/>
          <w:bCs/>
          <w:color w:val="0D0D0D" w:themeColor="text1" w:themeTint="F2"/>
          <w:sz w:val="29"/>
          <w:szCs w:val="29"/>
        </w:rPr>
        <w:t>ам</w:t>
      </w:r>
      <w:r w:rsidR="00165860" w:rsidRPr="00547888">
        <w:rPr>
          <w:rFonts w:ascii="Times New Roman" w:hAnsi="Times New Roman" w:cs="Times New Roman"/>
          <w:b/>
          <w:bCs/>
          <w:color w:val="0D0D0D" w:themeColor="text1" w:themeTint="F2"/>
          <w:sz w:val="29"/>
          <w:szCs w:val="29"/>
        </w:rPr>
        <w:t xml:space="preserve"> семьи военнослужащ</w:t>
      </w:r>
      <w:r w:rsidRPr="00547888">
        <w:rPr>
          <w:rFonts w:ascii="Times New Roman" w:hAnsi="Times New Roman" w:cs="Times New Roman"/>
          <w:b/>
          <w:bCs/>
          <w:color w:val="0D0D0D" w:themeColor="text1" w:themeTint="F2"/>
          <w:sz w:val="29"/>
          <w:szCs w:val="29"/>
        </w:rPr>
        <w:t>их, погибших (умерших) в результате военной травмы</w:t>
      </w:r>
    </w:p>
    <w:p w14:paraId="543B8C22" w14:textId="0A4C0E65" w:rsidR="00571A7A" w:rsidRPr="00547888" w:rsidRDefault="00571A7A" w:rsidP="00571A7A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Важно! </w:t>
      </w:r>
      <w:r w:rsidRPr="0054788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Право на проведение ремонта жилых домов может быть реализовано 1 раз в 10 лет</w:t>
      </w:r>
    </w:p>
    <w:p w14:paraId="43B082EA" w14:textId="77777777" w:rsidR="00571A7A" w:rsidRDefault="00571A7A" w:rsidP="00547888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1CA36023" w14:textId="22D0EA12" w:rsidR="00C948FA" w:rsidRPr="00547888" w:rsidRDefault="00880E30" w:rsidP="00547888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54788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Основание:</w:t>
      </w:r>
      <w:r w:rsidRPr="005478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48FA" w:rsidRPr="005478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Постановление Правительства Российской Федерации «Об утверждении правил обеспечения проведения ремонта индивидуальных жилых домов, принадлежащих членам семей военнослужащих, лиц, проходивших службу в войсках национальной гвардии Российской Федерации и имевших специальные звания полиции, сотрудников органов внутренних дел Российской Федерации, учреждений и органов внутренних дел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Федерации, потерявшим кормильца от </w:t>
      </w:r>
      <w:r w:rsidR="007E36C2" w:rsidRPr="005478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27.05.2006 </w:t>
      </w:r>
      <w:r w:rsidR="000479F9" w:rsidRPr="005478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br/>
      </w:r>
      <w:r w:rsidR="007E36C2" w:rsidRPr="005478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№ 313</w:t>
      </w:r>
    </w:p>
    <w:p w14:paraId="59D0D146" w14:textId="77777777" w:rsidR="000479F9" w:rsidRPr="00547888" w:rsidRDefault="000479F9" w:rsidP="0054788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3148A8D0" w14:textId="212D16CF" w:rsidR="00165860" w:rsidRPr="00547888" w:rsidRDefault="00165860" w:rsidP="0054788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54788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 членам семьи относятся:</w:t>
      </w:r>
    </w:p>
    <w:p w14:paraId="0F189A63" w14:textId="77777777" w:rsidR="00E92626" w:rsidRPr="00547888" w:rsidRDefault="00E92626" w:rsidP="0054788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478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вдова (вдовец), за исключением вступивших в новый брак;</w:t>
      </w:r>
    </w:p>
    <w:p w14:paraId="25A6016F" w14:textId="12D5682A" w:rsidR="00165860" w:rsidRPr="00547888" w:rsidRDefault="004450C0" w:rsidP="0054788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478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несовершеннолетние дети</w:t>
      </w:r>
      <w:r w:rsidR="00165860" w:rsidRPr="005478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14:paraId="6C91CCF3" w14:textId="2F3D8A3A" w:rsidR="00165860" w:rsidRPr="00547888" w:rsidRDefault="00165860" w:rsidP="0054788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478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дети в возрасте до 23</w:t>
      </w:r>
      <w:r w:rsidR="004450C0" w:rsidRPr="005478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478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лет, обучающиеся по очной форме;</w:t>
      </w:r>
    </w:p>
    <w:p w14:paraId="6415BEE1" w14:textId="30706703" w:rsidR="00165860" w:rsidRPr="00547888" w:rsidRDefault="00165860" w:rsidP="00547888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hanging="72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478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дети старше 18 лет, ставшие инвалидами до достижения ими возраста 18 лет.</w:t>
      </w:r>
    </w:p>
    <w:p w14:paraId="0BDBAAC4" w14:textId="77777777" w:rsidR="00571A7A" w:rsidRDefault="00571A7A" w:rsidP="0054788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5AA78028" w14:textId="659B24B2" w:rsidR="00165860" w:rsidRPr="00547888" w:rsidRDefault="00165860" w:rsidP="0054788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54788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Документы необходимые для назначения выплаты средств на ремонт:</w:t>
      </w:r>
    </w:p>
    <w:p w14:paraId="01F0E77A" w14:textId="6AF234AB" w:rsidR="00CE3254" w:rsidRPr="00547888" w:rsidRDefault="00CE3254" w:rsidP="00547888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478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документ, удостоверяющий личность и гражданство (паспорт);</w:t>
      </w:r>
    </w:p>
    <w:p w14:paraId="66EC66D4" w14:textId="6016EF96" w:rsidR="00165860" w:rsidRPr="00547888" w:rsidRDefault="00165860" w:rsidP="0054788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478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справка,</w:t>
      </w:r>
      <w:r w:rsidR="00CE3254" w:rsidRPr="005478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подтверждающая право члена семьи на получение средств на проведение ремонта индивидуального жилого дома,</w:t>
      </w:r>
      <w:r w:rsidRPr="005478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выдаваемая федеральными органами исполнительной власти;</w:t>
      </w:r>
    </w:p>
    <w:p w14:paraId="1631CD3A" w14:textId="77777777" w:rsidR="00165860" w:rsidRPr="00547888" w:rsidRDefault="00165860" w:rsidP="0054788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478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сведения о правоустанавливающих документах на жилой дом;</w:t>
      </w:r>
    </w:p>
    <w:p w14:paraId="0F9AE75D" w14:textId="77777777" w:rsidR="00165860" w:rsidRPr="00547888" w:rsidRDefault="00165860" w:rsidP="0054788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478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технический паспорт жилого дома;</w:t>
      </w:r>
    </w:p>
    <w:p w14:paraId="55AA8774" w14:textId="6B26EFD7" w:rsidR="00CE3254" w:rsidRPr="00547888" w:rsidRDefault="00CE3254" w:rsidP="0054788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478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сведения о количестве граждан, зарегистрированных </w:t>
      </w:r>
      <w:r w:rsidR="00CF5C4C" w:rsidRPr="005478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 жилом доме;</w:t>
      </w:r>
    </w:p>
    <w:p w14:paraId="44AAA497" w14:textId="77777777" w:rsidR="00165860" w:rsidRPr="00547888" w:rsidRDefault="00165860" w:rsidP="0054788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478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документы, подтверждающие принадлежность к членам семьи погибшего (умершего) военнослужащего;</w:t>
      </w:r>
    </w:p>
    <w:p w14:paraId="61790B79" w14:textId="7A040990" w:rsidR="00165860" w:rsidRPr="00547888" w:rsidRDefault="00165860" w:rsidP="0054788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478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справка </w:t>
      </w:r>
      <w:r w:rsidR="00CF5C4C" w:rsidRPr="005478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о факте </w:t>
      </w:r>
      <w:r w:rsidRPr="005478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обуче</w:t>
      </w:r>
      <w:r w:rsidR="00CF5C4C" w:rsidRPr="005478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ния</w:t>
      </w:r>
      <w:r w:rsidRPr="005478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по очной форме (для детей </w:t>
      </w:r>
      <w:r w:rsidR="00CF5C4C" w:rsidRPr="005478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 возрасте от 18 лет до </w:t>
      </w:r>
      <w:r w:rsidRPr="005478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23 лет);</w:t>
      </w:r>
    </w:p>
    <w:p w14:paraId="28B4B756" w14:textId="77777777" w:rsidR="00165860" w:rsidRPr="00547888" w:rsidRDefault="00165860" w:rsidP="0054788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478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сведения, подтверждающие факт установления инвалидности с детства, для детей старше 18 лет, ставших инвалидами до достижения ими возраста 18 лет.</w:t>
      </w:r>
    </w:p>
    <w:p w14:paraId="3CD92A71" w14:textId="77777777" w:rsidR="00165860" w:rsidRPr="00547888" w:rsidRDefault="00165860" w:rsidP="00165860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5D3D76AE" w14:textId="05C7CF97" w:rsidR="00165860" w:rsidRPr="00547888" w:rsidRDefault="00165860" w:rsidP="00165860">
      <w:pPr>
        <w:spacing w:after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54788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Способ подачи заявления:</w:t>
      </w:r>
    </w:p>
    <w:p w14:paraId="5699601D" w14:textId="7F4C5EBF" w:rsidR="00C948FA" w:rsidRPr="00547888" w:rsidRDefault="00C948FA" w:rsidP="00712EC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888">
        <w:rPr>
          <w:rFonts w:ascii="Times New Roman" w:hAnsi="Times New Roman" w:cs="Times New Roman"/>
          <w:sz w:val="28"/>
          <w:szCs w:val="28"/>
        </w:rPr>
        <w:t>в Клиентскую службу Отделения фонда пенсионного и социального страхования Российской Федерации (лично, через представителя);</w:t>
      </w:r>
    </w:p>
    <w:p w14:paraId="55091ED0" w14:textId="77777777" w:rsidR="00C948FA" w:rsidRPr="00547888" w:rsidRDefault="00C948FA" w:rsidP="00C948FA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47888">
        <w:rPr>
          <w:rFonts w:ascii="Times New Roman" w:hAnsi="Times New Roman" w:cs="Times New Roman"/>
          <w:sz w:val="28"/>
          <w:szCs w:val="28"/>
        </w:rPr>
        <w:t>через многофункциональные центры;</w:t>
      </w:r>
    </w:p>
    <w:p w14:paraId="482F539D" w14:textId="7694A65D" w:rsidR="00165860" w:rsidRPr="00547888" w:rsidRDefault="00C948FA" w:rsidP="0075558F">
      <w:pPr>
        <w:pStyle w:val="a3"/>
        <w:numPr>
          <w:ilvl w:val="0"/>
          <w:numId w:val="7"/>
        </w:numPr>
        <w:tabs>
          <w:tab w:val="left" w:pos="426"/>
          <w:tab w:val="left" w:pos="993"/>
        </w:tabs>
        <w:ind w:hanging="720"/>
        <w:rPr>
          <w:rFonts w:ascii="Times New Roman" w:hAnsi="Times New Roman" w:cs="Times New Roman"/>
          <w:sz w:val="28"/>
          <w:szCs w:val="28"/>
        </w:rPr>
      </w:pPr>
      <w:r w:rsidRPr="00547888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</w:t>
      </w:r>
      <w:r w:rsidR="0042257D" w:rsidRPr="00547888">
        <w:rPr>
          <w:rFonts w:ascii="Times New Roman" w:hAnsi="Times New Roman" w:cs="Times New Roman"/>
          <w:sz w:val="28"/>
          <w:szCs w:val="28"/>
        </w:rPr>
        <w:t>.</w:t>
      </w:r>
    </w:p>
    <w:sectPr w:rsidR="00165860" w:rsidRPr="00547888" w:rsidSect="00DA29AD">
      <w:pgSz w:w="11906" w:h="16838"/>
      <w:pgMar w:top="426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-Medium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Semi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15F90"/>
    <w:multiLevelType w:val="hybridMultilevel"/>
    <w:tmpl w:val="41688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F3DC3"/>
    <w:multiLevelType w:val="hybridMultilevel"/>
    <w:tmpl w:val="55588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E45F1D"/>
    <w:multiLevelType w:val="hybridMultilevel"/>
    <w:tmpl w:val="26AA9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41A48"/>
    <w:multiLevelType w:val="hybridMultilevel"/>
    <w:tmpl w:val="91DE8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C0B90"/>
    <w:multiLevelType w:val="hybridMultilevel"/>
    <w:tmpl w:val="7B42F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42170"/>
    <w:multiLevelType w:val="hybridMultilevel"/>
    <w:tmpl w:val="971A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66B73"/>
    <w:multiLevelType w:val="hybridMultilevel"/>
    <w:tmpl w:val="F288F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2748A"/>
    <w:multiLevelType w:val="hybridMultilevel"/>
    <w:tmpl w:val="66486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E8435E"/>
    <w:multiLevelType w:val="hybridMultilevel"/>
    <w:tmpl w:val="56706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54CEB"/>
    <w:multiLevelType w:val="hybridMultilevel"/>
    <w:tmpl w:val="22B03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581989">
    <w:abstractNumId w:val="5"/>
  </w:num>
  <w:num w:numId="2" w16cid:durableId="1921331414">
    <w:abstractNumId w:val="9"/>
  </w:num>
  <w:num w:numId="3" w16cid:durableId="1539585210">
    <w:abstractNumId w:val="7"/>
  </w:num>
  <w:num w:numId="4" w16cid:durableId="123736837">
    <w:abstractNumId w:val="6"/>
  </w:num>
  <w:num w:numId="5" w16cid:durableId="1793209940">
    <w:abstractNumId w:val="8"/>
  </w:num>
  <w:num w:numId="6" w16cid:durableId="1668286991">
    <w:abstractNumId w:val="0"/>
  </w:num>
  <w:num w:numId="7" w16cid:durableId="1943027623">
    <w:abstractNumId w:val="3"/>
  </w:num>
  <w:num w:numId="8" w16cid:durableId="370813468">
    <w:abstractNumId w:val="2"/>
  </w:num>
  <w:num w:numId="9" w16cid:durableId="512572921">
    <w:abstractNumId w:val="4"/>
  </w:num>
  <w:num w:numId="10" w16cid:durableId="783691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90"/>
    <w:rsid w:val="000342C0"/>
    <w:rsid w:val="000479F9"/>
    <w:rsid w:val="00091812"/>
    <w:rsid w:val="000A308D"/>
    <w:rsid w:val="000C0765"/>
    <w:rsid w:val="00104F88"/>
    <w:rsid w:val="00161A7D"/>
    <w:rsid w:val="00165860"/>
    <w:rsid w:val="00176311"/>
    <w:rsid w:val="001B2248"/>
    <w:rsid w:val="001D67D1"/>
    <w:rsid w:val="00276A75"/>
    <w:rsid w:val="0029036B"/>
    <w:rsid w:val="002C09CA"/>
    <w:rsid w:val="002E6464"/>
    <w:rsid w:val="002E7E45"/>
    <w:rsid w:val="00312E43"/>
    <w:rsid w:val="003436E2"/>
    <w:rsid w:val="0036075B"/>
    <w:rsid w:val="003A508E"/>
    <w:rsid w:val="004115E2"/>
    <w:rsid w:val="0042257D"/>
    <w:rsid w:val="004450C0"/>
    <w:rsid w:val="004636DE"/>
    <w:rsid w:val="005240E9"/>
    <w:rsid w:val="00524E39"/>
    <w:rsid w:val="00547888"/>
    <w:rsid w:val="00571A7A"/>
    <w:rsid w:val="00583727"/>
    <w:rsid w:val="005D58F9"/>
    <w:rsid w:val="006E0D90"/>
    <w:rsid w:val="006E572F"/>
    <w:rsid w:val="00712EC5"/>
    <w:rsid w:val="0075558F"/>
    <w:rsid w:val="007974E2"/>
    <w:rsid w:val="007B5166"/>
    <w:rsid w:val="007E36C2"/>
    <w:rsid w:val="007E7238"/>
    <w:rsid w:val="00880E30"/>
    <w:rsid w:val="00906630"/>
    <w:rsid w:val="009B6860"/>
    <w:rsid w:val="009C084F"/>
    <w:rsid w:val="00A01A4F"/>
    <w:rsid w:val="00A202AD"/>
    <w:rsid w:val="00A9471E"/>
    <w:rsid w:val="00AC3153"/>
    <w:rsid w:val="00B914A5"/>
    <w:rsid w:val="00BD407C"/>
    <w:rsid w:val="00BE7EF9"/>
    <w:rsid w:val="00C435DA"/>
    <w:rsid w:val="00C4666F"/>
    <w:rsid w:val="00C53E4D"/>
    <w:rsid w:val="00C735EB"/>
    <w:rsid w:val="00C90525"/>
    <w:rsid w:val="00C948FA"/>
    <w:rsid w:val="00CC04D9"/>
    <w:rsid w:val="00CE0BAF"/>
    <w:rsid w:val="00CE3254"/>
    <w:rsid w:val="00CF5C4C"/>
    <w:rsid w:val="00D222C7"/>
    <w:rsid w:val="00D43E73"/>
    <w:rsid w:val="00D77CD0"/>
    <w:rsid w:val="00DA29AD"/>
    <w:rsid w:val="00E168B2"/>
    <w:rsid w:val="00E214D4"/>
    <w:rsid w:val="00E51EA4"/>
    <w:rsid w:val="00E82A16"/>
    <w:rsid w:val="00E92626"/>
    <w:rsid w:val="00EB6F07"/>
    <w:rsid w:val="00ED02EC"/>
    <w:rsid w:val="00F408B7"/>
    <w:rsid w:val="00F7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5F79"/>
  <w15:chartTrackingRefBased/>
  <w15:docId w15:val="{EAC31C8F-D5BC-4529-95E0-341E913E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311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ConsPlusTitle">
    <w:name w:val="ConsPlusTitle"/>
    <w:rsid w:val="00C948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C2B5C-9B8D-4A9E-B642-4DF9C7F9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2023-09-21T14:16:00Z</cp:lastPrinted>
  <dcterms:created xsi:type="dcterms:W3CDTF">2023-09-19T14:20:00Z</dcterms:created>
  <dcterms:modified xsi:type="dcterms:W3CDTF">2023-09-21T14:16:00Z</dcterms:modified>
</cp:coreProperties>
</file>